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38C031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CA9D6ADB15F488B98824ABE4FA33F6F"/>
        </w:placeholder>
        <w15:appearance w15:val="hidden"/>
        <w:text/>
      </w:sdtPr>
      <w:sdtEndPr/>
      <w:sdtContent>
        <w:p w:rsidR="00AF30DD" w:rsidP="00CC4C93" w:rsidRDefault="00AF30DD" w14:paraId="738C0316" w14:textId="77777777">
          <w:pPr>
            <w:pStyle w:val="Rubrik1"/>
          </w:pPr>
          <w:r>
            <w:t>Förslag till riksdagsbeslut</w:t>
          </w:r>
        </w:p>
      </w:sdtContent>
    </w:sdt>
    <w:sdt>
      <w:sdtPr>
        <w:alias w:val="Yrkande 1"/>
        <w:tag w:val="039b12a5-cc00-445d-90f8-2b3c5be9b376"/>
        <w:id w:val="-2103402164"/>
        <w:lock w:val="sdtLocked"/>
      </w:sdtPr>
      <w:sdtEndPr/>
      <w:sdtContent>
        <w:p w:rsidR="00FF78A9" w:rsidRDefault="008F5DD6" w14:paraId="738C0317" w14:textId="77777777">
          <w:pPr>
            <w:pStyle w:val="Frslagstext"/>
          </w:pPr>
          <w:r>
            <w:t>Riksdagen ställer sig bakom det som anförs i motionen om att det är angeläget att finna mer långsiktiga förutsättningar för brottsofferjourernas viktiga verksamhet och tillkännager detta för regeringen.</w:t>
          </w:r>
        </w:p>
      </w:sdtContent>
    </w:sdt>
    <w:p w:rsidR="00AF30DD" w:rsidP="00AF30DD" w:rsidRDefault="000156D9" w14:paraId="738C0318" w14:textId="77777777">
      <w:pPr>
        <w:pStyle w:val="Rubrik1"/>
      </w:pPr>
      <w:bookmarkStart w:name="MotionsStart" w:id="1"/>
      <w:bookmarkEnd w:id="1"/>
      <w:r>
        <w:t>Motivering</w:t>
      </w:r>
    </w:p>
    <w:p w:rsidR="004341AE" w:rsidP="004341AE" w:rsidRDefault="004341AE" w14:paraId="738C0319" w14:textId="77777777">
      <w:pPr>
        <w:pStyle w:val="Normalutanindragellerluft"/>
      </w:pPr>
      <w:r>
        <w:t>Det är bra att samarbetsregeringen nu föreslår förbättrade förutsättningar för kvinnof</w:t>
      </w:r>
      <w:r w:rsidR="006252F0">
        <w:t>ridsarbetet genom förbättra</w:t>
      </w:r>
      <w:r w:rsidR="00D265B9">
        <w:t>de förutsättningar</w:t>
      </w:r>
      <w:r>
        <w:t xml:space="preserve"> för kvinnojourer. </w:t>
      </w:r>
    </w:p>
    <w:p w:rsidR="004341AE" w:rsidP="004341AE" w:rsidRDefault="004341AE" w14:paraId="738C031A" w14:textId="77777777">
      <w:pPr>
        <w:pStyle w:val="Normalutanindragellerluft"/>
      </w:pPr>
    </w:p>
    <w:p w:rsidR="004341AE" w:rsidP="004341AE" w:rsidRDefault="004341AE" w14:paraId="738C031B" w14:textId="77777777">
      <w:pPr>
        <w:pStyle w:val="Normalutanindragellerluft"/>
      </w:pPr>
      <w:r>
        <w:t>Brottsofferjourer utgör ofta ett viktigt komplement till det arbete som görs av kvinnojourerna och arbetar ofta i nära samarbete med dem. Från brottsofferjourerna förs det fram en oro över att de inte kommer att ha möjlighet att bistå i detta arbete.</w:t>
      </w:r>
    </w:p>
    <w:p w:rsidR="004341AE" w:rsidP="004341AE" w:rsidRDefault="004341AE" w14:paraId="738C031C" w14:textId="77777777">
      <w:pPr>
        <w:pStyle w:val="Normalutanindragellerluft"/>
      </w:pPr>
    </w:p>
    <w:p w:rsidR="004341AE" w:rsidP="004341AE" w:rsidRDefault="004341AE" w14:paraId="738C031D" w14:textId="77777777">
      <w:pPr>
        <w:pStyle w:val="Normalutanindragellerluft"/>
      </w:pPr>
      <w:r>
        <w:t>Brottsofferjourerna kan sägas vara unika som brottsofferorganisationer i och med att de ger stöd till alla brottsoffer, både kvinnor och män inom alla brottskategorier. De ger också stöd till särskilt utsatta och sårbara brottsoffergrupper, t.ex. unga, äldre, personer med funktionsnedsättning, samkönade parrelationer, personer inom hedersrelaterat våld och förtryck samt hatbrott. För att detta ska fungera krävs kompetens och samverkan med andra aktörer.</w:t>
      </w:r>
    </w:p>
    <w:p w:rsidR="004341AE" w:rsidP="004341AE" w:rsidRDefault="004341AE" w14:paraId="738C031E" w14:textId="77777777">
      <w:pPr>
        <w:pStyle w:val="Normalutanindragellerluft"/>
      </w:pPr>
    </w:p>
    <w:p w:rsidR="00AF30DD" w:rsidP="004341AE" w:rsidRDefault="004341AE" w14:paraId="738C031F" w14:textId="77777777">
      <w:pPr>
        <w:pStyle w:val="Normalutanindragellerluft"/>
      </w:pPr>
      <w:r>
        <w:t>Det är angeläget att skapa mer långsiktiga förutsättningar för denna verksamhet, vilket riksdagen bör ge regeringen tillkänna.</w:t>
      </w:r>
    </w:p>
    <w:sdt>
      <w:sdtPr>
        <w:rPr>
          <w:i/>
          <w:noProof/>
        </w:rPr>
        <w:alias w:val="CC_Underskrifter"/>
        <w:tag w:val="CC_Underskrifter"/>
        <w:id w:val="583496634"/>
        <w:lock w:val="sdtContentLocked"/>
        <w:placeholder>
          <w:docPart w:val="E5CC0C29931D4B909CB075F9E2221F46"/>
        </w:placeholder>
        <w15:appearance w15:val="hidden"/>
      </w:sdtPr>
      <w:sdtEndPr>
        <w:rPr>
          <w:noProof w:val="0"/>
        </w:rPr>
      </w:sdtEndPr>
      <w:sdtContent>
        <w:p w:rsidRPr="00ED19F0" w:rsidR="00865E70" w:rsidP="00294605" w:rsidRDefault="00181773" w14:paraId="738C03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413B48" w:rsidRDefault="00413B48" w14:paraId="738C0324" w14:textId="77777777"/>
    <w:sectPr w:rsidR="00413B4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C0326" w14:textId="77777777" w:rsidR="00F475DA" w:rsidRDefault="00F475DA" w:rsidP="000C1CAD">
      <w:pPr>
        <w:spacing w:line="240" w:lineRule="auto"/>
      </w:pPr>
      <w:r>
        <w:separator/>
      </w:r>
    </w:p>
  </w:endnote>
  <w:endnote w:type="continuationSeparator" w:id="0">
    <w:p w14:paraId="738C0327" w14:textId="77777777" w:rsidR="00F475DA" w:rsidRDefault="00F475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52CC" w14:textId="77777777" w:rsidR="00181773" w:rsidRDefault="0018177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032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177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0332" w14:textId="77777777" w:rsidR="00A1612E" w:rsidRDefault="00A1612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201509291718</w:instrText>
    </w:r>
    <w:r>
      <w:fldChar w:fldCharType="end"/>
    </w:r>
    <w:r>
      <w:instrText xml:space="preserve"> &gt; </w:instrText>
    </w:r>
    <w:r>
      <w:fldChar w:fldCharType="begin"/>
    </w:r>
    <w:r>
      <w:instrText xml:space="preserve"> PRINTDATE \@ "yyyyMMddHHmm" </w:instrText>
    </w:r>
    <w:r>
      <w:fldChar w:fldCharType="separate"/>
    </w:r>
    <w:r>
      <w:rPr>
        <w:noProof/>
      </w:rPr>
      <w:instrText>201510011618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16:18</w:instrText>
    </w:r>
    <w:r>
      <w:fldChar w:fldCharType="end"/>
    </w:r>
    <w:r>
      <w:instrText xml:space="preserve"> </w:instrText>
    </w:r>
    <w:r>
      <w:fldChar w:fldCharType="separate"/>
    </w:r>
    <w:r>
      <w:rPr>
        <w:noProof/>
      </w:rPr>
      <w:t>2015-10-01 16:18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C0324" w14:textId="77777777" w:rsidR="00F475DA" w:rsidRDefault="00F475DA" w:rsidP="000C1CAD">
      <w:pPr>
        <w:spacing w:line="240" w:lineRule="auto"/>
      </w:pPr>
      <w:r>
        <w:separator/>
      </w:r>
    </w:p>
  </w:footnote>
  <w:footnote w:type="continuationSeparator" w:id="0">
    <w:p w14:paraId="738C0325" w14:textId="77777777" w:rsidR="00F475DA" w:rsidRDefault="00F475D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773" w:rsidRDefault="00181773" w14:paraId="27764EB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773" w:rsidRDefault="00181773" w14:paraId="4FBB7E1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38C03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81773" w14:paraId="738C032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:578</w:t>
        </w:r>
      </w:sdtContent>
    </w:sdt>
  </w:p>
  <w:p w:rsidR="00A42228" w:rsidP="00283E0F" w:rsidRDefault="00181773" w14:paraId="738C032F" w14:textId="77777777">
    <w:pPr>
      <w:pStyle w:val="FSHRub2"/>
    </w:pPr>
    <w:sdt>
      <w:sdtPr>
        <w:alias w:val="CC_Noformat_Avtext"/>
        <w:tag w:val="CC_Noformat_Avtext"/>
        <w:id w:val="1389603703"/>
        <w:lock w:val="sdtContentLocked"/>
        <w15:appearance w15:val="hidden"/>
        <w:text/>
      </w:sdtPr>
      <w:sdtEndPr/>
      <w:sdtContent>
        <w:r>
          <w:t>av Åsa Westlund (S)</w:t>
        </w:r>
      </w:sdtContent>
    </w:sdt>
  </w:p>
  <w:sdt>
    <w:sdtPr>
      <w:alias w:val="CC_Noformat_Rubtext"/>
      <w:tag w:val="CC_Noformat_Rubtext"/>
      <w:id w:val="1800419874"/>
      <w:lock w:val="sdtLocked"/>
      <w15:appearance w15:val="hidden"/>
      <w:text/>
    </w:sdtPr>
    <w:sdtEndPr/>
    <w:sdtContent>
      <w:p w:rsidR="00A42228" w:rsidP="00283E0F" w:rsidRDefault="004341AE" w14:paraId="738C0330" w14:textId="77777777">
        <w:pPr>
          <w:pStyle w:val="FSHRub2"/>
        </w:pPr>
        <w:r>
          <w:t>Stöd till brottsofferjourer</w:t>
        </w:r>
      </w:p>
    </w:sdtContent>
  </w:sdt>
  <w:sdt>
    <w:sdtPr>
      <w:alias w:val="CC_Boilerplate_3"/>
      <w:tag w:val="CC_Boilerplate_3"/>
      <w:id w:val="-1567486118"/>
      <w:lock w:val="sdtContentLocked"/>
      <w15:appearance w15:val="hidden"/>
      <w:text w:multiLine="1"/>
    </w:sdtPr>
    <w:sdtEndPr/>
    <w:sdtContent>
      <w:p w:rsidR="00A42228" w:rsidP="00283E0F" w:rsidRDefault="00A42228" w14:paraId="738C03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41A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55B"/>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1773"/>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605"/>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2EB5"/>
    <w:rsid w:val="00406CFF"/>
    <w:rsid w:val="00406EB6"/>
    <w:rsid w:val="00407193"/>
    <w:rsid w:val="004071A4"/>
    <w:rsid w:val="00413B48"/>
    <w:rsid w:val="00416619"/>
    <w:rsid w:val="00417756"/>
    <w:rsid w:val="00417820"/>
    <w:rsid w:val="00420189"/>
    <w:rsid w:val="00422D45"/>
    <w:rsid w:val="00423883"/>
    <w:rsid w:val="00424BC2"/>
    <w:rsid w:val="00425C71"/>
    <w:rsid w:val="00430342"/>
    <w:rsid w:val="00432B63"/>
    <w:rsid w:val="00433F7A"/>
    <w:rsid w:val="00433FB5"/>
    <w:rsid w:val="004341AE"/>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52F0"/>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0E0"/>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5DD6"/>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612E"/>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27E"/>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36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C64"/>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5B9"/>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B59"/>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5DA"/>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7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C0315"/>
  <w15:chartTrackingRefBased/>
  <w15:docId w15:val="{4BDD1B0E-3FF6-471C-9C9D-EB9893F7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A9D6ADB15F488B98824ABE4FA33F6F"/>
        <w:category>
          <w:name w:val="Allmänt"/>
          <w:gallery w:val="placeholder"/>
        </w:category>
        <w:types>
          <w:type w:val="bbPlcHdr"/>
        </w:types>
        <w:behaviors>
          <w:behavior w:val="content"/>
        </w:behaviors>
        <w:guid w:val="{6D371CF6-EDDA-4C3C-9D0F-0EF6D5454B80}"/>
      </w:docPartPr>
      <w:docPartBody>
        <w:p w:rsidR="00121805" w:rsidRDefault="00E25E67">
          <w:pPr>
            <w:pStyle w:val="BCA9D6ADB15F488B98824ABE4FA33F6F"/>
          </w:pPr>
          <w:r w:rsidRPr="009A726D">
            <w:rPr>
              <w:rStyle w:val="Platshllartext"/>
            </w:rPr>
            <w:t>Klicka här för att ange text.</w:t>
          </w:r>
        </w:p>
      </w:docPartBody>
    </w:docPart>
    <w:docPart>
      <w:docPartPr>
        <w:name w:val="E5CC0C29931D4B909CB075F9E2221F46"/>
        <w:category>
          <w:name w:val="Allmänt"/>
          <w:gallery w:val="placeholder"/>
        </w:category>
        <w:types>
          <w:type w:val="bbPlcHdr"/>
        </w:types>
        <w:behaviors>
          <w:behavior w:val="content"/>
        </w:behaviors>
        <w:guid w:val="{E0211518-D196-44BA-96C7-9E9D72F2A068}"/>
      </w:docPartPr>
      <w:docPartBody>
        <w:p w:rsidR="00121805" w:rsidRDefault="00E25E67">
          <w:pPr>
            <w:pStyle w:val="E5CC0C29931D4B909CB075F9E2221F4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67"/>
    <w:rsid w:val="0004136C"/>
    <w:rsid w:val="00121805"/>
    <w:rsid w:val="0028088C"/>
    <w:rsid w:val="00A7631A"/>
    <w:rsid w:val="00E25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A9D6ADB15F488B98824ABE4FA33F6F">
    <w:name w:val="BCA9D6ADB15F488B98824ABE4FA33F6F"/>
  </w:style>
  <w:style w:type="paragraph" w:customStyle="1" w:styleId="B034CAAF50B5475AA49136F6A835F4FD">
    <w:name w:val="B034CAAF50B5475AA49136F6A835F4FD"/>
  </w:style>
  <w:style w:type="paragraph" w:customStyle="1" w:styleId="E5CC0C29931D4B909CB075F9E2221F46">
    <w:name w:val="E5CC0C29931D4B909CB075F9E2221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3668</RubrikLookup>
    <MotionGuid xmlns="00d11361-0b92-4bae-a181-288d6a55b763">e763434f-f9cd-486a-801d-39008e2edf45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B37A-BCFE-40FE-8029-E8EA01E98CE5}"/>
</file>

<file path=customXml/itemProps2.xml><?xml version="1.0" encoding="utf-8"?>
<ds:datastoreItem xmlns:ds="http://schemas.openxmlformats.org/officeDocument/2006/customXml" ds:itemID="{F0B7761B-7E5D-4578-A829-B6CA5773C52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264EF54-3324-46B9-B056-FACC776C9A65}"/>
</file>

<file path=customXml/itemProps5.xml><?xml version="1.0" encoding="utf-8"?>
<ds:datastoreItem xmlns:ds="http://schemas.openxmlformats.org/officeDocument/2006/customXml" ds:itemID="{2AB5092A-C7B3-4EBA-831D-FAE76438EC31}"/>
</file>

<file path=docProps/app.xml><?xml version="1.0" encoding="utf-8"?>
<Properties xmlns="http://schemas.openxmlformats.org/officeDocument/2006/extended-properties" xmlns:vt="http://schemas.openxmlformats.org/officeDocument/2006/docPropsVTypes">
  <Template>GranskaMot</Template>
  <TotalTime>12</TotalTime>
  <Pages>2</Pages>
  <Words>173</Words>
  <Characters>1088</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201516S10011 Stöd till brottsofferjourer</vt:lpstr>
      <vt:lpstr/>
    </vt:vector>
  </TitlesOfParts>
  <Company>Sveriges riksdag</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201516S10011 Stöd till brottsofferjourer</dc:title>
  <dc:subject/>
  <dc:creator>Richard Rosander</dc:creator>
  <cp:keywords/>
  <dc:description/>
  <cp:lastModifiedBy>Ida Wahlbom</cp:lastModifiedBy>
  <cp:revision>9</cp:revision>
  <cp:lastPrinted>2015-10-01T14:18:00Z</cp:lastPrinted>
  <dcterms:created xsi:type="dcterms:W3CDTF">2015-09-29T15:18:00Z</dcterms:created>
  <dcterms:modified xsi:type="dcterms:W3CDTF">2015-10-02T14:20:00Z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*T763C074C96AD*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https://filur.riksdagen.se/drop/DropOffLibrary/T763C074C96AD.docx</vt:lpwstr>
  </property>
  <property fmtid="{D5CDD505-2E9C-101B-9397-08002B2CF9AE}" pid="11" name="RevisionsOn">
    <vt:lpwstr>1</vt:lpwstr>
  </property>
</Properties>
</file>