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1C7" w:rsidRPr="001811C7" w:rsidRDefault="001811C7">
      <w:pPr>
        <w:pStyle w:val="Frslagsrubrik"/>
      </w:pPr>
      <w:r w:rsidRPr="001811C7">
        <w:t>Förslag till riksdagsbeslut</w:t>
      </w:r>
    </w:p>
    <w:p w:rsidR="001811C7" w:rsidRPr="001811C7" w:rsidRDefault="001811C7">
      <w:pPr>
        <w:pStyle w:val="Hemstlatt"/>
        <w:numPr>
          <w:ilvl w:val="0"/>
          <w:numId w:val="1"/>
        </w:numPr>
      </w:pPr>
      <w:r w:rsidRPr="001811C7">
        <w:t>Riksdagen tillkännager för regeringen som sin mening vad som anförs i motionen om obligatorisk lärarutbildning i sex och samlevnad.</w:t>
      </w:r>
    </w:p>
    <w:p w:rsidR="001811C7" w:rsidRPr="001811C7" w:rsidRDefault="001811C7">
      <w:pPr>
        <w:pStyle w:val="Hemstlatt"/>
        <w:numPr>
          <w:ilvl w:val="0"/>
          <w:numId w:val="1"/>
        </w:numPr>
      </w:pPr>
      <w:r w:rsidRPr="001811C7">
        <w:t>Riksdagen tillkännager för regeringen som sin mening vad som anförs i motionen om behovet av att ge Skolverket i uppdrag att r</w:t>
      </w:r>
      <w:r w:rsidRPr="001811C7">
        <w:t>e</w:t>
      </w:r>
      <w:r w:rsidRPr="001811C7">
        <w:t>gelbundet granska och utvärdera sex- och samlevnadsundervisnin</w:t>
      </w:r>
      <w:r w:rsidRPr="001811C7">
        <w:t>g</w:t>
      </w:r>
      <w:r w:rsidRPr="001811C7">
        <w:t>en.</w:t>
      </w:r>
    </w:p>
    <w:p w:rsidR="001811C7" w:rsidRPr="001811C7" w:rsidRDefault="001811C7">
      <w:pPr>
        <w:pStyle w:val="Rubrik1"/>
      </w:pPr>
      <w:r w:rsidRPr="001811C7">
        <w:t>Motivering</w:t>
      </w:r>
    </w:p>
    <w:p w:rsidR="001811C7" w:rsidRPr="001811C7" w:rsidRDefault="001811C7">
      <w:r w:rsidRPr="001811C7">
        <w:t>Om man gör som man alltid har gjort blir resultatet som det alltid blivit. Med den vetskapen är det lätt att förstå att om man ska bryta normer och värd</w:t>
      </w:r>
      <w:r w:rsidRPr="001811C7">
        <w:t>e</w:t>
      </w:r>
      <w:r w:rsidRPr="001811C7">
        <w:t>ringar, som bygger på århundraden av görande, så måste det till kunskap, ett medvetet förhållningssätt och återkommande utvärderingar. Sex och samle</w:t>
      </w:r>
      <w:r w:rsidRPr="001811C7">
        <w:t>v</w:t>
      </w:r>
      <w:r w:rsidRPr="001811C7">
        <w:t>nad i skolan minns många som en pinsam lektion men oerhört intressant. Trots rodnande lärare och fniss i klassrummet uteblev ingen frivilligt. I över 50 år har sex och samlevnad varit obligatoriskt i den svenska skolan. Tyvärr visar undervisningen på stora brister och stora skillnader mellan skolor. För att förbättra kvalitén måste de som ska lära ut själva få</w:t>
      </w:r>
      <w:r w:rsidRPr="001811C7">
        <w:t xml:space="preserve"> utbildning. Idag är det bara ca 6 % av lärarstudenterna som får det trots att ämnet ska vara ämnes</w:t>
      </w:r>
      <w:r w:rsidRPr="001811C7">
        <w:t>ö</w:t>
      </w:r>
      <w:r w:rsidRPr="001811C7">
        <w:t>vergripande.</w:t>
      </w:r>
    </w:p>
    <w:p w:rsidR="001811C7" w:rsidRPr="001811C7" w:rsidRDefault="001811C7">
      <w:pPr>
        <w:pStyle w:val="Normaltindrag"/>
      </w:pPr>
      <w:r w:rsidRPr="001811C7">
        <w:t>Det finns undersökningar som visar att trakasserier och kränkningar är vanligt i skolan. Mycket skulle kunna motverkas med bättre kunskap om sexualitet, genus och hbt-frågor. För ofta är kränkningar kopplade till just de frågorna och till de outtalade förväntningar som finns på både killar och tjejer om hur de ska vara. I det spelar synen på sexualitet och de begränsningar som de outtalade förvän</w:t>
      </w:r>
      <w:r w:rsidRPr="001811C7">
        <w:t>tningarna sätter upp en stor roll. Med en kvalitetshöjning av sex- och samlevnadsundervisningen skulle vi också få ett effektivare ar</w:t>
      </w:r>
      <w:r w:rsidRPr="001811C7">
        <w:lastRenderedPageBreak/>
        <w:t>b</w:t>
      </w:r>
      <w:r w:rsidRPr="001811C7">
        <w:t>e</w:t>
      </w:r>
      <w:r w:rsidRPr="001811C7">
        <w:t>te för att motverka ökningen av sexuellt överförbara sjukdomar som kan få livslånga konsekvenser.</w:t>
      </w:r>
    </w:p>
    <w:p w:rsidR="001811C7" w:rsidRPr="001811C7" w:rsidRDefault="001811C7">
      <w:pPr>
        <w:pStyle w:val="Normaltindrag"/>
      </w:pPr>
      <w:r w:rsidRPr="001811C7">
        <w:t>Att undervisa och leda diskussioner som rör det mest privata men samt</w:t>
      </w:r>
      <w:r w:rsidRPr="001811C7">
        <w:t>i</w:t>
      </w:r>
      <w:r w:rsidRPr="001811C7">
        <w:t>digt är grundläggande för alla mellanmänskliga relationer kräver utbildning. Sex- och samlevnadsundervisning är ett kunskapsområde med specifika föru</w:t>
      </w:r>
      <w:r w:rsidRPr="001811C7">
        <w:t>t</w:t>
      </w:r>
      <w:r w:rsidRPr="001811C7">
        <w:t>sät</w:t>
      </w:r>
      <w:r w:rsidRPr="001811C7">
        <w:t>t</w:t>
      </w:r>
      <w:r w:rsidRPr="001811C7">
        <w:t>ningar, precis som andra ämnen i skolan. För att skolan ska kunna leva upp till läroplanen och för att alla elever ska få en kvalitativ sex- och samle</w:t>
      </w:r>
      <w:r w:rsidRPr="001811C7">
        <w:t>v</w:t>
      </w:r>
      <w:r w:rsidRPr="001811C7">
        <w:t>nad</w:t>
      </w:r>
      <w:r w:rsidRPr="001811C7">
        <w:t>s</w:t>
      </w:r>
      <w:r w:rsidRPr="001811C7">
        <w:t>undervisning måste ämnet bli obligatoriskt på lärarutbildningen. Lärarna har rätt att känna sig trygga i sin pedagogiska uppgift och eleverna har rätt att känna sig trygga med att de har kompetenta lära</w:t>
      </w:r>
      <w:r w:rsidRPr="001811C7">
        <w:t>re i ämnet. När nu en ny l</w:t>
      </w:r>
      <w:r w:rsidRPr="001811C7">
        <w:t>ä</w:t>
      </w:r>
      <w:r w:rsidRPr="001811C7">
        <w:t>rarutbildning ska utformas bör därför sex och samlevnad och genusfrågor införas som ett obligatoriskt inslag i lärarutbildningen. Ämnet ska i enlighet med Skolverkets förslag också omfatta ett normkritiskt tänkande.</w:t>
      </w:r>
    </w:p>
    <w:p w:rsidR="001811C7" w:rsidRPr="001811C7" w:rsidRDefault="001811C7">
      <w:pPr>
        <w:pStyle w:val="Normaltindrag"/>
      </w:pPr>
      <w:r w:rsidRPr="001811C7">
        <w:t>Att införa obligatorisk utbildning i sex och samlevnad är viktig både för att höja kompetensen och kvalitén och för att visa på vikten av en professional</w:t>
      </w:r>
      <w:r w:rsidRPr="001811C7">
        <w:t>i</w:t>
      </w:r>
      <w:r w:rsidRPr="001811C7">
        <w:t>sering av ämnet. Därmed påverkar det också prioriteringen ute på skolorna. Att använda andra professionella yrkeskategorier, t.ex. auktoriserade sexol</w:t>
      </w:r>
      <w:r w:rsidRPr="001811C7">
        <w:t>o</w:t>
      </w:r>
      <w:r w:rsidRPr="001811C7">
        <w:t>ger, i undervisningen är ett sätt att omgående kunna höja kvalitén. Detta vill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11C7">
        <w:trPr>
          <w:cantSplit/>
        </w:trPr>
        <w:tc>
          <w:tcPr>
            <w:tcW w:w="3046" w:type="dxa"/>
          </w:tcPr>
          <w:p w:rsidR="001811C7" w:rsidRPr="001811C7" w:rsidRDefault="001811C7">
            <w:pPr>
              <w:pStyle w:val="UnderskriftDatum"/>
              <w:spacing w:before="240"/>
            </w:pPr>
            <w:r w:rsidRPr="001811C7">
              <w:t>Stockholm den 29 september 2009</w:t>
            </w:r>
          </w:p>
        </w:tc>
        <w:tc>
          <w:tcPr>
            <w:tcW w:w="3047" w:type="dxa"/>
          </w:tcPr>
          <w:p w:rsidR="001811C7" w:rsidRPr="001811C7" w:rsidRDefault="001811C7">
            <w:pPr>
              <w:pStyle w:val="Underskrifter"/>
              <w:spacing w:before="240"/>
            </w:pPr>
          </w:p>
        </w:tc>
      </w:tr>
      <w:tr w:rsidR="00000000" w:rsidRPr="001811C7">
        <w:trPr>
          <w:cantSplit/>
        </w:trPr>
        <w:tc>
          <w:tcPr>
            <w:tcW w:w="3046" w:type="dxa"/>
          </w:tcPr>
          <w:p w:rsidR="001811C7" w:rsidRPr="001811C7" w:rsidRDefault="001811C7">
            <w:pPr>
              <w:pStyle w:val="Underskrifter"/>
            </w:pPr>
            <w:r w:rsidRPr="001811C7">
              <w:t>Annika Qarlsson (c)</w:t>
            </w:r>
          </w:p>
        </w:tc>
        <w:tc>
          <w:tcPr>
            <w:tcW w:w="3046" w:type="dxa"/>
          </w:tcPr>
          <w:p w:rsidR="001811C7" w:rsidRPr="001811C7" w:rsidRDefault="001811C7">
            <w:pPr>
              <w:pStyle w:val="Underskrifter"/>
            </w:pPr>
          </w:p>
        </w:tc>
      </w:tr>
    </w:tbl>
    <w:p w:rsidR="001811C7" w:rsidRPr="001811C7" w:rsidRDefault="001811C7">
      <w:pPr>
        <w:pStyle w:val="Normaltindrag"/>
      </w:pPr>
    </w:p>
    <w:sectPr w:rsidR="00000000" w:rsidRPr="00181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1C7" w:rsidRPr="001811C7" w:rsidRDefault="001811C7">
      <w:r w:rsidRPr="001811C7">
        <w:separator/>
      </w:r>
    </w:p>
  </w:endnote>
  <w:endnote w:type="continuationSeparator" w:id="0">
    <w:p w:rsidR="001811C7" w:rsidRPr="001811C7" w:rsidRDefault="001811C7">
      <w:r w:rsidRPr="001811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1C7" w:rsidRPr="001811C7" w:rsidRDefault="001811C7">
    <w:pPr>
      <w:pStyle w:val="Sidfot"/>
    </w:pPr>
    <w:r w:rsidRPr="001811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535315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1C7" w:rsidRDefault="001811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11C7" w:rsidRDefault="001811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1C7" w:rsidRPr="001811C7" w:rsidRDefault="001811C7">
    <w:pPr>
      <w:pStyle w:val="Sidfot"/>
    </w:pPr>
    <w:r w:rsidRPr="001811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23010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1C7" w:rsidRDefault="001811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11C7" w:rsidRDefault="001811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1C7" w:rsidRPr="001811C7" w:rsidRDefault="001811C7">
    <w:pPr>
      <w:pStyle w:val="Sidfot"/>
    </w:pPr>
    <w:r w:rsidRPr="001811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81919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1C7" w:rsidRDefault="001811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11C7" w:rsidRDefault="001811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1C7" w:rsidRPr="001811C7" w:rsidRDefault="001811C7">
      <w:r w:rsidRPr="001811C7">
        <w:separator/>
      </w:r>
    </w:p>
  </w:footnote>
  <w:footnote w:type="continuationSeparator" w:id="0">
    <w:p w:rsidR="001811C7" w:rsidRPr="001811C7" w:rsidRDefault="001811C7">
      <w:r w:rsidRPr="001811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1C7" w:rsidRPr="001811C7" w:rsidRDefault="001811C7">
    <w:pPr>
      <w:pStyle w:val="Sidhuvud"/>
    </w:pPr>
    <w:r w:rsidRPr="001811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37219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1C7" w:rsidRDefault="001811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11C7" w:rsidRDefault="001811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1C7" w:rsidRPr="001811C7" w:rsidRDefault="001811C7">
    <w:pPr>
      <w:pStyle w:val="Sidhuvud"/>
    </w:pPr>
    <w:r w:rsidRPr="001811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04529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1C7" w:rsidRDefault="001811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11C7" w:rsidRDefault="001811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1C7" w:rsidRPr="001811C7" w:rsidRDefault="001811C7">
    <w:pPr>
      <w:pStyle w:val="FSHNormal"/>
      <w:tabs>
        <w:tab w:val="right" w:pos="5840"/>
      </w:tabs>
    </w:pPr>
    <w:r w:rsidRPr="001811C7">
      <w:br/>
    </w:r>
    <w:r w:rsidRPr="001811C7">
      <w:fldChar w:fldCharType="begin" w:fldLock="1"/>
    </w:r>
    <w:r w:rsidRPr="001811C7">
      <w:instrText xml:space="preserve"> DOCPROPERTY</w:instrText>
    </w:r>
    <w:r w:rsidRPr="001811C7">
      <w:rPr>
        <w:sz w:val="18"/>
      </w:rPr>
      <w:instrText xml:space="preserve"> "YearUser" *\charformat </w:instrText>
    </w:r>
    <w:r w:rsidRPr="001811C7">
      <w:fldChar w:fldCharType="separate"/>
    </w:r>
    <w:r w:rsidRPr="001811C7">
      <w:t>2009/10</w:t>
    </w:r>
    <w:r w:rsidRPr="001811C7">
      <w:fldChar w:fldCharType="end"/>
    </w:r>
    <w:r w:rsidRPr="001811C7">
      <w:t xml:space="preserve"> </w:t>
    </w:r>
    <w:r w:rsidRPr="001811C7">
      <w:tab/>
      <w:t xml:space="preserve">mnr: </w:t>
    </w:r>
    <w:r w:rsidRPr="001811C7">
      <w:fldChar w:fldCharType="begin" w:fldLock="1"/>
    </w:r>
    <w:r w:rsidRPr="001811C7">
      <w:instrText xml:space="preserve"> DOCPROPERTY</w:instrText>
    </w:r>
    <w:r w:rsidRPr="001811C7">
      <w:rPr>
        <w:sz w:val="18"/>
      </w:rPr>
      <w:instrText xml:space="preserve"> "Motionsnummer" *\charformat </w:instrText>
    </w:r>
    <w:r w:rsidRPr="001811C7">
      <w:fldChar w:fldCharType="separate"/>
    </w:r>
    <w:r w:rsidRPr="001811C7">
      <w:t>Ub237</w:t>
    </w:r>
    <w:r w:rsidRPr="001811C7">
      <w:fldChar w:fldCharType="end"/>
    </w:r>
    <w:r w:rsidRPr="001811C7">
      <w:br/>
    </w:r>
    <w:r w:rsidRPr="001811C7">
      <w:fldChar w:fldCharType="begin" w:fldLock="1"/>
    </w:r>
    <w:r w:rsidRPr="001811C7">
      <w:instrText xml:space="preserve"> DOCPROPERTY</w:instrText>
    </w:r>
    <w:r w:rsidRPr="001811C7">
      <w:rPr>
        <w:sz w:val="18"/>
      </w:rPr>
      <w:instrText xml:space="preserve"> "Samling" *\charformat </w:instrText>
    </w:r>
    <w:r w:rsidRPr="001811C7">
      <w:fldChar w:fldCharType="end"/>
    </w:r>
    <w:r w:rsidRPr="001811C7">
      <w:tab/>
      <w:t xml:space="preserve">pnr: </w:t>
    </w:r>
    <w:r w:rsidRPr="001811C7">
      <w:fldChar w:fldCharType="begin" w:fldLock="1"/>
    </w:r>
    <w:r w:rsidRPr="001811C7">
      <w:instrText xml:space="preserve"> DOCPROPERTY</w:instrText>
    </w:r>
    <w:r w:rsidRPr="001811C7">
      <w:rPr>
        <w:sz w:val="18"/>
      </w:rPr>
      <w:instrText xml:space="preserve"> "Partinummer" *\charformat </w:instrText>
    </w:r>
    <w:r w:rsidRPr="001811C7">
      <w:fldChar w:fldCharType="separate"/>
    </w:r>
    <w:r w:rsidRPr="001811C7">
      <w:t>c431</w:t>
    </w:r>
    <w:r w:rsidRPr="001811C7">
      <w:fldChar w:fldCharType="end"/>
    </w:r>
  </w:p>
  <w:p w:rsidR="001811C7" w:rsidRPr="001811C7" w:rsidRDefault="001811C7">
    <w:pPr>
      <w:pStyle w:val="FSHRub1"/>
    </w:pPr>
    <w:r w:rsidRPr="001811C7">
      <w:t>Motion till riksdagen</w:t>
    </w:r>
    <w:r w:rsidRPr="001811C7">
      <w:br/>
    </w:r>
    <w:r w:rsidRPr="001811C7">
      <w:fldChar w:fldCharType="begin" w:fldLock="1"/>
    </w:r>
    <w:r w:rsidRPr="001811C7">
      <w:instrText xml:space="preserve"> DOCPROPERTY "YearUser" *\charformat </w:instrText>
    </w:r>
    <w:r w:rsidRPr="001811C7">
      <w:fldChar w:fldCharType="separate"/>
    </w:r>
    <w:r w:rsidRPr="001811C7">
      <w:t>2009/10</w:t>
    </w:r>
    <w:r w:rsidRPr="001811C7">
      <w:fldChar w:fldCharType="end"/>
    </w:r>
    <w:r w:rsidRPr="001811C7">
      <w:t>:</w:t>
    </w:r>
    <w:r w:rsidRPr="001811C7">
      <w:fldChar w:fldCharType="begin" w:fldLock="1"/>
    </w:r>
    <w:r w:rsidRPr="001811C7">
      <w:instrText xml:space="preserve"> DOCPROPERTY "Motionsnummer" *\charformat </w:instrText>
    </w:r>
    <w:r w:rsidRPr="001811C7">
      <w:fldChar w:fldCharType="separate"/>
    </w:r>
    <w:r w:rsidRPr="001811C7">
      <w:t>Ub237</w:t>
    </w:r>
    <w:r w:rsidRPr="001811C7">
      <w:fldChar w:fldCharType="end"/>
    </w:r>
  </w:p>
  <w:p w:rsidR="001811C7" w:rsidRPr="001811C7" w:rsidRDefault="001811C7">
    <w:pPr>
      <w:pStyle w:val="FSHNormalS5"/>
    </w:pPr>
    <w:r w:rsidRPr="001811C7">
      <w:fldChar w:fldCharType="begin" w:fldLock="1"/>
    </w:r>
    <w:r w:rsidRPr="001811C7">
      <w:instrText xml:space="preserve"> DOCPROPERTY "MotionarText" *\charformat </w:instrText>
    </w:r>
    <w:r w:rsidRPr="001811C7">
      <w:fldChar w:fldCharType="separate"/>
    </w:r>
    <w:r w:rsidRPr="001811C7">
      <w:t>av Annika Qarlsson (c)</w:t>
    </w:r>
    <w:r w:rsidRPr="001811C7">
      <w:fldChar w:fldCharType="end"/>
    </w:r>
    <w:r w:rsidRPr="001811C7">
      <w:br/>
    </w:r>
    <w:r w:rsidRPr="001811C7">
      <w:fldChar w:fldCharType="begin" w:fldLock="1"/>
    </w:r>
    <w:r w:rsidRPr="001811C7">
      <w:instrText xml:space="preserve"> DOCPROPERTY "SvarFrasKort" *\charformat </w:instrText>
    </w:r>
    <w:r w:rsidRPr="001811C7">
      <w:fldChar w:fldCharType="end"/>
    </w:r>
  </w:p>
  <w:p w:rsidR="001811C7" w:rsidRPr="001811C7" w:rsidRDefault="001811C7">
    <w:pPr>
      <w:pStyle w:val="FSHTitel"/>
    </w:pPr>
    <w:r w:rsidRPr="001811C7">
      <w:fldChar w:fldCharType="begin" w:fldLock="1"/>
    </w:r>
    <w:r w:rsidRPr="001811C7">
      <w:instrText xml:space="preserve"> DOCPROPERTY</w:instrText>
    </w:r>
    <w:r w:rsidRPr="001811C7">
      <w:rPr>
        <w:sz w:val="18"/>
      </w:rPr>
      <w:instrText xml:space="preserve"> "RubrikSvar" *\charformat </w:instrText>
    </w:r>
    <w:r w:rsidRPr="001811C7">
      <w:fldChar w:fldCharType="separate"/>
    </w:r>
    <w:r w:rsidRPr="001811C7">
      <w:t>Utbildning för att undervisa i sex och samlevnad</w:t>
    </w:r>
    <w:r w:rsidRPr="001811C7">
      <w:fldChar w:fldCharType="end"/>
    </w:r>
  </w:p>
  <w:p w:rsidR="001811C7" w:rsidRPr="001811C7" w:rsidRDefault="001811C7">
    <w:pPr>
      <w:pStyle w:val="Normal00"/>
    </w:pPr>
  </w:p>
  <w:p w:rsidR="001811C7" w:rsidRPr="001811C7" w:rsidRDefault="001811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E7E2E6A"/>
    <w:multiLevelType w:val="hybridMultilevel"/>
    <w:tmpl w:val="F418F8EA"/>
    <w:lvl w:ilvl="0" w:tplc="666A70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0649E"/>
    <w:multiLevelType w:val="hybridMultilevel"/>
    <w:tmpl w:val="17F43BA4"/>
    <w:lvl w:ilvl="0" w:tplc="42B800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D4018"/>
    <w:multiLevelType w:val="hybridMultilevel"/>
    <w:tmpl w:val="112E6C84"/>
    <w:lvl w:ilvl="0" w:tplc="C75252A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5" w15:restartNumberingAfterBreak="0">
    <w:nsid w:val="2CF146FB"/>
    <w:multiLevelType w:val="hybridMultilevel"/>
    <w:tmpl w:val="AA60B672"/>
    <w:lvl w:ilvl="0" w:tplc="4F1432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662690"/>
    <w:multiLevelType w:val="hybridMultilevel"/>
    <w:tmpl w:val="554A738A"/>
    <w:lvl w:ilvl="0" w:tplc="61207B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833121">
    <w:abstractNumId w:val="8"/>
  </w:num>
  <w:num w:numId="2" w16cid:durableId="70203750">
    <w:abstractNumId w:val="9"/>
  </w:num>
  <w:num w:numId="3" w16cid:durableId="1005476967">
    <w:abstractNumId w:val="8"/>
  </w:num>
  <w:num w:numId="4" w16cid:durableId="649136732">
    <w:abstractNumId w:val="9"/>
  </w:num>
  <w:num w:numId="5" w16cid:durableId="260185693">
    <w:abstractNumId w:val="17"/>
  </w:num>
  <w:num w:numId="6" w16cid:durableId="26835750">
    <w:abstractNumId w:val="10"/>
  </w:num>
  <w:num w:numId="7" w16cid:durableId="669799090">
    <w:abstractNumId w:val="14"/>
  </w:num>
  <w:num w:numId="8" w16cid:durableId="1001544942">
    <w:abstractNumId w:val="16"/>
  </w:num>
  <w:num w:numId="9" w16cid:durableId="1472166667">
    <w:abstractNumId w:val="8"/>
  </w:num>
  <w:num w:numId="10" w16cid:durableId="378288450">
    <w:abstractNumId w:val="3"/>
  </w:num>
  <w:num w:numId="11" w16cid:durableId="1772311059">
    <w:abstractNumId w:val="2"/>
  </w:num>
  <w:num w:numId="12" w16cid:durableId="1697079166">
    <w:abstractNumId w:val="1"/>
  </w:num>
  <w:num w:numId="13" w16cid:durableId="613563999">
    <w:abstractNumId w:val="0"/>
  </w:num>
  <w:num w:numId="14" w16cid:durableId="205870232">
    <w:abstractNumId w:val="9"/>
  </w:num>
  <w:num w:numId="15" w16cid:durableId="514610667">
    <w:abstractNumId w:val="7"/>
  </w:num>
  <w:num w:numId="16" w16cid:durableId="1470367670">
    <w:abstractNumId w:val="6"/>
  </w:num>
  <w:num w:numId="17" w16cid:durableId="160316575">
    <w:abstractNumId w:val="5"/>
  </w:num>
  <w:num w:numId="18" w16cid:durableId="1714496001">
    <w:abstractNumId w:val="4"/>
  </w:num>
  <w:num w:numId="19" w16cid:durableId="986546059">
    <w:abstractNumId w:val="12"/>
  </w:num>
  <w:num w:numId="20" w16cid:durableId="1401757698">
    <w:abstractNumId w:val="15"/>
  </w:num>
  <w:num w:numId="21" w16cid:durableId="752969837">
    <w:abstractNumId w:val="18"/>
  </w:num>
  <w:num w:numId="22" w16cid:durableId="1645965914">
    <w:abstractNumId w:val="11"/>
  </w:num>
  <w:num w:numId="23" w16cid:durableId="848373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9"/>
    <w:docVar w:name="PersonGUIDs" w:val="{C5770185-CDC2-4F16-B45E-29D56F4146F6}"/>
  </w:docVars>
  <w:rsids>
    <w:rsidRoot w:val="00F5347B"/>
    <w:rsid w:val="001811C7"/>
    <w:rsid w:val="00F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B9035C3-7010-45D0-B3E5-2ED1039D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2620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c431</vt:lpstr>
    </vt:vector>
  </TitlesOfParts>
  <Company>Riksdagen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c431</dc:title>
  <dc:subject>c431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2009-10-09T09:12:00Z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mot2000_512_2009-09-29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 för att undervisa i sex och samlevnad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att undervisa i sex och samlevnad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Qarlsson (c)</vt:lpwstr>
  </property>
  <property fmtid="{D5CDD505-2E9C-101B-9397-08002B2CF9AE}" pid="26" name="MotionarLista">
    <vt:lpwstr>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20092010000000000099000004310069</vt:lpwstr>
  </property>
  <property fmtid="{D5CDD505-2E9C-101B-9397-08002B2CF9AE}" pid="47" name="datum">
    <vt:lpwstr>090929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20092010000000000099000004310069</vt:lpwstr>
  </property>
  <property fmtid="{D5CDD505-2E9C-101B-9397-08002B2CF9AE}" pid="50" name="nummer">
    <vt:lpwstr>237</vt:lpwstr>
  </property>
  <property fmtid="{D5CDD505-2E9C-101B-9397-08002B2CF9AE}" pid="51" name="utskottsbeteckning">
    <vt:lpwstr>Ub</vt:lpwstr>
  </property>
  <property fmtid="{D5CDD505-2E9C-101B-9397-08002B2CF9AE}" pid="52" name="GlobalUID">
    <vt:lpwstr>{4F06F021-0A80-4DD6-9B51-090CEB9F9B95}</vt:lpwstr>
  </property>
  <property fmtid="{D5CDD505-2E9C-101B-9397-08002B2CF9AE}" pid="53" name="Överföringar">
    <vt:i4>0</vt:i4>
  </property>
  <property fmtid="{D5CDD505-2E9C-101B-9397-08002B2CF9AE}" pid="54" name="Checksum">
    <vt:lpwstr>*1015863974176*</vt:lpwstr>
  </property>
  <property fmtid="{D5CDD505-2E9C-101B-9397-08002B2CF9AE}" pid="55" name="skuggnummer">
    <vt:lpwstr>525</vt:lpwstr>
  </property>
  <property fmtid="{D5CDD505-2E9C-101B-9397-08002B2CF9AE}" pid="56" name="urixVersion">
    <vt:lpwstr>4.0.0.9</vt:lpwstr>
  </property>
  <property fmtid="{D5CDD505-2E9C-101B-9397-08002B2CF9AE}" pid="57" name="urixOrigin">
    <vt:lpwstr>091013 13:16:00.333</vt:lpwstr>
  </property>
  <property fmtid="{D5CDD505-2E9C-101B-9397-08002B2CF9AE}" pid="58" name="urixGuid">
    <vt:lpwstr>{DB008F9A-8A4B-467B-9528-00DCC8E24CCF}</vt:lpwstr>
  </property>
</Properties>
</file>