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7D93" w:rsidRPr="0001060C" w:rsidRDefault="00257D93" w:rsidP="000235B7">
      <w:pPr>
        <w:pStyle w:val="Hemstlrubrik"/>
      </w:pPr>
      <w:r w:rsidRPr="0001060C">
        <w:t>Förslag till riksdagsbeslut</w:t>
      </w:r>
    </w:p>
    <w:p w:rsidR="00257D93" w:rsidRPr="0001060C" w:rsidRDefault="00257D93" w:rsidP="00257D93">
      <w:pPr>
        <w:pStyle w:val="Hemstlatt"/>
      </w:pPr>
      <w:r w:rsidRPr="0001060C">
        <w:t xml:space="preserve">Riksdagen tillkännager för regeringen som sin mening vad i motionen anförs om att </w:t>
      </w:r>
      <w:r w:rsidR="00424C0D" w:rsidRPr="0001060C">
        <w:t xml:space="preserve">en </w:t>
      </w:r>
      <w:r w:rsidRPr="0001060C">
        <w:t>18-årsgräns omedelbart ska</w:t>
      </w:r>
      <w:r w:rsidR="000D535E" w:rsidRPr="0001060C">
        <w:t>ll</w:t>
      </w:r>
      <w:r w:rsidRPr="0001060C">
        <w:t xml:space="preserve"> tillföras barnpornografila</w:t>
      </w:r>
      <w:r w:rsidRPr="0001060C">
        <w:t>g</w:t>
      </w:r>
      <w:r w:rsidRPr="0001060C">
        <w:t>stiftningen.</w:t>
      </w:r>
    </w:p>
    <w:p w:rsidR="00424C0D" w:rsidRPr="0001060C" w:rsidRDefault="00424C0D" w:rsidP="00424C0D">
      <w:pPr>
        <w:pStyle w:val="Rubrik1"/>
      </w:pPr>
      <w:r w:rsidRPr="0001060C">
        <w:t>Motivering</w:t>
      </w:r>
    </w:p>
    <w:p w:rsidR="00257D93" w:rsidRPr="0001060C" w:rsidRDefault="00257D93" w:rsidP="00257D93">
      <w:r w:rsidRPr="0001060C">
        <w:t>Barn är helt och hållet beroende av oss vuxna. FN:s konvention om barns rättigheter slår fast följande</w:t>
      </w:r>
      <w:r w:rsidR="000235B7" w:rsidRPr="0001060C">
        <w:t>:</w:t>
      </w:r>
      <w:r w:rsidRPr="0001060C">
        <w:t xml:space="preserve"> </w:t>
      </w:r>
      <w:r w:rsidR="000235B7" w:rsidRPr="0001060C">
        <w:t>”B</w:t>
      </w:r>
      <w:r w:rsidRPr="0001060C">
        <w:t>arnet på grund av sin fysiska och psykiska omognad behöver särskilt skydd och särskild omvårdnad innefattande läm</w:t>
      </w:r>
      <w:r w:rsidRPr="0001060C">
        <w:t>p</w:t>
      </w:r>
      <w:r w:rsidRPr="0001060C">
        <w:t>ligt rättsligt skydd, såväl före som efter födseln</w:t>
      </w:r>
      <w:r w:rsidR="000D535E" w:rsidRPr="0001060C">
        <w:t>.</w:t>
      </w:r>
      <w:r w:rsidR="000235B7" w:rsidRPr="0001060C">
        <w:t>”</w:t>
      </w:r>
      <w:r w:rsidRPr="0001060C">
        <w:t xml:space="preserve"> När en vuxen förgår sig mot barn är det förutom övergreppet också ett svek mot barnets rätt till tryg</w:t>
      </w:r>
      <w:r w:rsidRPr="0001060C">
        <w:t>g</w:t>
      </w:r>
      <w:r w:rsidRPr="0001060C">
        <w:t>het. Att det skulle bero på när man kommer i puberteten på vilket sätt man sky</w:t>
      </w:r>
      <w:r w:rsidRPr="0001060C">
        <w:t>d</w:t>
      </w:r>
      <w:r w:rsidRPr="0001060C">
        <w:t>das av lagen är en mycket märklig tolkning</w:t>
      </w:r>
      <w:r w:rsidR="000235B7" w:rsidRPr="0001060C">
        <w:t>,</w:t>
      </w:r>
      <w:r w:rsidRPr="0001060C">
        <w:t xml:space="preserve"> och lagen måste förtydligas. Självklart är det ålder som avgör</w:t>
      </w:r>
      <w:r w:rsidR="000235B7" w:rsidRPr="0001060C">
        <w:t>,</w:t>
      </w:r>
      <w:r w:rsidRPr="0001060C">
        <w:t xml:space="preserve"> och det är alltid den vuxnes ansvar att ta reda på</w:t>
      </w:r>
      <w:r w:rsidR="000235B7" w:rsidRPr="0001060C">
        <w:t xml:space="preserve"> åldern. D</w:t>
      </w:r>
      <w:r w:rsidRPr="0001060C">
        <w:t xml:space="preserve">et får aldrig accepteras att </w:t>
      </w:r>
      <w:r w:rsidR="000235B7" w:rsidRPr="0001060C">
        <w:t xml:space="preserve">ansvaret läggs över på barnen. </w:t>
      </w:r>
    </w:p>
    <w:p w:rsidR="00257D93" w:rsidRPr="0001060C" w:rsidRDefault="00257D93" w:rsidP="000235B7">
      <w:pPr>
        <w:pStyle w:val="Normaltindrag"/>
      </w:pPr>
      <w:r w:rsidRPr="0001060C">
        <w:t>Det är en akut ändring som omedelbart måste vidtas i barnpornografila</w:t>
      </w:r>
      <w:r w:rsidRPr="0001060C">
        <w:t>g</w:t>
      </w:r>
      <w:r w:rsidRPr="0001060C">
        <w:t>stiftningen. Riksdagen måste i den här delen absolut föregå den utredning som ska</w:t>
      </w:r>
      <w:r w:rsidR="000235B7" w:rsidRPr="0001060C">
        <w:t>ll</w:t>
      </w:r>
      <w:r w:rsidRPr="0001060C">
        <w:t xml:space="preserve"> läggas fram hösten 2007. Detta bör ges regeringen till</w:t>
      </w:r>
      <w:r w:rsidR="000235B7" w:rsidRPr="0001060C">
        <w:t xml:space="preserve"> 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235B7" w:rsidRPr="000106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235B7" w:rsidRPr="0001060C" w:rsidRDefault="000235B7" w:rsidP="000235B7">
            <w:pPr>
              <w:pStyle w:val="UnderskriftDatum"/>
              <w:spacing w:before="240"/>
            </w:pPr>
            <w:r w:rsidRPr="0001060C">
              <w:t>Stockholm den 1 oktober 2005</w:t>
            </w:r>
          </w:p>
        </w:tc>
        <w:tc>
          <w:tcPr>
            <w:tcW w:w="3047" w:type="dxa"/>
          </w:tcPr>
          <w:p w:rsidR="000235B7" w:rsidRPr="0001060C" w:rsidRDefault="000235B7" w:rsidP="000235B7">
            <w:pPr>
              <w:pStyle w:val="Underskrifter"/>
              <w:spacing w:before="240"/>
            </w:pPr>
          </w:p>
        </w:tc>
      </w:tr>
      <w:tr w:rsidR="000235B7" w:rsidRPr="000106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235B7" w:rsidRPr="0001060C" w:rsidRDefault="000235B7" w:rsidP="000235B7">
            <w:pPr>
              <w:pStyle w:val="Underskrifter"/>
            </w:pPr>
            <w:r w:rsidRPr="0001060C">
              <w:t>Annika Qarlsson (c)</w:t>
            </w:r>
          </w:p>
        </w:tc>
        <w:tc>
          <w:tcPr>
            <w:tcW w:w="3047" w:type="dxa"/>
          </w:tcPr>
          <w:p w:rsidR="000235B7" w:rsidRPr="0001060C" w:rsidRDefault="000235B7" w:rsidP="000235B7">
            <w:pPr>
              <w:pStyle w:val="Underskrifter"/>
            </w:pPr>
          </w:p>
        </w:tc>
      </w:tr>
    </w:tbl>
    <w:p w:rsidR="00E84F25" w:rsidRPr="0001060C" w:rsidRDefault="00E84F25" w:rsidP="000235B7">
      <w:pPr>
        <w:pStyle w:val="Normaltindrag"/>
      </w:pPr>
    </w:p>
    <w:sectPr w:rsidR="00E84F25" w:rsidRPr="0001060C" w:rsidSect="00023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2EDC" w:rsidRPr="0001060C" w:rsidRDefault="00782EDC">
      <w:r w:rsidRPr="0001060C">
        <w:separator/>
      </w:r>
    </w:p>
  </w:endnote>
  <w:endnote w:type="continuationSeparator" w:id="0">
    <w:p w:rsidR="00782EDC" w:rsidRPr="0001060C" w:rsidRDefault="00782EDC">
      <w:r w:rsidRPr="000106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C0D" w:rsidRPr="0001060C" w:rsidRDefault="0001060C" w:rsidP="000235B7">
    <w:pPr>
      <w:pStyle w:val="Sidfot"/>
    </w:pPr>
    <w:r w:rsidRPr="0001060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787181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5B7" w:rsidRDefault="000235B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235B7" w:rsidRDefault="000235B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D93" w:rsidRPr="0001060C" w:rsidRDefault="0001060C" w:rsidP="000235B7">
    <w:pPr>
      <w:pStyle w:val="Sidfot"/>
    </w:pPr>
    <w:r w:rsidRPr="0001060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20190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5B7" w:rsidRDefault="000235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35B7" w:rsidRDefault="000235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D93" w:rsidRPr="0001060C" w:rsidRDefault="0001060C" w:rsidP="000235B7">
    <w:pPr>
      <w:pStyle w:val="Sidfot"/>
    </w:pPr>
    <w:r w:rsidRPr="0001060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06671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5B7" w:rsidRDefault="000235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528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35B7" w:rsidRDefault="000235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528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2EDC" w:rsidRPr="0001060C" w:rsidRDefault="00782EDC">
      <w:r w:rsidRPr="0001060C">
        <w:separator/>
      </w:r>
    </w:p>
  </w:footnote>
  <w:footnote w:type="continuationSeparator" w:id="0">
    <w:p w:rsidR="00782EDC" w:rsidRPr="0001060C" w:rsidRDefault="00782EDC">
      <w:r w:rsidRPr="000106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C0D" w:rsidRPr="0001060C" w:rsidRDefault="0001060C" w:rsidP="000235B7">
    <w:pPr>
      <w:pStyle w:val="Sidhuvud"/>
    </w:pPr>
    <w:r w:rsidRPr="0001060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54551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5B7" w:rsidRDefault="000235B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5286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52867">
                            <w:t>Ju393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235B7" w:rsidRDefault="000235B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5286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52867">
                      <w:t>Ju393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7D93" w:rsidRPr="0001060C" w:rsidRDefault="0001060C" w:rsidP="000235B7">
    <w:pPr>
      <w:pStyle w:val="Sidhuvud"/>
    </w:pPr>
    <w:r w:rsidRPr="0001060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51077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5B7" w:rsidRDefault="000235B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5286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52867">
                            <w:t>Ju393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235B7" w:rsidRDefault="000235B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5286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52867">
                      <w:t>Ju393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5B7" w:rsidRPr="0001060C" w:rsidRDefault="000235B7">
    <w:pPr>
      <w:pStyle w:val="FSHNormal"/>
      <w:tabs>
        <w:tab w:val="right" w:pos="5840"/>
      </w:tabs>
    </w:pPr>
    <w:r w:rsidRPr="0001060C">
      <w:br/>
    </w:r>
    <w:r w:rsidRPr="0001060C">
      <w:fldChar w:fldCharType="begin" w:fldLock="1"/>
    </w:r>
    <w:r w:rsidRPr="0001060C">
      <w:instrText xml:space="preserve"> DOCPROPERTY</w:instrText>
    </w:r>
    <w:r w:rsidRPr="0001060C">
      <w:rPr>
        <w:sz w:val="18"/>
      </w:rPr>
      <w:instrText xml:space="preserve"> "YearUser" *\charformat </w:instrText>
    </w:r>
    <w:r w:rsidRPr="0001060C">
      <w:fldChar w:fldCharType="separate"/>
    </w:r>
    <w:r w:rsidR="00952867" w:rsidRPr="0001060C">
      <w:t>2005/06</w:t>
    </w:r>
    <w:r w:rsidRPr="0001060C">
      <w:fldChar w:fldCharType="end"/>
    </w:r>
    <w:r w:rsidRPr="0001060C">
      <w:t xml:space="preserve"> </w:t>
    </w:r>
    <w:r w:rsidRPr="0001060C">
      <w:tab/>
      <w:t xml:space="preserve">mnr: </w:t>
    </w:r>
    <w:r w:rsidRPr="0001060C">
      <w:fldChar w:fldCharType="begin" w:fldLock="1"/>
    </w:r>
    <w:r w:rsidRPr="0001060C">
      <w:instrText xml:space="preserve"> DOCPROPERTY</w:instrText>
    </w:r>
    <w:r w:rsidRPr="0001060C">
      <w:rPr>
        <w:sz w:val="18"/>
      </w:rPr>
      <w:instrText xml:space="preserve"> "Motionsnummer" *\charformat </w:instrText>
    </w:r>
    <w:r w:rsidRPr="0001060C">
      <w:fldChar w:fldCharType="separate"/>
    </w:r>
    <w:r w:rsidR="00952867" w:rsidRPr="0001060C">
      <w:t>Ju393</w:t>
    </w:r>
    <w:r w:rsidRPr="0001060C">
      <w:fldChar w:fldCharType="end"/>
    </w:r>
    <w:r w:rsidRPr="0001060C">
      <w:br/>
    </w:r>
    <w:r w:rsidRPr="0001060C">
      <w:fldChar w:fldCharType="begin" w:fldLock="1"/>
    </w:r>
    <w:r w:rsidRPr="0001060C">
      <w:instrText xml:space="preserve"> DOCPROPERTY</w:instrText>
    </w:r>
    <w:r w:rsidRPr="0001060C">
      <w:rPr>
        <w:sz w:val="18"/>
      </w:rPr>
      <w:instrText xml:space="preserve"> "Samling" *\charformat </w:instrText>
    </w:r>
    <w:r w:rsidRPr="0001060C">
      <w:fldChar w:fldCharType="end"/>
    </w:r>
    <w:r w:rsidRPr="0001060C">
      <w:tab/>
      <w:t xml:space="preserve">pnr: </w:t>
    </w:r>
    <w:r w:rsidRPr="0001060C">
      <w:fldChar w:fldCharType="begin" w:fldLock="1"/>
    </w:r>
    <w:r w:rsidRPr="0001060C">
      <w:instrText xml:space="preserve"> DOCPROPERTY</w:instrText>
    </w:r>
    <w:r w:rsidRPr="0001060C">
      <w:rPr>
        <w:sz w:val="18"/>
      </w:rPr>
      <w:instrText xml:space="preserve"> "Partinummer" *\charformat </w:instrText>
    </w:r>
    <w:r w:rsidRPr="0001060C">
      <w:fldChar w:fldCharType="separate"/>
    </w:r>
    <w:r w:rsidR="00952867" w:rsidRPr="0001060C">
      <w:t>c736</w:t>
    </w:r>
    <w:r w:rsidRPr="0001060C">
      <w:fldChar w:fldCharType="end"/>
    </w:r>
  </w:p>
  <w:p w:rsidR="000235B7" w:rsidRPr="0001060C" w:rsidRDefault="000235B7">
    <w:pPr>
      <w:pStyle w:val="FSHRub1"/>
    </w:pPr>
    <w:r w:rsidRPr="0001060C">
      <w:t>Motion till riksdagen</w:t>
    </w:r>
    <w:r w:rsidRPr="0001060C">
      <w:br/>
    </w:r>
    <w:r w:rsidRPr="0001060C">
      <w:fldChar w:fldCharType="begin" w:fldLock="1"/>
    </w:r>
    <w:r w:rsidRPr="0001060C">
      <w:instrText xml:space="preserve"> DOCPROPERTY "YearUser" *\charformat </w:instrText>
    </w:r>
    <w:r w:rsidRPr="0001060C">
      <w:fldChar w:fldCharType="separate"/>
    </w:r>
    <w:r w:rsidR="00952867" w:rsidRPr="0001060C">
      <w:t>2005/06</w:t>
    </w:r>
    <w:r w:rsidRPr="0001060C">
      <w:fldChar w:fldCharType="end"/>
    </w:r>
    <w:r w:rsidRPr="0001060C">
      <w:t>:</w:t>
    </w:r>
    <w:r w:rsidRPr="0001060C">
      <w:fldChar w:fldCharType="begin" w:fldLock="1"/>
    </w:r>
    <w:r w:rsidRPr="0001060C">
      <w:instrText xml:space="preserve"> DOCPROPERTY "Motionsnummer" *\charformat </w:instrText>
    </w:r>
    <w:r w:rsidRPr="0001060C">
      <w:fldChar w:fldCharType="separate"/>
    </w:r>
    <w:r w:rsidR="00952867" w:rsidRPr="0001060C">
      <w:t>Ju393</w:t>
    </w:r>
    <w:r w:rsidRPr="0001060C">
      <w:fldChar w:fldCharType="end"/>
    </w:r>
  </w:p>
  <w:p w:rsidR="000235B7" w:rsidRPr="0001060C" w:rsidRDefault="000235B7">
    <w:pPr>
      <w:pStyle w:val="FSHNormalS5"/>
    </w:pPr>
    <w:r w:rsidRPr="0001060C">
      <w:fldChar w:fldCharType="begin" w:fldLock="1"/>
    </w:r>
    <w:r w:rsidRPr="0001060C">
      <w:instrText xml:space="preserve"> DOCPROPERTY "MotionarText" *\charformat </w:instrText>
    </w:r>
    <w:r w:rsidRPr="0001060C">
      <w:fldChar w:fldCharType="separate"/>
    </w:r>
    <w:r w:rsidR="00952867" w:rsidRPr="0001060C">
      <w:t>av Annika Qarlsson (c)</w:t>
    </w:r>
    <w:r w:rsidRPr="0001060C">
      <w:fldChar w:fldCharType="end"/>
    </w:r>
    <w:r w:rsidRPr="0001060C">
      <w:br/>
    </w:r>
    <w:r w:rsidRPr="0001060C">
      <w:fldChar w:fldCharType="begin" w:fldLock="1"/>
    </w:r>
    <w:r w:rsidRPr="0001060C">
      <w:instrText xml:space="preserve"> DOCPROPERTY "SvarFrasKort" *\charformat </w:instrText>
    </w:r>
    <w:r w:rsidRPr="0001060C">
      <w:fldChar w:fldCharType="end"/>
    </w:r>
  </w:p>
  <w:p w:rsidR="000235B7" w:rsidRPr="0001060C" w:rsidRDefault="000235B7">
    <w:pPr>
      <w:pStyle w:val="FSHTitel"/>
    </w:pPr>
    <w:r w:rsidRPr="0001060C">
      <w:fldChar w:fldCharType="begin" w:fldLock="1"/>
    </w:r>
    <w:r w:rsidRPr="0001060C">
      <w:instrText xml:space="preserve"> DOCPROPERTY</w:instrText>
    </w:r>
    <w:r w:rsidRPr="0001060C">
      <w:rPr>
        <w:sz w:val="18"/>
      </w:rPr>
      <w:instrText xml:space="preserve"> "RubrikSvar" *\charformat </w:instrText>
    </w:r>
    <w:r w:rsidRPr="0001060C">
      <w:fldChar w:fldCharType="separate"/>
    </w:r>
    <w:r w:rsidR="00952867" w:rsidRPr="0001060C">
      <w:t>Barnpornografilagstiftningen</w:t>
    </w:r>
    <w:r w:rsidRPr="0001060C">
      <w:fldChar w:fldCharType="end"/>
    </w:r>
  </w:p>
  <w:p w:rsidR="000235B7" w:rsidRPr="0001060C" w:rsidRDefault="000235B7" w:rsidP="000235B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52B704C"/>
    <w:multiLevelType w:val="hybridMultilevel"/>
    <w:tmpl w:val="E578DBB6"/>
    <w:lvl w:ilvl="0" w:tplc="7A220E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816873">
    <w:abstractNumId w:val="14"/>
  </w:num>
  <w:num w:numId="2" w16cid:durableId="1496265073">
    <w:abstractNumId w:val="10"/>
  </w:num>
  <w:num w:numId="3" w16cid:durableId="1722707704">
    <w:abstractNumId w:val="11"/>
  </w:num>
  <w:num w:numId="4" w16cid:durableId="1997495875">
    <w:abstractNumId w:val="13"/>
  </w:num>
  <w:num w:numId="5" w16cid:durableId="2084251340">
    <w:abstractNumId w:val="8"/>
  </w:num>
  <w:num w:numId="6" w16cid:durableId="517083342">
    <w:abstractNumId w:val="3"/>
  </w:num>
  <w:num w:numId="7" w16cid:durableId="1848252373">
    <w:abstractNumId w:val="2"/>
  </w:num>
  <w:num w:numId="8" w16cid:durableId="1870296382">
    <w:abstractNumId w:val="1"/>
  </w:num>
  <w:num w:numId="9" w16cid:durableId="606279414">
    <w:abstractNumId w:val="0"/>
  </w:num>
  <w:num w:numId="10" w16cid:durableId="530073680">
    <w:abstractNumId w:val="9"/>
  </w:num>
  <w:num w:numId="11" w16cid:durableId="2005236889">
    <w:abstractNumId w:val="7"/>
  </w:num>
  <w:num w:numId="12" w16cid:durableId="1273055346">
    <w:abstractNumId w:val="6"/>
  </w:num>
  <w:num w:numId="13" w16cid:durableId="2064795288">
    <w:abstractNumId w:val="5"/>
  </w:num>
  <w:num w:numId="14" w16cid:durableId="46027349">
    <w:abstractNumId w:val="4"/>
  </w:num>
  <w:num w:numId="15" w16cid:durableId="12679297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257D93"/>
    <w:rsid w:val="0001060C"/>
    <w:rsid w:val="000235B7"/>
    <w:rsid w:val="0004381F"/>
    <w:rsid w:val="00064BC3"/>
    <w:rsid w:val="00066775"/>
    <w:rsid w:val="00072FB9"/>
    <w:rsid w:val="000D535E"/>
    <w:rsid w:val="00100531"/>
    <w:rsid w:val="00201DFB"/>
    <w:rsid w:val="00204A63"/>
    <w:rsid w:val="00212FF1"/>
    <w:rsid w:val="00230193"/>
    <w:rsid w:val="0025068A"/>
    <w:rsid w:val="00257D93"/>
    <w:rsid w:val="002818D3"/>
    <w:rsid w:val="002D11A8"/>
    <w:rsid w:val="002F07B0"/>
    <w:rsid w:val="00424C0D"/>
    <w:rsid w:val="00445271"/>
    <w:rsid w:val="004A0504"/>
    <w:rsid w:val="004E38D9"/>
    <w:rsid w:val="005B145B"/>
    <w:rsid w:val="006203DD"/>
    <w:rsid w:val="006660FE"/>
    <w:rsid w:val="006D7A73"/>
    <w:rsid w:val="006F2B82"/>
    <w:rsid w:val="00740D6D"/>
    <w:rsid w:val="00782EDC"/>
    <w:rsid w:val="00794149"/>
    <w:rsid w:val="007B67A7"/>
    <w:rsid w:val="007C6092"/>
    <w:rsid w:val="00952867"/>
    <w:rsid w:val="009953FE"/>
    <w:rsid w:val="00A053C6"/>
    <w:rsid w:val="00A87E5E"/>
    <w:rsid w:val="00B13BF0"/>
    <w:rsid w:val="00B44F1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03B49E1-40E6-4375-A104-91D8B0A1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6203DD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0235B7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24C0D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179</Words>
  <Characters>968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Ju393</vt:lpstr>
    </vt:vector>
  </TitlesOfParts>
  <Company>Riksdagen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Ju393</dc:title>
  <dc:subject>Ju393</dc:subject>
  <dc:creator>Riksdagen</dc:creator>
  <cp:keywords>Riksdagen</cp:keywords>
  <dc:description/>
  <cp:lastModifiedBy>Lars Brink</cp:lastModifiedBy>
  <cp:revision>2</cp:revision>
  <cp:lastPrinted>2006-01-19T08:49:00Z</cp:lastPrinted>
  <dcterms:created xsi:type="dcterms:W3CDTF">2025-12-16T19:26:00Z</dcterms:created>
  <dcterms:modified xsi:type="dcterms:W3CDTF">2025-12-16T19:26:00Z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mot2000_418_2005-10-01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Barnpornografilagstiftningen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Barnpornografilagstiftningen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c736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Annika Qarlsson (c)</vt:lpwstr>
  </property>
  <property fmtid="{D5CDD505-2E9C-101B-9397-08002B2CF9AE}" pid="26" name="MotionarLista">
    <vt:lpwstr>Qarlsson, Annika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Annika Qarlsson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20052006000000000099000007360069</vt:lpwstr>
  </property>
  <property fmtid="{D5CDD505-2E9C-101B-9397-08002B2CF9AE}" pid="47" name="datum">
    <vt:lpwstr>051001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20052006000000000099000007360069</vt:lpwstr>
  </property>
  <property fmtid="{D5CDD505-2E9C-101B-9397-08002B2CF9AE}" pid="50" name="nummer">
    <vt:lpwstr>393</vt:lpwstr>
  </property>
  <property fmtid="{D5CDD505-2E9C-101B-9397-08002B2CF9AE}" pid="51" name="utskottsbeteckning">
    <vt:lpwstr>Ju</vt:lpwstr>
  </property>
</Properties>
</file>