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46E1" w:rsidRPr="002177C4" w:rsidRDefault="00C246E1">
      <w:pPr>
        <w:pStyle w:val="Frslagsrubrik"/>
      </w:pPr>
      <w:r w:rsidRPr="002177C4">
        <w:t>Förslag till riksdagsbeslut</w:t>
      </w:r>
    </w:p>
    <w:p w:rsidR="00C246E1" w:rsidRPr="002177C4" w:rsidRDefault="00C246E1">
      <w:pPr>
        <w:numPr>
          <w:ilvl w:val="0"/>
          <w:numId w:val="1"/>
        </w:numPr>
      </w:pPr>
      <w:r w:rsidRPr="002177C4">
        <w:t>Riksdagen tillkännager för regeringen som sin mening vad som anförs i motionen om att den föreslagna lagtexten om Skolinspektionens befogenheter i 26 kap. 13 § bör ändras till ”ska” i stä</w:t>
      </w:r>
      <w:r w:rsidRPr="002177C4">
        <w:t>l</w:t>
      </w:r>
      <w:r w:rsidRPr="002177C4">
        <w:t xml:space="preserve">let för ”får”. </w:t>
      </w:r>
    </w:p>
    <w:p w:rsidR="00C246E1" w:rsidRPr="002177C4" w:rsidRDefault="00C246E1">
      <w:pPr>
        <w:numPr>
          <w:ilvl w:val="0"/>
          <w:numId w:val="1"/>
        </w:numPr>
      </w:pPr>
      <w:r w:rsidRPr="002177C4">
        <w:t>Riksdagen tillkännager för regeringen som sin mening vad som anförs i motionen om att förtydliga samrådet i den föreslagna paragrafen 2 kap. 5 a § så att den innehåller krav om elevunderlag och att Skoli</w:t>
      </w:r>
      <w:r w:rsidRPr="002177C4">
        <w:t>n</w:t>
      </w:r>
      <w:r w:rsidRPr="002177C4">
        <w:t>spektionen ska stoppa etableringen om inte kraven uppfylls.</w:t>
      </w:r>
    </w:p>
    <w:p w:rsidR="00C246E1" w:rsidRPr="002177C4" w:rsidRDefault="00C246E1">
      <w:pPr>
        <w:numPr>
          <w:ilvl w:val="0"/>
          <w:numId w:val="1"/>
        </w:numPr>
      </w:pPr>
      <w:r w:rsidRPr="002177C4">
        <w:t>Riksdagen tillkännager för regeringen som sin mening vad som anförs i motionen om att förtydliga samrådet i den föreslagna paragrafen 2 kap. 5 a § så att den innehåller krav om beräknad lärartäthet och att Skolinspektionen ska kunna stoppa etableringen om inte kraven up</w:t>
      </w:r>
      <w:r w:rsidRPr="002177C4">
        <w:t>p</w:t>
      </w:r>
      <w:r w:rsidRPr="002177C4">
        <w:t>fylls.</w:t>
      </w:r>
    </w:p>
    <w:p w:rsidR="00C246E1" w:rsidRPr="002177C4" w:rsidRDefault="00C246E1">
      <w:pPr>
        <w:numPr>
          <w:ilvl w:val="0"/>
          <w:numId w:val="1"/>
        </w:numPr>
      </w:pPr>
      <w:r w:rsidRPr="002177C4">
        <w:t>Riksdagen tillkännager för regeringen som sin mening vad som anförs i motionen om att införa ett förbud mot att ta ut vinster från sko</w:t>
      </w:r>
      <w:r w:rsidRPr="002177C4">
        <w:t>l</w:t>
      </w:r>
      <w:r w:rsidRPr="002177C4">
        <w:t xml:space="preserve">verksamheten. </w:t>
      </w:r>
    </w:p>
    <w:p w:rsidR="00C246E1" w:rsidRPr="002177C4" w:rsidRDefault="00C246E1">
      <w:pPr>
        <w:pStyle w:val="Rubrik1"/>
        <w:spacing w:after="240"/>
      </w:pPr>
      <w:r w:rsidRPr="002177C4">
        <w:t>Motivering</w:t>
      </w:r>
    </w:p>
    <w:p w:rsidR="00C246E1" w:rsidRPr="002177C4" w:rsidRDefault="00C246E1">
      <w:pPr>
        <w:pStyle w:val="Normalutanindragellerluft"/>
      </w:pPr>
      <w:r w:rsidRPr="002177C4">
        <w:t>Regeringens proposition 2013/14:112 innebär en viss uppstramning för et</w:t>
      </w:r>
      <w:r w:rsidRPr="002177C4">
        <w:t>a</w:t>
      </w:r>
      <w:r w:rsidRPr="002177C4">
        <w:t>blering av friskolor och är en förbättring gentemot den nuvarande lagtexten och gällande regler. Propositionen är dock långtifrån tillräcklig om vi ska åtgärda de fallande skolresultaten och den oordning som uppkommit i unde</w:t>
      </w:r>
      <w:r w:rsidRPr="002177C4">
        <w:t>r</w:t>
      </w:r>
      <w:r w:rsidRPr="002177C4">
        <w:t>visningssektorn. Att komma till rätta med de brister i det svenska skolsyst</w:t>
      </w:r>
      <w:r w:rsidRPr="002177C4">
        <w:t>e</w:t>
      </w:r>
      <w:r w:rsidRPr="002177C4">
        <w:t>met som upprepade gånger visat sig i internationella undersökningar har e</w:t>
      </w:r>
      <w:r w:rsidRPr="002177C4">
        <w:t>n</w:t>
      </w:r>
      <w:r w:rsidRPr="002177C4">
        <w:t>ligt Sverigedemokraterna högsta prioritet.</w:t>
      </w:r>
    </w:p>
    <w:p w:rsidR="00C246E1" w:rsidRPr="002177C4" w:rsidRDefault="00C246E1">
      <w:r w:rsidRPr="002177C4">
        <w:t>Den föreslagna lagtexten i skollagen 26 kap. 13 § stipulerar att Skolinspe</w:t>
      </w:r>
      <w:r w:rsidRPr="002177C4">
        <w:t>k</w:t>
      </w:r>
      <w:r w:rsidRPr="002177C4">
        <w:t xml:space="preserve">tionen får återkalla ett godkännande om ett förläggande enligt 10 § inte följts, eller om missförhållandet är allvarligt. Vi vill att lagen i stället innebär att Skolinspektionen ska återkalla tillståndet för huvudmannen. </w:t>
      </w:r>
    </w:p>
    <w:p w:rsidR="00C246E1" w:rsidRPr="002177C4" w:rsidRDefault="00C246E1">
      <w:r w:rsidRPr="002177C4">
        <w:lastRenderedPageBreak/>
        <w:t xml:space="preserve">I den föreslagna nya paragrafen i skollagen – 2 kap. </w:t>
      </w:r>
      <w:smartTag w:uri="urn:schemas-microsoft-com:office:smarttags" w:element="metricconverter">
        <w:smartTagPr>
          <w:attr w:name="ProductID" w:val="5 a"/>
        </w:smartTagPr>
        <w:r w:rsidRPr="002177C4">
          <w:t>5 a</w:t>
        </w:r>
      </w:smartTag>
      <w:r w:rsidRPr="002177C4">
        <w:t xml:space="preserve"> § – står det att samråd ska ske mellan hemkommunen och den blivande godkända huvu</w:t>
      </w:r>
      <w:r w:rsidRPr="002177C4">
        <w:t>d</w:t>
      </w:r>
      <w:r w:rsidRPr="002177C4">
        <w:t>mannen. Det är dock mycket otydligt vad detta samråd ska innehålla och hur det ska dokumenteras. Samrådet ska enligt Sverigedemokraternas förmenande innehålla frågan om elevunderlag och de långsiktiga konsekvenserna för eleverna (sko</w:t>
      </w:r>
      <w:r w:rsidRPr="002177C4">
        <w:t>l</w:t>
      </w:r>
      <w:r w:rsidRPr="002177C4">
        <w:t>lagen 2 kap. 5 §). Likaså ska samrådet också behandla frågan om den berä</w:t>
      </w:r>
      <w:r w:rsidRPr="002177C4">
        <w:t>k</w:t>
      </w:r>
      <w:r w:rsidRPr="002177C4">
        <w:t xml:space="preserve">nade lärartätheten.  </w:t>
      </w:r>
    </w:p>
    <w:p w:rsidR="00C246E1" w:rsidRPr="002177C4" w:rsidRDefault="00C246E1">
      <w:r w:rsidRPr="002177C4">
        <w:t>Om kommunen kan påvisa att en överetablering sannolikt blir följden ska detta dokumenteras för Sk</w:t>
      </w:r>
      <w:r w:rsidRPr="002177C4">
        <w:t>olinspektionen att senare ta del av. Den beräknade lärartätheten ska också dokumenteras. Skolinspektionen ska stoppa etabl</w:t>
      </w:r>
      <w:r w:rsidRPr="002177C4">
        <w:t>e</w:t>
      </w:r>
      <w:r w:rsidRPr="002177C4">
        <w:t>ringen enligt Skolinspektionens etableringskontroll 26 kap. 10 § om en sann</w:t>
      </w:r>
      <w:r w:rsidRPr="002177C4">
        <w:t>o</w:t>
      </w:r>
      <w:r w:rsidRPr="002177C4">
        <w:t xml:space="preserve">lik överetablering blir följden av en ny etablering av enskild huvudman. </w:t>
      </w:r>
    </w:p>
    <w:p w:rsidR="00C246E1" w:rsidRPr="002177C4" w:rsidRDefault="00C246E1">
      <w:r w:rsidRPr="002177C4">
        <w:t xml:space="preserve">Likaså ska Skolinspektionen överväga den beräknade lärartätheten för den enskilde huvudmannen. Skolinspektionen får stoppa en etablering om inte den beräknade lärartätheten uppfyller rimliga minimikrav.       </w:t>
      </w:r>
    </w:p>
    <w:p w:rsidR="00C246E1" w:rsidRPr="002177C4" w:rsidRDefault="00C246E1">
      <w:r w:rsidRPr="002177C4">
        <w:t>Sverigedemokraterna vill att ett förbud mot att vinster tas ut från verksa</w:t>
      </w:r>
      <w:r w:rsidRPr="002177C4">
        <w:t>m</w:t>
      </w:r>
      <w:r w:rsidRPr="002177C4">
        <w:t xml:space="preserve">heten införs för enskilda huvudmän. I grunden är skolpengen skattepengar som tillförs utbildningsväsendet för att utbilda elever till nytta för både dem själva och samhället. Att skattemedel förs ut från verksamheten, med risk för lägre lärartäthet och sämre undervisningskvalitet, anser vi sverigedemokrater vara orimligt.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77C4">
        <w:trPr>
          <w:cantSplit/>
        </w:trPr>
        <w:tc>
          <w:tcPr>
            <w:tcW w:w="3046" w:type="dxa"/>
          </w:tcPr>
          <w:p w:rsidR="00C246E1" w:rsidRPr="002177C4" w:rsidRDefault="00C246E1">
            <w:pPr>
              <w:spacing w:before="240"/>
            </w:pPr>
            <w:r w:rsidRPr="002177C4">
              <w:t>Stockholm den 22 april 2014</w:t>
            </w:r>
          </w:p>
        </w:tc>
        <w:tc>
          <w:tcPr>
            <w:tcW w:w="3047" w:type="dxa"/>
          </w:tcPr>
          <w:p w:rsidR="00C246E1" w:rsidRPr="002177C4" w:rsidRDefault="00C246E1">
            <w:pPr>
              <w:pStyle w:val="Underskrifter"/>
              <w:spacing w:before="240"/>
              <w:rPr>
                <w:noProof w:val="0"/>
              </w:rPr>
            </w:pPr>
          </w:p>
        </w:tc>
      </w:tr>
      <w:tr w:rsidR="00000000" w:rsidRPr="002177C4">
        <w:trPr>
          <w:cantSplit/>
        </w:trPr>
        <w:tc>
          <w:tcPr>
            <w:tcW w:w="3046" w:type="dxa"/>
          </w:tcPr>
          <w:p w:rsidR="00C246E1" w:rsidRPr="002177C4" w:rsidRDefault="00C246E1">
            <w:pPr>
              <w:pStyle w:val="Underskrifter"/>
              <w:rPr>
                <w:noProof w:val="0"/>
              </w:rPr>
            </w:pPr>
            <w:r w:rsidRPr="002177C4">
              <w:rPr>
                <w:noProof w:val="0"/>
              </w:rPr>
              <w:t>Björn Söder (SD)</w:t>
            </w:r>
          </w:p>
        </w:tc>
        <w:tc>
          <w:tcPr>
            <w:tcW w:w="3046" w:type="dxa"/>
          </w:tcPr>
          <w:p w:rsidR="00C246E1" w:rsidRPr="002177C4" w:rsidRDefault="00C246E1">
            <w:pPr>
              <w:pStyle w:val="Underskrifter"/>
              <w:rPr>
                <w:noProof w:val="0"/>
              </w:rPr>
            </w:pPr>
          </w:p>
        </w:tc>
      </w:tr>
    </w:tbl>
    <w:p w:rsidR="00C246E1" w:rsidRPr="002177C4" w:rsidRDefault="00C246E1">
      <w:pPr>
        <w:pStyle w:val="Normaltindrag"/>
      </w:pPr>
    </w:p>
    <w:sectPr w:rsidR="00C246E1" w:rsidRPr="002177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46E1" w:rsidRPr="002177C4" w:rsidRDefault="00C246E1">
      <w:pPr>
        <w:pStyle w:val="Normaltindrag"/>
      </w:pPr>
      <w:r w:rsidRPr="002177C4">
        <w:separator/>
      </w:r>
    </w:p>
  </w:endnote>
  <w:endnote w:type="continuationSeparator" w:id="0">
    <w:p w:rsidR="00C246E1" w:rsidRPr="002177C4" w:rsidRDefault="00C246E1">
      <w:pPr>
        <w:pStyle w:val="Normaltindrag"/>
      </w:pPr>
      <w:r w:rsidRPr="002177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6E1" w:rsidRPr="002177C4" w:rsidRDefault="002177C4">
    <w:pPr>
      <w:pStyle w:val="Sidfot"/>
    </w:pPr>
    <w:r w:rsidRPr="002177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97425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6E1" w:rsidRDefault="00C246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46E1" w:rsidRDefault="00C246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6E1" w:rsidRPr="002177C4" w:rsidRDefault="002177C4">
    <w:pPr>
      <w:pStyle w:val="Sidfot"/>
    </w:pPr>
    <w:r w:rsidRPr="002177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99108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6E1" w:rsidRDefault="00C246E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46E1" w:rsidRDefault="00C246E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6E1" w:rsidRPr="002177C4" w:rsidRDefault="002177C4">
    <w:pPr>
      <w:pStyle w:val="Sidfot"/>
    </w:pPr>
    <w:r w:rsidRPr="002177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02928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6E1" w:rsidRDefault="00C246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46E1" w:rsidRDefault="00C246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46E1" w:rsidRPr="002177C4" w:rsidRDefault="00C246E1">
      <w:pPr>
        <w:pStyle w:val="Normaltindrag"/>
      </w:pPr>
      <w:r w:rsidRPr="002177C4">
        <w:separator/>
      </w:r>
    </w:p>
  </w:footnote>
  <w:footnote w:type="continuationSeparator" w:id="0">
    <w:p w:rsidR="00C246E1" w:rsidRPr="002177C4" w:rsidRDefault="00C246E1">
      <w:pPr>
        <w:pStyle w:val="Normaltindrag"/>
      </w:pPr>
      <w:r w:rsidRPr="002177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6E1" w:rsidRPr="002177C4" w:rsidRDefault="002177C4">
    <w:pPr>
      <w:pStyle w:val="Sidhuvud"/>
    </w:pPr>
    <w:r w:rsidRPr="002177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48873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6E1" w:rsidRDefault="00C246E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46E1" w:rsidRDefault="00C246E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6E1" w:rsidRPr="002177C4" w:rsidRDefault="002177C4">
    <w:pPr>
      <w:pStyle w:val="Sidhuvud"/>
    </w:pPr>
    <w:r w:rsidRPr="002177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9408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6E1" w:rsidRDefault="00C246E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46E1" w:rsidRDefault="00C246E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6E1" w:rsidRPr="002177C4" w:rsidRDefault="00C246E1">
    <w:pPr>
      <w:pStyle w:val="FSHNormal"/>
      <w:tabs>
        <w:tab w:val="right" w:pos="5840"/>
      </w:tabs>
      <w:rPr>
        <w:noProof w:val="0"/>
      </w:rPr>
    </w:pPr>
    <w:r w:rsidRPr="002177C4">
      <w:rPr>
        <w:noProof w:val="0"/>
      </w:rPr>
      <w:br/>
    </w:r>
    <w:r w:rsidRPr="002177C4">
      <w:rPr>
        <w:noProof w:val="0"/>
      </w:rPr>
      <w:fldChar w:fldCharType="begin" w:fldLock="1"/>
    </w:r>
    <w:r w:rsidRPr="002177C4">
      <w:rPr>
        <w:noProof w:val="0"/>
      </w:rPr>
      <w:instrText xml:space="preserve"> DOCPROPERTY</w:instrText>
    </w:r>
    <w:r w:rsidRPr="002177C4">
      <w:rPr>
        <w:noProof w:val="0"/>
        <w:sz w:val="18"/>
      </w:rPr>
      <w:instrText xml:space="preserve"> "YearUser" *\charformat </w:instrText>
    </w:r>
    <w:r w:rsidRPr="002177C4">
      <w:rPr>
        <w:noProof w:val="0"/>
      </w:rPr>
      <w:fldChar w:fldCharType="separate"/>
    </w:r>
    <w:r w:rsidRPr="002177C4">
      <w:rPr>
        <w:noProof w:val="0"/>
      </w:rPr>
      <w:t>2013/14</w:t>
    </w:r>
    <w:r w:rsidRPr="002177C4">
      <w:rPr>
        <w:noProof w:val="0"/>
      </w:rPr>
      <w:fldChar w:fldCharType="end"/>
    </w:r>
    <w:r w:rsidRPr="002177C4">
      <w:rPr>
        <w:noProof w:val="0"/>
      </w:rPr>
      <w:t xml:space="preserve"> </w:t>
    </w:r>
    <w:r w:rsidRPr="002177C4">
      <w:rPr>
        <w:noProof w:val="0"/>
      </w:rPr>
      <w:tab/>
      <w:t xml:space="preserve">mnr: </w:t>
    </w:r>
    <w:r w:rsidRPr="002177C4">
      <w:rPr>
        <w:noProof w:val="0"/>
      </w:rPr>
      <w:fldChar w:fldCharType="begin" w:fldLock="1"/>
    </w:r>
    <w:r w:rsidRPr="002177C4">
      <w:rPr>
        <w:noProof w:val="0"/>
      </w:rPr>
      <w:instrText xml:space="preserve"> DOCPROPERTY</w:instrText>
    </w:r>
    <w:r w:rsidRPr="002177C4">
      <w:rPr>
        <w:noProof w:val="0"/>
        <w:sz w:val="18"/>
      </w:rPr>
      <w:instrText xml:space="preserve"> "Motionsnummer" *\charformat </w:instrText>
    </w:r>
    <w:r w:rsidRPr="002177C4">
      <w:rPr>
        <w:noProof w:val="0"/>
      </w:rPr>
      <w:fldChar w:fldCharType="separate"/>
    </w:r>
    <w:r w:rsidRPr="002177C4">
      <w:rPr>
        <w:noProof w:val="0"/>
      </w:rPr>
      <w:t>Ub18</w:t>
    </w:r>
    <w:r w:rsidRPr="002177C4">
      <w:rPr>
        <w:noProof w:val="0"/>
      </w:rPr>
      <w:fldChar w:fldCharType="end"/>
    </w:r>
    <w:r w:rsidRPr="002177C4">
      <w:rPr>
        <w:noProof w:val="0"/>
      </w:rPr>
      <w:br/>
    </w:r>
    <w:r w:rsidRPr="002177C4">
      <w:rPr>
        <w:noProof w:val="0"/>
      </w:rPr>
      <w:fldChar w:fldCharType="begin" w:fldLock="1"/>
    </w:r>
    <w:r w:rsidRPr="002177C4">
      <w:rPr>
        <w:noProof w:val="0"/>
      </w:rPr>
      <w:instrText xml:space="preserve"> DOCPROPERTY</w:instrText>
    </w:r>
    <w:r w:rsidRPr="002177C4">
      <w:rPr>
        <w:noProof w:val="0"/>
        <w:sz w:val="18"/>
      </w:rPr>
      <w:instrText xml:space="preserve"> "Samling" *\charformat </w:instrText>
    </w:r>
    <w:r w:rsidRPr="002177C4">
      <w:rPr>
        <w:noProof w:val="0"/>
      </w:rPr>
      <w:fldChar w:fldCharType="separate"/>
    </w:r>
    <w:r w:rsidRPr="002177C4">
      <w:rPr>
        <w:b/>
        <w:bCs/>
        <w:noProof w:val="0"/>
      </w:rPr>
      <w:t>Fel! Okänt namn på dokumentegenskap.</w:t>
    </w:r>
    <w:r w:rsidRPr="002177C4">
      <w:rPr>
        <w:noProof w:val="0"/>
      </w:rPr>
      <w:fldChar w:fldCharType="end"/>
    </w:r>
    <w:r w:rsidRPr="002177C4">
      <w:rPr>
        <w:noProof w:val="0"/>
      </w:rPr>
      <w:tab/>
      <w:t xml:space="preserve">pnr: </w:t>
    </w:r>
    <w:r w:rsidRPr="002177C4">
      <w:rPr>
        <w:noProof w:val="0"/>
      </w:rPr>
      <w:fldChar w:fldCharType="begin" w:fldLock="1"/>
    </w:r>
    <w:r w:rsidRPr="002177C4">
      <w:rPr>
        <w:noProof w:val="0"/>
      </w:rPr>
      <w:instrText xml:space="preserve"> DOCPROPERTY</w:instrText>
    </w:r>
    <w:r w:rsidRPr="002177C4">
      <w:rPr>
        <w:noProof w:val="0"/>
        <w:sz w:val="18"/>
      </w:rPr>
      <w:instrText xml:space="preserve"> "Partinummer" *\charformat </w:instrText>
    </w:r>
    <w:r w:rsidRPr="002177C4">
      <w:rPr>
        <w:noProof w:val="0"/>
      </w:rPr>
      <w:fldChar w:fldCharType="separate"/>
    </w:r>
    <w:r w:rsidRPr="002177C4">
      <w:rPr>
        <w:noProof w:val="0"/>
      </w:rPr>
      <w:t>SD435</w:t>
    </w:r>
    <w:r w:rsidRPr="002177C4">
      <w:rPr>
        <w:noProof w:val="0"/>
      </w:rPr>
      <w:fldChar w:fldCharType="end"/>
    </w:r>
  </w:p>
  <w:p w:rsidR="00C246E1" w:rsidRPr="002177C4" w:rsidRDefault="00C246E1">
    <w:pPr>
      <w:pStyle w:val="FSHRub1"/>
      <w:rPr>
        <w:noProof w:val="0"/>
      </w:rPr>
    </w:pPr>
    <w:r w:rsidRPr="002177C4">
      <w:rPr>
        <w:noProof w:val="0"/>
      </w:rPr>
      <w:t>Motion till riksdagen</w:t>
    </w:r>
    <w:r w:rsidRPr="002177C4">
      <w:rPr>
        <w:noProof w:val="0"/>
      </w:rPr>
      <w:br/>
    </w:r>
    <w:r w:rsidRPr="002177C4">
      <w:rPr>
        <w:noProof w:val="0"/>
      </w:rPr>
      <w:fldChar w:fldCharType="begin" w:fldLock="1"/>
    </w:r>
    <w:r w:rsidRPr="002177C4">
      <w:rPr>
        <w:noProof w:val="0"/>
      </w:rPr>
      <w:instrText xml:space="preserve"> DOCPROPERTY "YearUser" *\charformat </w:instrText>
    </w:r>
    <w:r w:rsidRPr="002177C4">
      <w:rPr>
        <w:noProof w:val="0"/>
      </w:rPr>
      <w:fldChar w:fldCharType="separate"/>
    </w:r>
    <w:r w:rsidRPr="002177C4">
      <w:rPr>
        <w:noProof w:val="0"/>
      </w:rPr>
      <w:t>2013/14</w:t>
    </w:r>
    <w:r w:rsidRPr="002177C4">
      <w:rPr>
        <w:noProof w:val="0"/>
      </w:rPr>
      <w:fldChar w:fldCharType="end"/>
    </w:r>
    <w:r w:rsidRPr="002177C4">
      <w:rPr>
        <w:noProof w:val="0"/>
      </w:rPr>
      <w:t>:</w:t>
    </w:r>
    <w:r w:rsidRPr="002177C4">
      <w:rPr>
        <w:noProof w:val="0"/>
      </w:rPr>
      <w:fldChar w:fldCharType="begin" w:fldLock="1"/>
    </w:r>
    <w:r w:rsidRPr="002177C4">
      <w:rPr>
        <w:noProof w:val="0"/>
      </w:rPr>
      <w:instrText xml:space="preserve"> DOCPROPERTY "Motionsnummer" *\charformat </w:instrText>
    </w:r>
    <w:r w:rsidRPr="002177C4">
      <w:rPr>
        <w:noProof w:val="0"/>
      </w:rPr>
      <w:fldChar w:fldCharType="separate"/>
    </w:r>
    <w:r w:rsidRPr="002177C4">
      <w:rPr>
        <w:noProof w:val="0"/>
      </w:rPr>
      <w:t>Ub18</w:t>
    </w:r>
    <w:r w:rsidRPr="002177C4">
      <w:rPr>
        <w:noProof w:val="0"/>
      </w:rPr>
      <w:fldChar w:fldCharType="end"/>
    </w:r>
  </w:p>
  <w:p w:rsidR="00C246E1" w:rsidRPr="002177C4" w:rsidRDefault="00C246E1">
    <w:pPr>
      <w:pStyle w:val="FSHNormalS5"/>
      <w:rPr>
        <w:noProof w:val="0"/>
      </w:rPr>
    </w:pPr>
    <w:r w:rsidRPr="002177C4">
      <w:rPr>
        <w:noProof w:val="0"/>
      </w:rPr>
      <w:fldChar w:fldCharType="begin" w:fldLock="1"/>
    </w:r>
    <w:r w:rsidRPr="002177C4">
      <w:rPr>
        <w:noProof w:val="0"/>
      </w:rPr>
      <w:instrText xml:space="preserve"> DOCPROPERTY "MotionarText" *\charformat </w:instrText>
    </w:r>
    <w:r w:rsidRPr="002177C4">
      <w:rPr>
        <w:noProof w:val="0"/>
      </w:rPr>
      <w:fldChar w:fldCharType="separate"/>
    </w:r>
    <w:r w:rsidRPr="002177C4">
      <w:rPr>
        <w:noProof w:val="0"/>
      </w:rPr>
      <w:t>av Björn Söder (SD)</w:t>
    </w:r>
    <w:r w:rsidRPr="002177C4">
      <w:rPr>
        <w:noProof w:val="0"/>
      </w:rPr>
      <w:fldChar w:fldCharType="end"/>
    </w:r>
    <w:r w:rsidRPr="002177C4">
      <w:rPr>
        <w:noProof w:val="0"/>
      </w:rPr>
      <w:br/>
    </w:r>
    <w:r w:rsidRPr="002177C4">
      <w:rPr>
        <w:noProof w:val="0"/>
      </w:rPr>
      <w:fldChar w:fldCharType="begin" w:fldLock="1"/>
    </w:r>
    <w:r w:rsidRPr="002177C4">
      <w:rPr>
        <w:noProof w:val="0"/>
      </w:rPr>
      <w:instrText xml:space="preserve"> DOCPROPERTY "SvarFrasKort" *\charformat </w:instrText>
    </w:r>
    <w:r w:rsidRPr="002177C4">
      <w:rPr>
        <w:noProof w:val="0"/>
      </w:rPr>
      <w:fldChar w:fldCharType="separate"/>
    </w:r>
    <w:r w:rsidRPr="002177C4">
      <w:rPr>
        <w:noProof w:val="0"/>
      </w:rPr>
      <w:t>med anledning av prop. 2013/14:112</w:t>
    </w:r>
    <w:r w:rsidRPr="002177C4">
      <w:rPr>
        <w:noProof w:val="0"/>
      </w:rPr>
      <w:fldChar w:fldCharType="end"/>
    </w:r>
  </w:p>
  <w:p w:rsidR="00C246E1" w:rsidRPr="002177C4" w:rsidRDefault="00C246E1">
    <w:pPr>
      <w:pStyle w:val="FSHTitel"/>
      <w:rPr>
        <w:noProof w:val="0"/>
      </w:rPr>
    </w:pPr>
    <w:r w:rsidRPr="002177C4">
      <w:rPr>
        <w:noProof w:val="0"/>
      </w:rPr>
      <w:fldChar w:fldCharType="begin" w:fldLock="1"/>
    </w:r>
    <w:r w:rsidRPr="002177C4">
      <w:rPr>
        <w:noProof w:val="0"/>
      </w:rPr>
      <w:instrText xml:space="preserve"> DOCPROPERTY</w:instrText>
    </w:r>
    <w:r w:rsidRPr="002177C4">
      <w:rPr>
        <w:noProof w:val="0"/>
        <w:sz w:val="18"/>
      </w:rPr>
      <w:instrText xml:space="preserve"> "RubrikSvar" *\charformat </w:instrText>
    </w:r>
    <w:r w:rsidRPr="002177C4">
      <w:rPr>
        <w:noProof w:val="0"/>
      </w:rPr>
      <w:fldChar w:fldCharType="separate"/>
    </w:r>
    <w:r w:rsidRPr="002177C4">
      <w:rPr>
        <w:noProof w:val="0"/>
      </w:rPr>
      <w:t>Villkor för fristående skolor m.m.</w:t>
    </w:r>
    <w:r w:rsidRPr="002177C4">
      <w:rPr>
        <w:noProof w:val="0"/>
      </w:rPr>
      <w:fldChar w:fldCharType="end"/>
    </w:r>
  </w:p>
  <w:p w:rsidR="00C246E1" w:rsidRPr="002177C4" w:rsidRDefault="00C246E1">
    <w:pPr>
      <w:pStyle w:val="Normal00"/>
    </w:pPr>
  </w:p>
  <w:p w:rsidR="00C246E1" w:rsidRPr="002177C4" w:rsidRDefault="00C246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6EFEAA30">
      <w:start w:val="1"/>
      <w:numFmt w:val="decimal"/>
      <w:lvlText w:val="%1."/>
      <w:lvlJc w:val="left"/>
      <w:pPr>
        <w:ind w:left="1920" w:hanging="360"/>
      </w:pPr>
    </w:lvl>
    <w:lvl w:ilvl="1" w:tplc="7548DCD6" w:tentative="1">
      <w:start w:val="1"/>
      <w:numFmt w:val="lowerLetter"/>
      <w:lvlText w:val="%2."/>
      <w:lvlJc w:val="left"/>
      <w:pPr>
        <w:ind w:left="2640" w:hanging="360"/>
      </w:pPr>
    </w:lvl>
    <w:lvl w:ilvl="2" w:tplc="82B61D86" w:tentative="1">
      <w:start w:val="1"/>
      <w:numFmt w:val="lowerRoman"/>
      <w:lvlText w:val="%3."/>
      <w:lvlJc w:val="right"/>
      <w:pPr>
        <w:ind w:left="3360" w:hanging="180"/>
      </w:pPr>
    </w:lvl>
    <w:lvl w:ilvl="3" w:tplc="DCB6F448" w:tentative="1">
      <w:start w:val="1"/>
      <w:numFmt w:val="decimal"/>
      <w:lvlText w:val="%4."/>
      <w:lvlJc w:val="left"/>
      <w:pPr>
        <w:ind w:left="4080" w:hanging="360"/>
      </w:pPr>
    </w:lvl>
    <w:lvl w:ilvl="4" w:tplc="19342FF2" w:tentative="1">
      <w:start w:val="1"/>
      <w:numFmt w:val="lowerLetter"/>
      <w:lvlText w:val="%5."/>
      <w:lvlJc w:val="left"/>
      <w:pPr>
        <w:ind w:left="4800" w:hanging="360"/>
      </w:pPr>
    </w:lvl>
    <w:lvl w:ilvl="5" w:tplc="E1D06774" w:tentative="1">
      <w:start w:val="1"/>
      <w:numFmt w:val="lowerRoman"/>
      <w:lvlText w:val="%6."/>
      <w:lvlJc w:val="right"/>
      <w:pPr>
        <w:ind w:left="5520" w:hanging="180"/>
      </w:pPr>
    </w:lvl>
    <w:lvl w:ilvl="6" w:tplc="34E49CFC" w:tentative="1">
      <w:start w:val="1"/>
      <w:numFmt w:val="decimal"/>
      <w:lvlText w:val="%7."/>
      <w:lvlJc w:val="left"/>
      <w:pPr>
        <w:ind w:left="6240" w:hanging="360"/>
      </w:pPr>
    </w:lvl>
    <w:lvl w:ilvl="7" w:tplc="004E2060" w:tentative="1">
      <w:start w:val="1"/>
      <w:numFmt w:val="lowerLetter"/>
      <w:lvlText w:val="%8."/>
      <w:lvlJc w:val="left"/>
      <w:pPr>
        <w:ind w:left="6960" w:hanging="360"/>
      </w:pPr>
    </w:lvl>
    <w:lvl w:ilvl="8" w:tplc="7AF0BA90" w:tentative="1">
      <w:start w:val="1"/>
      <w:numFmt w:val="lowerRoman"/>
      <w:lvlText w:val="%9."/>
      <w:lvlJc w:val="right"/>
      <w:pPr>
        <w:ind w:left="7680" w:hanging="180"/>
      </w:pPr>
    </w:lvl>
  </w:abstractNum>
  <w:abstractNum w:abstractNumId="11"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9F4A8B84">
      <w:start w:val="1"/>
      <w:numFmt w:val="bullet"/>
      <w:pStyle w:val="Strecklista"/>
      <w:lvlText w:val="-"/>
      <w:lvlJc w:val="left"/>
      <w:pPr>
        <w:ind w:left="720" w:hanging="360"/>
      </w:pPr>
      <w:rPr>
        <w:rFonts w:ascii="Times New Roman" w:hAnsi="Times New Roman" w:cs="Times New Roman" w:hint="default"/>
      </w:rPr>
    </w:lvl>
    <w:lvl w:ilvl="1" w:tplc="E618E7D2" w:tentative="1">
      <w:start w:val="1"/>
      <w:numFmt w:val="bullet"/>
      <w:lvlText w:val="o"/>
      <w:lvlJc w:val="left"/>
      <w:pPr>
        <w:ind w:left="1440" w:hanging="360"/>
      </w:pPr>
      <w:rPr>
        <w:rFonts w:ascii="Courier New" w:hAnsi="Courier New" w:cs="Courier New" w:hint="default"/>
      </w:rPr>
    </w:lvl>
    <w:lvl w:ilvl="2" w:tplc="EE12D582" w:tentative="1">
      <w:start w:val="1"/>
      <w:numFmt w:val="bullet"/>
      <w:lvlText w:val="?"/>
      <w:lvlJc w:val="left"/>
      <w:pPr>
        <w:ind w:left="2160" w:hanging="360"/>
      </w:pPr>
      <w:rPr>
        <w:rFonts w:ascii="Wingdings" w:hAnsi="Wingdings" w:hint="default"/>
      </w:rPr>
    </w:lvl>
    <w:lvl w:ilvl="3" w:tplc="68B21648" w:tentative="1">
      <w:start w:val="1"/>
      <w:numFmt w:val="bullet"/>
      <w:lvlText w:val="?"/>
      <w:lvlJc w:val="left"/>
      <w:pPr>
        <w:ind w:left="2880" w:hanging="360"/>
      </w:pPr>
      <w:rPr>
        <w:rFonts w:ascii="Symbol" w:hAnsi="Symbol" w:hint="default"/>
      </w:rPr>
    </w:lvl>
    <w:lvl w:ilvl="4" w:tplc="29AE4A32" w:tentative="1">
      <w:start w:val="1"/>
      <w:numFmt w:val="bullet"/>
      <w:lvlText w:val="o"/>
      <w:lvlJc w:val="left"/>
      <w:pPr>
        <w:ind w:left="3600" w:hanging="360"/>
      </w:pPr>
      <w:rPr>
        <w:rFonts w:ascii="Courier New" w:hAnsi="Courier New" w:cs="Courier New" w:hint="default"/>
      </w:rPr>
    </w:lvl>
    <w:lvl w:ilvl="5" w:tplc="DB946DB6" w:tentative="1">
      <w:start w:val="1"/>
      <w:numFmt w:val="bullet"/>
      <w:lvlText w:val="?"/>
      <w:lvlJc w:val="left"/>
      <w:pPr>
        <w:ind w:left="4320" w:hanging="360"/>
      </w:pPr>
      <w:rPr>
        <w:rFonts w:ascii="Wingdings" w:hAnsi="Wingdings" w:hint="default"/>
      </w:rPr>
    </w:lvl>
    <w:lvl w:ilvl="6" w:tplc="40DEDDB2" w:tentative="1">
      <w:start w:val="1"/>
      <w:numFmt w:val="bullet"/>
      <w:lvlText w:val="?"/>
      <w:lvlJc w:val="left"/>
      <w:pPr>
        <w:ind w:left="5040" w:hanging="360"/>
      </w:pPr>
      <w:rPr>
        <w:rFonts w:ascii="Symbol" w:hAnsi="Symbol" w:hint="default"/>
      </w:rPr>
    </w:lvl>
    <w:lvl w:ilvl="7" w:tplc="871E242C" w:tentative="1">
      <w:start w:val="1"/>
      <w:numFmt w:val="bullet"/>
      <w:lvlText w:val="o"/>
      <w:lvlJc w:val="left"/>
      <w:pPr>
        <w:ind w:left="5760" w:hanging="360"/>
      </w:pPr>
      <w:rPr>
        <w:rFonts w:ascii="Courier New" w:hAnsi="Courier New" w:cs="Courier New" w:hint="default"/>
      </w:rPr>
    </w:lvl>
    <w:lvl w:ilvl="8" w:tplc="0C021520"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276CC576">
      <w:start w:val="1"/>
      <w:numFmt w:val="decimal"/>
      <w:lvlText w:val="%1."/>
      <w:lvlJc w:val="left"/>
      <w:pPr>
        <w:ind w:left="720" w:hanging="360"/>
      </w:pPr>
    </w:lvl>
    <w:lvl w:ilvl="1" w:tplc="C748B5EC" w:tentative="1">
      <w:start w:val="1"/>
      <w:numFmt w:val="lowerLetter"/>
      <w:lvlText w:val="%2."/>
      <w:lvlJc w:val="left"/>
      <w:pPr>
        <w:ind w:left="1440" w:hanging="360"/>
      </w:pPr>
    </w:lvl>
    <w:lvl w:ilvl="2" w:tplc="CC0EBB1C" w:tentative="1">
      <w:start w:val="1"/>
      <w:numFmt w:val="lowerRoman"/>
      <w:lvlText w:val="%3."/>
      <w:lvlJc w:val="right"/>
      <w:pPr>
        <w:ind w:left="2160" w:hanging="180"/>
      </w:pPr>
    </w:lvl>
    <w:lvl w:ilvl="3" w:tplc="C0DC4896" w:tentative="1">
      <w:start w:val="1"/>
      <w:numFmt w:val="decimal"/>
      <w:lvlText w:val="%4."/>
      <w:lvlJc w:val="left"/>
      <w:pPr>
        <w:ind w:left="2880" w:hanging="360"/>
      </w:pPr>
    </w:lvl>
    <w:lvl w:ilvl="4" w:tplc="120C9C64" w:tentative="1">
      <w:start w:val="1"/>
      <w:numFmt w:val="lowerLetter"/>
      <w:lvlText w:val="%5."/>
      <w:lvlJc w:val="left"/>
      <w:pPr>
        <w:ind w:left="3600" w:hanging="360"/>
      </w:pPr>
    </w:lvl>
    <w:lvl w:ilvl="5" w:tplc="2DD24C3C" w:tentative="1">
      <w:start w:val="1"/>
      <w:numFmt w:val="lowerRoman"/>
      <w:lvlText w:val="%6."/>
      <w:lvlJc w:val="right"/>
      <w:pPr>
        <w:ind w:left="4320" w:hanging="180"/>
      </w:pPr>
    </w:lvl>
    <w:lvl w:ilvl="6" w:tplc="1C9852E2" w:tentative="1">
      <w:start w:val="1"/>
      <w:numFmt w:val="decimal"/>
      <w:lvlText w:val="%7."/>
      <w:lvlJc w:val="left"/>
      <w:pPr>
        <w:ind w:left="5040" w:hanging="360"/>
      </w:pPr>
    </w:lvl>
    <w:lvl w:ilvl="7" w:tplc="1E04EFA4" w:tentative="1">
      <w:start w:val="1"/>
      <w:numFmt w:val="lowerLetter"/>
      <w:lvlText w:val="%8."/>
      <w:lvlJc w:val="left"/>
      <w:pPr>
        <w:ind w:left="5760" w:hanging="360"/>
      </w:pPr>
    </w:lvl>
    <w:lvl w:ilvl="8" w:tplc="0646E838" w:tentative="1">
      <w:start w:val="1"/>
      <w:numFmt w:val="lowerRoman"/>
      <w:lvlText w:val="%9."/>
      <w:lvlJc w:val="right"/>
      <w:pPr>
        <w:ind w:left="6480" w:hanging="180"/>
      </w:pPr>
    </w:lvl>
  </w:abstractNum>
  <w:num w:numId="1" w16cid:durableId="1123158896">
    <w:abstractNumId w:val="11"/>
  </w:num>
  <w:num w:numId="2" w16cid:durableId="175464947">
    <w:abstractNumId w:val="8"/>
  </w:num>
  <w:num w:numId="3" w16cid:durableId="2103724801">
    <w:abstractNumId w:val="7"/>
  </w:num>
  <w:num w:numId="4" w16cid:durableId="702746951">
    <w:abstractNumId w:val="6"/>
  </w:num>
  <w:num w:numId="5" w16cid:durableId="77798089">
    <w:abstractNumId w:val="5"/>
  </w:num>
  <w:num w:numId="6" w16cid:durableId="1123813569">
    <w:abstractNumId w:val="4"/>
  </w:num>
  <w:num w:numId="7" w16cid:durableId="205146395">
    <w:abstractNumId w:val="3"/>
  </w:num>
  <w:num w:numId="8" w16cid:durableId="1684163172">
    <w:abstractNumId w:val="2"/>
  </w:num>
  <w:num w:numId="9" w16cid:durableId="527765254">
    <w:abstractNumId w:val="1"/>
  </w:num>
  <w:num w:numId="10" w16cid:durableId="471674429">
    <w:abstractNumId w:val="0"/>
  </w:num>
  <w:num w:numId="11" w16cid:durableId="167444705">
    <w:abstractNumId w:val="14"/>
  </w:num>
  <w:num w:numId="12" w16cid:durableId="1441534736">
    <w:abstractNumId w:val="13"/>
  </w:num>
  <w:num w:numId="13" w16cid:durableId="1927642431">
    <w:abstractNumId w:val="10"/>
  </w:num>
  <w:num w:numId="14" w16cid:durableId="9548678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ersonGUIDs" w:val="{C8E093A7-EDD6-43FF-8CD7-70C04D240193}"/>
  </w:docVars>
  <w:rsids>
    <w:rsidRoot w:val="00EA1309"/>
    <w:rsid w:val="002177C4"/>
    <w:rsid w:val="00C246E1"/>
    <w:rsid w:val="00EA13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E9628E2-4A74-451D-9CF8-A834BC244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locked="1"/>
    <w:lsdException w:name="caption" w:locked="1" w:semiHidden="1" w:unhideWhenUsed="1" w:qFormat="1"/>
    <w:lsdException w:name="envelope address" w:locked="1"/>
    <w:lsdException w:name="envelope return" w:locked="1"/>
    <w:lsdException w:name="footnote reference" w:locked="1"/>
    <w:lsdException w:name="table of authorities" w:locked="1"/>
    <w:lsdException w:name="macro" w:locked="1"/>
    <w:lsdException w:name="toa heading"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indrag,Normal med indrag eller luft"/>
    <w:qFormat/>
    <w:pPr>
      <w:tabs>
        <w:tab w:val="left" w:pos="284"/>
        <w:tab w:val="left" w:pos="567"/>
        <w:tab w:val="left" w:pos="851"/>
        <w:tab w:val="left" w:pos="1134"/>
        <w:tab w:val="left" w:pos="1701"/>
        <w:tab w:val="left" w:pos="2268"/>
        <w:tab w:val="center" w:pos="4536"/>
        <w:tab w:val="right" w:pos="9072"/>
      </w:tabs>
      <w:spacing w:line="250" w:lineRule="atLeast"/>
      <w:ind w:firstLine="227"/>
      <w:jc w:val="both"/>
    </w:pPr>
    <w:rPr>
      <w:kern w:val="28"/>
      <w:sz w:val="19"/>
      <w:szCs w:val="24"/>
      <w:lang w:val="sv-SE" w:eastAsia="sv-SE"/>
    </w:rPr>
  </w:style>
  <w:style w:type="paragraph" w:styleId="Rubrik1">
    <w:name w:val="heading 1"/>
    <w:next w:val="Normalutanindragellerluft"/>
    <w:link w:val="Rubrik1Char"/>
    <w:qFormat/>
    <w:pPr>
      <w:keepNext/>
      <w:keepLines/>
      <w:suppressLineNumbers/>
      <w:suppressAutoHyphens/>
      <w:spacing w:before="680" w:after="125" w:line="320" w:lineRule="exact"/>
      <w:outlineLvl w:val="0"/>
    </w:pPr>
    <w:rPr>
      <w:kern w:val="28"/>
      <w:sz w:val="32"/>
      <w:szCs w:val="24"/>
      <w:lang w:val="sv-SE" w:eastAsia="sv-SE"/>
    </w:rPr>
  </w:style>
  <w:style w:type="paragraph" w:styleId="Rubrik2">
    <w:name w:val="heading 2"/>
    <w:basedOn w:val="Rubrik1"/>
    <w:next w:val="Normal"/>
    <w:link w:val="Rubrik2Char"/>
    <w:qFormat/>
    <w:pPr>
      <w:spacing w:before="500" w:line="250" w:lineRule="exact"/>
      <w:outlineLvl w:val="1"/>
    </w:pPr>
    <w:rPr>
      <w:sz w:val="27"/>
    </w:rPr>
  </w:style>
  <w:style w:type="paragraph" w:styleId="Rubrik3">
    <w:name w:val="heading 3"/>
    <w:basedOn w:val="Rubrik2"/>
    <w:next w:val="Normal"/>
    <w:link w:val="Rubrik3Char"/>
    <w:qFormat/>
    <w:pPr>
      <w:spacing w:before="250" w:after="0"/>
      <w:outlineLvl w:val="2"/>
    </w:pPr>
    <w:rPr>
      <w:rFonts w:cs="Arial"/>
      <w:b/>
      <w:bCs/>
      <w:sz w:val="23"/>
      <w:szCs w:val="26"/>
    </w:rPr>
  </w:style>
  <w:style w:type="paragraph" w:styleId="Rubrik4">
    <w:name w:val="heading 4"/>
    <w:basedOn w:val="Rubrik3"/>
    <w:next w:val="Normal"/>
    <w:link w:val="Rubrik4Char"/>
    <w:qFormat/>
    <w:pPr>
      <w:outlineLvl w:val="3"/>
    </w:pPr>
    <w:rPr>
      <w:b w:val="0"/>
      <w:bCs w:val="0"/>
      <w:i/>
      <w:sz w:val="21"/>
      <w:szCs w:val="28"/>
    </w:rPr>
  </w:style>
  <w:style w:type="paragraph" w:styleId="Rubrik5">
    <w:name w:val="heading 5"/>
    <w:basedOn w:val="Rubrik4"/>
    <w:next w:val="Normal"/>
    <w:link w:val="Rubrik5Char"/>
    <w:qFormat/>
    <w:pPr>
      <w:spacing w:before="125"/>
      <w:outlineLvl w:val="4"/>
    </w:pPr>
    <w:rPr>
      <w:rFonts w:cs="Times New Roman"/>
      <w:i w:val="0"/>
      <w:iCs/>
      <w:sz w:val="19"/>
      <w:szCs w:val="26"/>
    </w:rPr>
  </w:style>
  <w:style w:type="paragraph" w:styleId="Rubrik6">
    <w:name w:val="heading 6"/>
    <w:basedOn w:val="Rubrik5"/>
    <w:next w:val="Normal"/>
    <w:link w:val="Rubrik6Char"/>
    <w:qFormat/>
    <w:pPr>
      <w:spacing w:before="50" w:line="200" w:lineRule="exact"/>
      <w:outlineLvl w:val="5"/>
    </w:pPr>
    <w:rPr>
      <w:bCs/>
      <w:caps/>
      <w:sz w:val="14"/>
      <w:szCs w:val="22"/>
    </w:rPr>
  </w:style>
  <w:style w:type="paragraph" w:styleId="Rubrik7">
    <w:name w:val="heading 7"/>
    <w:basedOn w:val="Rubrik6"/>
    <w:next w:val="Normal"/>
    <w:link w:val="Rubrik7Char"/>
    <w:qFormat/>
    <w:pPr>
      <w:spacing w:before="0"/>
      <w:outlineLvl w:val="6"/>
    </w:pPr>
    <w:rPr>
      <w:iCs w:val="0"/>
    </w:rPr>
  </w:style>
  <w:style w:type="paragraph" w:styleId="Rubrik8">
    <w:name w:val="heading 8"/>
    <w:basedOn w:val="Rubrik7"/>
    <w:next w:val="Normal"/>
    <w:link w:val="Rubrik8Char"/>
    <w:qFormat/>
    <w:pPr>
      <w:outlineLvl w:val="7"/>
    </w:pPr>
    <w:rPr>
      <w:szCs w:val="21"/>
    </w:rPr>
  </w:style>
  <w:style w:type="paragraph" w:styleId="Rubrik9">
    <w:name w:val="heading 9"/>
    <w:basedOn w:val="Rubrik8"/>
    <w:next w:val="Normal"/>
    <w:link w:val="Rubrik9Char"/>
    <w:qFormat/>
    <w:pPr>
      <w:outlineLvl w:val="8"/>
    </w:pPr>
    <w:rPr>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rPr>
      <w:kern w:val="28"/>
      <w:sz w:val="32"/>
      <w:szCs w:val="24"/>
      <w:lang w:val="sv-SE" w:eastAsia="sv-SE" w:bidi="ar-SA"/>
    </w:rPr>
  </w:style>
  <w:style w:type="character" w:customStyle="1" w:styleId="Rubrik2Char">
    <w:name w:val="Rubrik 2 Char"/>
    <w:basedOn w:val="Standardstycketeckensnitt"/>
    <w:link w:val="Rubrik2"/>
    <w:rPr>
      <w:kern w:val="28"/>
      <w:sz w:val="27"/>
      <w:szCs w:val="24"/>
      <w:lang w:val="sv-SE" w:eastAsia="sv-SE" w:bidi="ar-SA"/>
    </w:rPr>
  </w:style>
  <w:style w:type="character" w:customStyle="1" w:styleId="Rubrik3Char">
    <w:name w:val="Rubrik 3 Char"/>
    <w:basedOn w:val="Standardstycketeckensnitt"/>
    <w:link w:val="Rubrik3"/>
    <w:rPr>
      <w:rFonts w:cs="Arial"/>
      <w:b/>
      <w:bCs/>
      <w:kern w:val="28"/>
      <w:sz w:val="23"/>
      <w:szCs w:val="26"/>
      <w:lang w:val="sv-SE" w:eastAsia="sv-SE" w:bidi="ar-SA"/>
    </w:rPr>
  </w:style>
  <w:style w:type="character" w:customStyle="1" w:styleId="Rubrik4Char">
    <w:name w:val="Rubrik 4 Char"/>
    <w:basedOn w:val="Standardstycketeckensnitt"/>
    <w:link w:val="Rubrik4"/>
    <w:rPr>
      <w:rFonts w:cs="Arial"/>
      <w:i/>
      <w:kern w:val="28"/>
      <w:sz w:val="21"/>
      <w:szCs w:val="28"/>
      <w:lang w:val="sv-SE" w:eastAsia="sv-SE" w:bidi="ar-SA"/>
    </w:rPr>
  </w:style>
  <w:style w:type="character" w:customStyle="1" w:styleId="Rubrik5Char">
    <w:name w:val="Rubrik 5 Char"/>
    <w:basedOn w:val="Standardstycketeckensnitt"/>
    <w:link w:val="Rubrik5"/>
    <w:rPr>
      <w:iCs/>
      <w:kern w:val="28"/>
      <w:sz w:val="19"/>
      <w:szCs w:val="26"/>
      <w:lang w:val="sv-SE" w:eastAsia="sv-SE" w:bidi="ar-SA"/>
    </w:rPr>
  </w:style>
  <w:style w:type="character" w:customStyle="1" w:styleId="Rubrik6Char">
    <w:name w:val="Rubrik 6 Char"/>
    <w:basedOn w:val="Standardstycketeckensnitt"/>
    <w:link w:val="Rubrik6"/>
    <w:rPr>
      <w:bCs/>
      <w:iCs/>
      <w:caps/>
      <w:kern w:val="28"/>
      <w:sz w:val="14"/>
      <w:szCs w:val="22"/>
      <w:lang w:val="sv-SE" w:eastAsia="sv-SE" w:bidi="ar-SA"/>
    </w:rPr>
  </w:style>
  <w:style w:type="character" w:customStyle="1" w:styleId="Rubrik7Char">
    <w:name w:val="Rubrik 7 Char"/>
    <w:basedOn w:val="Standardstycketeckensnitt"/>
    <w:link w:val="Rubrik7"/>
    <w:semiHidden/>
    <w:rPr>
      <w:bCs/>
      <w:caps/>
      <w:kern w:val="28"/>
      <w:sz w:val="14"/>
      <w:szCs w:val="22"/>
      <w:lang w:val="sv-SE" w:eastAsia="sv-SE" w:bidi="ar-SA"/>
    </w:rPr>
  </w:style>
  <w:style w:type="paragraph" w:customStyle="1" w:styleId="Normalutanindragellerluft">
    <w:name w:val="Normal utan indrag eller luft"/>
    <w:next w:val="Normal"/>
    <w:link w:val="NormalutanindragellerluftChar"/>
    <w:pPr>
      <w:tabs>
        <w:tab w:val="left" w:pos="284"/>
        <w:tab w:val="left" w:pos="567"/>
        <w:tab w:val="left" w:pos="851"/>
        <w:tab w:val="left" w:pos="1134"/>
        <w:tab w:val="left" w:pos="1701"/>
        <w:tab w:val="left" w:pos="2268"/>
        <w:tab w:val="center" w:pos="4536"/>
        <w:tab w:val="right" w:pos="9072"/>
      </w:tabs>
      <w:spacing w:line="250" w:lineRule="atLeast"/>
      <w:jc w:val="both"/>
    </w:pPr>
    <w:rPr>
      <w:kern w:val="28"/>
      <w:sz w:val="19"/>
      <w:szCs w:val="24"/>
      <w:lang w:val="sv-SE" w:eastAsia="sv-SE"/>
    </w:rPr>
  </w:style>
  <w:style w:type="paragraph" w:customStyle="1" w:styleId="Quote">
    <w:name w:val="Quote"/>
    <w:basedOn w:val="Normalutanindragellerluft"/>
    <w:link w:val="CitatChar"/>
    <w:pPr>
      <w:spacing w:line="200" w:lineRule="exact"/>
      <w:ind w:left="567"/>
    </w:pPr>
    <w:rPr>
      <w:iCs/>
    </w:rPr>
  </w:style>
  <w:style w:type="character" w:customStyle="1" w:styleId="CitatChar">
    <w:name w:val="Citat Char"/>
    <w:basedOn w:val="Standardstycketeckensnitt"/>
    <w:link w:val="Quote"/>
    <w:rPr>
      <w:iCs/>
      <w:kern w:val="28"/>
      <w:sz w:val="19"/>
      <w:szCs w:val="24"/>
      <w:lang w:val="sv-SE" w:eastAsia="sv-SE" w:bidi="ar-SA"/>
    </w:rPr>
  </w:style>
  <w:style w:type="paragraph" w:customStyle="1" w:styleId="Citatmedindrag">
    <w:name w:val="Citat med indrag"/>
    <w:basedOn w:val="Quote"/>
    <w:pPr>
      <w:ind w:firstLine="227"/>
    </w:pPr>
  </w:style>
  <w:style w:type="paragraph" w:customStyle="1" w:styleId="Citaticitat">
    <w:name w:val="Citat i citat"/>
    <w:basedOn w:val="Quote"/>
    <w:next w:val="Citatmedindrag"/>
    <w:autoRedefine/>
    <w:pPr>
      <w:ind w:left="1134"/>
    </w:pPr>
  </w:style>
  <w:style w:type="paragraph" w:styleId="Fotnotstext">
    <w:name w:val="footnote text"/>
    <w:basedOn w:val="Normalutanindragellerluft"/>
    <w:link w:val="FotnotstextChar"/>
    <w:semiHidden/>
    <w:pPr>
      <w:spacing w:after="40" w:line="200" w:lineRule="exact"/>
    </w:pPr>
    <w:rPr>
      <w:sz w:val="16"/>
      <w:szCs w:val="20"/>
    </w:rPr>
  </w:style>
  <w:style w:type="character" w:customStyle="1" w:styleId="FotnotstextChar">
    <w:name w:val="Fotnotstext Char"/>
    <w:basedOn w:val="Standardstycketeckensnitt"/>
    <w:link w:val="Fotnotstext"/>
    <w:semiHidden/>
    <w:rPr>
      <w:kern w:val="28"/>
      <w:sz w:val="16"/>
      <w:lang w:val="sv-SE" w:eastAsia="sv-SE" w:bidi="ar-SA"/>
    </w:rPr>
  </w:style>
  <w:style w:type="paragraph" w:customStyle="1" w:styleId="TOCHeading">
    <w:name w:val="TOC Heading"/>
    <w:basedOn w:val="Rubrik1"/>
    <w:next w:val="Normal"/>
    <w:semiHidden/>
    <w:pPr>
      <w:outlineLvl w:val="9"/>
    </w:pPr>
    <w:rPr>
      <w:kern w:val="0"/>
      <w:szCs w:val="32"/>
    </w:rPr>
  </w:style>
  <w:style w:type="paragraph" w:styleId="Rubrik">
    <w:name w:val="Title"/>
    <w:basedOn w:val="Rubrik1"/>
    <w:next w:val="Normal"/>
    <w:link w:val="RubrikChar"/>
    <w:qFormat/>
    <w:locked/>
    <w:rPr>
      <w:szCs w:val="56"/>
    </w:rPr>
  </w:style>
  <w:style w:type="character" w:customStyle="1" w:styleId="RubrikChar">
    <w:name w:val="Rubrik Char"/>
    <w:basedOn w:val="Standardstycketeckensnitt"/>
    <w:link w:val="Rubrik"/>
    <w:semiHidden/>
    <w:rPr>
      <w:rFonts w:ascii="Times New Roman" w:eastAsia="Times New Roman" w:hAnsi="Times New Roman" w:cs="Times New Roman"/>
      <w:b/>
      <w:noProof/>
      <w:kern w:val="28"/>
      <w:sz w:val="32"/>
      <w:szCs w:val="56"/>
      <w:lang w:val="sv-SE"/>
    </w:rPr>
  </w:style>
  <w:style w:type="character" w:customStyle="1" w:styleId="IntenseReference">
    <w:name w:val="Intense Reference"/>
    <w:basedOn w:val="Standardstycketeckensnitt"/>
    <w:semiHidden/>
    <w:locked/>
    <w:rPr>
      <w:b w:val="0"/>
      <w:bCs/>
      <w:i w:val="0"/>
      <w:caps w:val="0"/>
      <w:smallCaps w:val="0"/>
      <w:strike w:val="0"/>
      <w:dstrike w:val="0"/>
      <w:vanish w:val="0"/>
      <w:color w:val="auto"/>
      <w:spacing w:val="0"/>
      <w:w w:val="100"/>
      <w:kern w:val="0"/>
      <w:position w:val="0"/>
      <w:vertAlign w:val="superscript"/>
    </w:rPr>
  </w:style>
  <w:style w:type="paragraph" w:styleId="Indragetstycke">
    <w:name w:val="Block Text"/>
    <w:aliases w:val="Inramat stycke"/>
    <w:basedOn w:val="Normal"/>
    <w:pPr>
      <w:pBdr>
        <w:top w:val="single" w:sz="2" w:space="10" w:color="auto" w:shadow="1"/>
        <w:left w:val="single" w:sz="2" w:space="10" w:color="auto" w:shadow="1"/>
        <w:bottom w:val="single" w:sz="2" w:space="10" w:color="auto" w:shadow="1"/>
        <w:right w:val="single" w:sz="2" w:space="10" w:color="auto" w:shadow="1"/>
      </w:pBdr>
      <w:ind w:left="1134" w:right="1134" w:firstLine="0"/>
    </w:pPr>
    <w:rPr>
      <w:i/>
      <w:iCs/>
    </w:rPr>
  </w:style>
  <w:style w:type="paragraph" w:customStyle="1" w:styleId="Frslagstext">
    <w:name w:val="Förslagstext"/>
    <w:aliases w:val="Hemstlatt,Yrkande"/>
    <w:basedOn w:val="Normalutanindragellerluft"/>
    <w:link w:val="FrslagstextChar"/>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pPr>
      <w:spacing w:after="250"/>
    </w:pPr>
  </w:style>
  <w:style w:type="paragraph" w:styleId="Innehll1">
    <w:name w:val="toc 1"/>
    <w:basedOn w:val="Normalutanindragellerluft"/>
    <w:next w:val="Normal"/>
    <w:semiHidden/>
    <w:pPr>
      <w:tabs>
        <w:tab w:val="clear" w:pos="284"/>
        <w:tab w:val="clear" w:pos="567"/>
        <w:tab w:val="clear" w:pos="851"/>
        <w:tab w:val="clear" w:pos="1134"/>
        <w:tab w:val="clear" w:pos="1701"/>
        <w:tab w:val="clear" w:pos="2268"/>
        <w:tab w:val="clear" w:pos="4536"/>
        <w:tab w:val="clear" w:pos="9072"/>
      </w:tabs>
      <w:jc w:val="left"/>
    </w:pPr>
  </w:style>
  <w:style w:type="paragraph" w:styleId="Innehll2">
    <w:name w:val="toc 2"/>
    <w:basedOn w:val="Innehll1"/>
    <w:next w:val="Normal"/>
    <w:semiHidden/>
    <w:pPr>
      <w:ind w:left="284"/>
    </w:pPr>
  </w:style>
  <w:style w:type="paragraph" w:styleId="Innehll3">
    <w:name w:val="toc 3"/>
    <w:basedOn w:val="Innehll2"/>
    <w:next w:val="Normal"/>
    <w:semiHidden/>
    <w:pPr>
      <w:ind w:left="567"/>
    </w:pPr>
  </w:style>
  <w:style w:type="paragraph" w:styleId="Innehll4">
    <w:name w:val="toc 4"/>
    <w:basedOn w:val="Innehll3"/>
    <w:next w:val="Normal"/>
    <w:semiHidden/>
    <w:pPr>
      <w:ind w:left="851"/>
    </w:pPr>
  </w:style>
  <w:style w:type="paragraph" w:styleId="Innehll5">
    <w:name w:val="toc 5"/>
    <w:basedOn w:val="Innehll4"/>
    <w:next w:val="Normal"/>
    <w:semiHidden/>
    <w:pPr>
      <w:ind w:left="1134"/>
    </w:pPr>
  </w:style>
  <w:style w:type="paragraph" w:styleId="Innehll6">
    <w:name w:val="toc 6"/>
    <w:basedOn w:val="Innehll5"/>
    <w:next w:val="Normal"/>
    <w:semiHidden/>
  </w:style>
  <w:style w:type="paragraph" w:styleId="Innehll7">
    <w:name w:val="toc 7"/>
    <w:basedOn w:val="Rubrik6"/>
    <w:next w:val="Normal"/>
    <w:semiHidden/>
    <w:pPr>
      <w:spacing w:line="240" w:lineRule="auto"/>
      <w:ind w:left="1134" w:firstLine="284"/>
    </w:pPr>
  </w:style>
  <w:style w:type="paragraph" w:styleId="Innehll8">
    <w:name w:val="toc 8"/>
    <w:basedOn w:val="Innehll7"/>
    <w:next w:val="Normal"/>
    <w:semiHidden/>
  </w:style>
  <w:style w:type="paragraph" w:styleId="Innehll9">
    <w:name w:val="toc 9"/>
    <w:basedOn w:val="Innehll8"/>
    <w:next w:val="Normal"/>
    <w:semiHidden/>
  </w:style>
  <w:style w:type="paragraph" w:styleId="Inledning">
    <w:name w:val="Salutation"/>
    <w:basedOn w:val="Rubrik1"/>
    <w:next w:val="Normal"/>
    <w:link w:val="InledningChar"/>
    <w:semiHidden/>
    <w:locked/>
  </w:style>
  <w:style w:type="character" w:customStyle="1" w:styleId="InledningChar">
    <w:name w:val="Inledning Char"/>
    <w:basedOn w:val="Standardstycketeckensnitt"/>
    <w:link w:val="Inledning"/>
    <w:semiHidden/>
    <w:rPr>
      <w:rFonts w:ascii="Times New Roman" w:hAnsi="Times New Roman"/>
      <w:b/>
      <w:noProof/>
      <w:kern w:val="28"/>
      <w:sz w:val="32"/>
      <w:lang w:val="sv-SE"/>
    </w:rPr>
  </w:style>
  <w:style w:type="paragraph" w:customStyle="1" w:styleId="FSHNormal">
    <w:name w:val="FSH_Normal"/>
    <w:basedOn w:val="Normalutanindragellerluft"/>
    <w:semiHidden/>
    <w:pPr>
      <w:suppressLineNumbers/>
      <w:suppressAutoHyphens/>
      <w:spacing w:after="120" w:line="300" w:lineRule="exact"/>
      <w:jc w:val="left"/>
    </w:pPr>
    <w:rPr>
      <w:noProof/>
    </w:rPr>
  </w:style>
  <w:style w:type="paragraph" w:customStyle="1" w:styleId="FSHNormalS5">
    <w:name w:val="FSH_NormalS5"/>
    <w:basedOn w:val="FSHNormal"/>
    <w:next w:val="FSHNormal"/>
    <w:semiHidden/>
    <w:pPr>
      <w:keepNext/>
      <w:keepLines/>
      <w:spacing w:before="230" w:after="520" w:line="250" w:lineRule="exact"/>
    </w:pPr>
    <w:rPr>
      <w:b/>
      <w:sz w:val="27"/>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3" w:color="auto"/>
      </w:pBdr>
    </w:pPr>
  </w:style>
  <w:style w:type="paragraph" w:customStyle="1" w:styleId="FSHRub1">
    <w:name w:val="FSH_Rub1"/>
    <w:aliases w:val="Rubrik1_S5,Huvudrubrik"/>
    <w:basedOn w:val="FSHNormal"/>
    <w:next w:val="FSHNormal"/>
    <w:semiHidden/>
    <w:pPr>
      <w:keepNext/>
      <w:keepLines/>
      <w:spacing w:before="2700" w:after="0" w:line="320" w:lineRule="exact"/>
    </w:pPr>
    <w:rPr>
      <w:sz w:val="32"/>
    </w:rPr>
  </w:style>
  <w:style w:type="paragraph" w:customStyle="1" w:styleId="FSHRub2">
    <w:name w:val="FSH_Rub2"/>
    <w:aliases w:val="Rubrik1_A4"/>
    <w:basedOn w:val="FSHNormal"/>
    <w:next w:val="FSHNormal"/>
    <w:semiHidden/>
    <w:pPr>
      <w:keepNext/>
      <w:keepLines/>
      <w:spacing w:before="240" w:after="80" w:line="360" w:lineRule="exact"/>
    </w:pPr>
    <w:rPr>
      <w:sz w:val="36"/>
    </w:rPr>
  </w:style>
  <w:style w:type="paragraph" w:customStyle="1" w:styleId="FSHTitel">
    <w:name w:val="FSH_Titel"/>
    <w:aliases w:val="Dokumentrubrik"/>
    <w:basedOn w:val="FSHNormal"/>
    <w:next w:val="FSHNormal"/>
    <w:semiHidden/>
    <w:pPr>
      <w:keepNext/>
      <w:keepLines/>
      <w:pBdr>
        <w:bottom w:val="single" w:sz="4" w:space="3" w:color="auto"/>
      </w:pBdr>
      <w:spacing w:after="80" w:line="400" w:lineRule="exact"/>
    </w:pPr>
    <w:rPr>
      <w:sz w:val="40"/>
    </w:rPr>
  </w:style>
  <w:style w:type="paragraph" w:customStyle="1" w:styleId="KantRubrikS5H">
    <w:name w:val="KantRubrikS5H"/>
    <w:semiHidden/>
    <w:pPr>
      <w:suppressLineNumbers/>
      <w:suppressAutoHyphens/>
      <w:spacing w:before="120" w:line="160" w:lineRule="exact"/>
      <w:ind w:right="57"/>
      <w:contextualSpacing/>
      <w:jc w:val="right"/>
    </w:pPr>
    <w:rPr>
      <w:noProof/>
      <w:sz w:val="16"/>
      <w:szCs w:val="24"/>
      <w:lang w:val="sv-SE" w:eastAsia="sv-SE"/>
    </w:rPr>
  </w:style>
  <w:style w:type="paragraph" w:customStyle="1" w:styleId="KantRubrikS5Hrad2">
    <w:name w:val="KantRubrikS5Hrad2"/>
    <w:basedOn w:val="KantRubrikS5H"/>
    <w:semiHidden/>
    <w:pPr>
      <w:spacing w:before="0"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semiHidden/>
    <w:rPr>
      <w:bCs/>
      <w:caps/>
      <w:kern w:val="28"/>
      <w:sz w:val="14"/>
      <w:szCs w:val="21"/>
      <w:lang w:val="sv-SE" w:eastAsia="sv-SE" w:bidi="ar-SA"/>
    </w:rPr>
  </w:style>
  <w:style w:type="character" w:customStyle="1" w:styleId="Rubrik9Char">
    <w:name w:val="Rubrik 9 Char"/>
    <w:basedOn w:val="Standardstycketeckensnitt"/>
    <w:link w:val="Rubrik9"/>
    <w:semiHidden/>
    <w:rPr>
      <w:bCs/>
      <w:iCs/>
      <w:caps/>
      <w:kern w:val="28"/>
      <w:sz w:val="14"/>
      <w:szCs w:val="21"/>
      <w:lang w:val="sv-SE" w:eastAsia="sv-SE" w:bidi="ar-SA"/>
    </w:rPr>
  </w:style>
  <w:style w:type="paragraph" w:customStyle="1" w:styleId="Lagtextindrag">
    <w:name w:val="Lagtext_indrag"/>
    <w:basedOn w:val="Normalutanindragellerluft"/>
    <w:pPr>
      <w:spacing w:line="220" w:lineRule="exact"/>
      <w:ind w:firstLine="170"/>
    </w:pPr>
  </w:style>
  <w:style w:type="paragraph" w:customStyle="1" w:styleId="Lagtext">
    <w:name w:val="Lagtext"/>
    <w:basedOn w:val="Lagtextindrag"/>
    <w:next w:val="Lagtextindrag"/>
    <w:pPr>
      <w:ind w:firstLine="0"/>
    </w:pPr>
  </w:style>
  <w:style w:type="paragraph" w:customStyle="1" w:styleId="Lagtextrubrik">
    <w:name w:val="Lagtext_rubrik"/>
    <w:basedOn w:val="Lagtextindrag"/>
    <w:next w:val="Lagtext"/>
    <w:pPr>
      <w:suppressAutoHyphens/>
      <w:ind w:firstLine="0"/>
    </w:pPr>
    <w:rPr>
      <w:i/>
      <w:spacing w:val="20"/>
      <w:sz w:val="21"/>
    </w:rPr>
  </w:style>
  <w:style w:type="paragraph" w:customStyle="1" w:styleId="NormalA4fot">
    <w:name w:val="Normal_A4fot"/>
    <w:basedOn w:val="Normalutanindragellerluft"/>
    <w:semiHidden/>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semiHidden/>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semiHidden/>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utanindragellerluft"/>
    <w:semiHidden/>
    <w:pPr>
      <w:tabs>
        <w:tab w:val="clear" w:pos="567"/>
        <w:tab w:val="clear" w:pos="851"/>
        <w:tab w:val="clear" w:pos="1701"/>
      </w:tabs>
      <w:spacing w:line="240" w:lineRule="auto"/>
      <w:contextualSpacing/>
      <w:jc w:val="left"/>
    </w:pPr>
  </w:style>
  <w:style w:type="paragraph" w:styleId="Oformateradtext">
    <w:name w:val="Plain Text"/>
    <w:basedOn w:val="Normal"/>
    <w:link w:val="OformateradtextChar"/>
    <w:semiHidden/>
    <w:pPr>
      <w:spacing w:line="240" w:lineRule="exact"/>
      <w:ind w:firstLine="0"/>
    </w:pPr>
    <w:rPr>
      <w:rFonts w:cs="Consolas"/>
      <w:sz w:val="20"/>
      <w:szCs w:val="21"/>
    </w:rPr>
  </w:style>
  <w:style w:type="character" w:customStyle="1" w:styleId="OformateradtextChar">
    <w:name w:val="Oformaterad text Char"/>
    <w:basedOn w:val="Standardstycketeckensnitt"/>
    <w:link w:val="Oformateradtext"/>
    <w:semiHidden/>
    <w:rPr>
      <w:rFonts w:ascii="Times New Roman" w:hAnsi="Times New Roman" w:cs="Consolas"/>
      <w:sz w:val="20"/>
      <w:szCs w:val="21"/>
      <w:lang w:val="sv-SE"/>
    </w:rPr>
  </w:style>
  <w:style w:type="paragraph" w:styleId="Underrubrik">
    <w:name w:val="Subtitle"/>
    <w:basedOn w:val="Normalutanindragellerluft"/>
    <w:next w:val="Normal"/>
    <w:link w:val="UnderrubrikChar"/>
    <w:qFormat/>
    <w:locked/>
    <w:pPr>
      <w:numPr>
        <w:ilvl w:val="1"/>
      </w:numPr>
    </w:pPr>
    <w:rPr>
      <w:b/>
      <w:sz w:val="21"/>
      <w:szCs w:val="22"/>
    </w:rPr>
  </w:style>
  <w:style w:type="character" w:customStyle="1" w:styleId="UnderrubrikChar">
    <w:name w:val="Underrubrik Char"/>
    <w:basedOn w:val="Standardstycketeckensnitt"/>
    <w:link w:val="Underrubrik"/>
    <w:semiHidden/>
    <w:rPr>
      <w:rFonts w:ascii="Times New Roman" w:eastAsia="Times New Roman" w:hAnsi="Times New Roman"/>
      <w:b/>
      <w:kern w:val="28"/>
      <w:sz w:val="21"/>
      <w:szCs w:val="22"/>
      <w:lang w:val="sv-SE"/>
    </w:rPr>
  </w:style>
  <w:style w:type="paragraph" w:styleId="Numreradlista">
    <w:name w:val="List Number"/>
    <w:aliases w:val="Punktlista_Nummer"/>
    <w:basedOn w:val="Normalutanindragellerluft"/>
    <w:pPr>
      <w:numPr>
        <w:numId w:val="2"/>
      </w:numPr>
      <w:suppressLineNumbers/>
      <w:tabs>
        <w:tab w:val="clear" w:pos="360"/>
      </w:tabs>
      <w:ind w:left="284" w:hanging="284"/>
      <w:contextualSpacing/>
    </w:pPr>
  </w:style>
  <w:style w:type="paragraph" w:styleId="Punktlista">
    <w:name w:val="List Bullet"/>
    <w:aliases w:val="Punktlista_Bomb"/>
    <w:basedOn w:val="Normalutanindragellerluft"/>
    <w:pPr>
      <w:suppressLineNumbers/>
      <w:ind w:left="284" w:hanging="284"/>
      <w:contextualSpacing/>
    </w:pPr>
  </w:style>
  <w:style w:type="paragraph" w:customStyle="1" w:styleId="Strecklista">
    <w:name w:val="Strecklista"/>
    <w:aliases w:val="Punktlista_Tankstreck"/>
    <w:basedOn w:val="Punktlista"/>
    <w:pPr>
      <w:numPr>
        <w:numId w:val="12"/>
      </w:numPr>
      <w:ind w:left="284" w:hanging="284"/>
    </w:pPr>
  </w:style>
  <w:style w:type="paragraph" w:customStyle="1" w:styleId="RubrikInnehllsf">
    <w:name w:val="RubrikInnehållsf"/>
    <w:basedOn w:val="Rubrik1"/>
    <w:next w:val="Normal"/>
    <w:semiHidden/>
  </w:style>
  <w:style w:type="paragraph" w:customStyle="1" w:styleId="RubrikSammanf">
    <w:name w:val="RubrikSammanf"/>
    <w:basedOn w:val="Rubrik1"/>
    <w:next w:val="Normal"/>
    <w:semiHidden/>
  </w:style>
  <w:style w:type="paragraph" w:styleId="Sidfot">
    <w:name w:val="footer"/>
    <w:basedOn w:val="Normalutanindragellerluft"/>
    <w:link w:val="SidfotChar"/>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rPr>
      <w:kern w:val="28"/>
      <w:sz w:val="20"/>
      <w:lang w:val="sv-SE"/>
    </w:rPr>
  </w:style>
  <w:style w:type="paragraph" w:styleId="Sidhuvud">
    <w:name w:val="header"/>
    <w:basedOn w:val="Normalutanindragellerluft"/>
    <w:link w:val="SidhuvudChar"/>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rPr>
      <w:kern w:val="28"/>
      <w:lang w:val="sv-SE"/>
    </w:rPr>
  </w:style>
  <w:style w:type="paragraph" w:customStyle="1" w:styleId="Underskrifter">
    <w:name w:val="Underskrifter"/>
    <w:basedOn w:val="Normalutanindragellerluft"/>
    <w:pPr>
      <w:keepNext/>
      <w:keepLines/>
      <w:suppressAutoHyphens/>
      <w:spacing w:after="40" w:line="250" w:lineRule="exact"/>
      <w:contextualSpacing/>
      <w:jc w:val="left"/>
    </w:pPr>
    <w:rPr>
      <w:i/>
      <w:noProof/>
    </w:rPr>
  </w:style>
  <w:style w:type="paragraph" w:customStyle="1" w:styleId="Underskriftdatum">
    <w:name w:val="Underskriftdatum"/>
    <w:basedOn w:val="Underskrifter"/>
    <w:pPr>
      <w:suppressLineNumbers/>
      <w:spacing w:before="250" w:after="125"/>
    </w:pPr>
    <w:rPr>
      <w:i w:val="0"/>
    </w:rPr>
  </w:style>
  <w:style w:type="paragraph" w:customStyle="1" w:styleId="Yrkandehnv">
    <w:name w:val="Yrkandehänv"/>
    <w:aliases w:val="Förslagspunkthänv"/>
    <w:pPr>
      <w:keepNext/>
      <w:keepLines/>
      <w:suppressLineNumbers/>
      <w:suppressAutoHyphens/>
    </w:pPr>
    <w:rPr>
      <w:kern w:val="28"/>
      <w:sz w:val="16"/>
      <w:szCs w:val="24"/>
      <w:lang w:val="sv-SE" w:eastAsia="sv-SE"/>
    </w:rPr>
  </w:style>
  <w:style w:type="character" w:customStyle="1" w:styleId="PlaceholderText">
    <w:name w:val="Placeholder Text"/>
    <w:basedOn w:val="Standardstycketeckensnitt"/>
    <w:semiHidden/>
    <w:rPr>
      <w:color w:val="80808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Kommentarer">
    <w:name w:val="annotation text"/>
    <w:basedOn w:val="Normal"/>
    <w:link w:val="KommentarerChar"/>
    <w:semiHidden/>
    <w:pPr>
      <w:spacing w:line="240" w:lineRule="auto"/>
    </w:pPr>
    <w:rPr>
      <w:sz w:val="20"/>
      <w:szCs w:val="20"/>
    </w:rPr>
  </w:style>
  <w:style w:type="character" w:customStyle="1" w:styleId="KommentarerChar">
    <w:name w:val="Kommentarer Char"/>
    <w:basedOn w:val="Standardstycketeckensnitt"/>
    <w:link w:val="Kommentarer"/>
    <w:semiHidden/>
    <w:rPr>
      <w:kern w:val="28"/>
      <w:sz w:val="20"/>
      <w:szCs w:val="20"/>
      <w:lang w:val="sv-SE"/>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kern w:val="28"/>
      <w:sz w:val="20"/>
      <w:szCs w:val="20"/>
      <w:lang w:val="sv-SE"/>
    </w:rPr>
  </w:style>
  <w:style w:type="paragraph" w:styleId="Ballongtext">
    <w:name w:val="Balloon Text"/>
    <w:basedOn w:val="Normal"/>
    <w:link w:val="BallongtextChar"/>
    <w:semiHidden/>
    <w:lock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Pr>
      <w:rFonts w:ascii="Segoe UI" w:hAnsi="Segoe UI" w:cs="Segoe UI"/>
      <w:kern w:val="28"/>
      <w:sz w:val="18"/>
      <w:szCs w:val="18"/>
      <w:lang w:val="sv-SE"/>
    </w:rPr>
  </w:style>
  <w:style w:type="paragraph" w:customStyle="1" w:styleId="Streckkod">
    <w:name w:val="Streckkod"/>
    <w:basedOn w:val="Normalutanindragellerluft"/>
    <w:next w:val="Normal"/>
    <w:semiHidden/>
    <w:pPr>
      <w:spacing w:before="240" w:line="240" w:lineRule="auto"/>
      <w:jc w:val="center"/>
    </w:pPr>
    <w:rPr>
      <w:rFonts w:ascii="IDAutomationHC39S" w:hAnsi="IDAutomationHC39S"/>
      <w:sz w:val="32"/>
    </w:rPr>
  </w:style>
  <w:style w:type="paragraph" w:customStyle="1" w:styleId="Citaticitatmedindrag">
    <w:name w:val="Citat i citat med indrag"/>
    <w:basedOn w:val="Citaticitat"/>
    <w:pPr>
      <w:ind w:firstLine="284"/>
    </w:pPr>
  </w:style>
  <w:style w:type="character" w:customStyle="1" w:styleId="FrslagstextChar">
    <w:name w:val="Förslagstext Char"/>
    <w:aliases w:val="Hemstlatt Char,Yrkande Char"/>
    <w:basedOn w:val="NormalutanindragellerluftChar"/>
    <w:link w:val="Frslagstext"/>
    <w:rPr>
      <w:kern w:val="28"/>
      <w:sz w:val="19"/>
      <w:szCs w:val="24"/>
      <w:lang w:val="sv-SE" w:eastAsia="sv-SE" w:bidi="ar-SA"/>
    </w:rPr>
  </w:style>
  <w:style w:type="character" w:customStyle="1" w:styleId="NormalutanindragellerluftChar">
    <w:name w:val="Normal utan indrag eller luft Char"/>
    <w:basedOn w:val="Standardstycketeckensnitt"/>
    <w:link w:val="Normalutanindragellerluft"/>
    <w:rPr>
      <w:kern w:val="28"/>
      <w:sz w:val="19"/>
      <w:szCs w:val="24"/>
      <w:lang w:val="sv-SE" w:eastAsia="sv-SE" w:bidi="ar-SA"/>
    </w:rPr>
  </w:style>
  <w:style w:type="paragraph" w:customStyle="1" w:styleId="R1">
    <w:name w:val="R1"/>
    <w:basedOn w:val="Rubrik1"/>
    <w:next w:val="Normalutanindragellerluft"/>
    <w:semiHidden/>
    <w:pPr>
      <w:outlineLvl w:val="9"/>
    </w:pPr>
  </w:style>
  <w:style w:type="paragraph" w:customStyle="1" w:styleId="R2">
    <w:name w:val="R2"/>
    <w:basedOn w:val="Rubrik2"/>
    <w:next w:val="Normalutanindragellerluft"/>
    <w:semiHidden/>
    <w:pPr>
      <w:outlineLvl w:val="9"/>
    </w:pPr>
  </w:style>
  <w:style w:type="paragraph" w:customStyle="1" w:styleId="R3">
    <w:name w:val="R3"/>
    <w:basedOn w:val="Rubrik3"/>
    <w:next w:val="Normalutanindragellerluft"/>
    <w:semiHidden/>
    <w:pPr>
      <w:outlineLvl w:val="9"/>
    </w:pPr>
  </w:style>
  <w:style w:type="character" w:styleId="Fotnotsreferens">
    <w:name w:val="footnote reference"/>
    <w:basedOn w:val="Standardstycketeckensnitt"/>
    <w:semiHidden/>
    <w:locked/>
    <w:rPr>
      <w:sz w:val="19"/>
      <w:vertAlign w:val="superscript"/>
    </w:rPr>
  </w:style>
  <w:style w:type="paragraph" w:styleId="Normaltindrag">
    <w:name w:val="Normal Indent"/>
    <w:basedOn w:val="Normal"/>
    <w:locked/>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2756</Characters>
  <Application>Microsoft Office Word</Application>
  <DocSecurity>4</DocSecurity>
  <Lines>53</Lines>
  <Paragraphs>16</Paragraphs>
  <ScaleCrop>false</ScaleCrop>
  <HeadingPairs>
    <vt:vector size="2" baseType="variant">
      <vt:variant>
        <vt:lpstr>Rubrik</vt:lpstr>
      </vt:variant>
      <vt:variant>
        <vt:i4>1</vt:i4>
      </vt:variant>
    </vt:vector>
  </HeadingPairs>
  <TitlesOfParts>
    <vt:vector size="1" baseType="lpstr">
      <vt:lpstr>201314SD435 med anledning av Regeringens proposition 2013 14 112</vt:lpstr>
    </vt:vector>
  </TitlesOfParts>
  <Company>Riksdagen</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201314SD435 med anledning av Regeringens proposition 2013 14 112</dc:title>
  <dc:subject>201314SD435 med anledning av Regeringens proposition 2013 14 112</dc:subject>
  <dc:creator>Riksdagen</dc:creator>
  <cp:keywords>Riksdagen</cp:keywords>
  <dc:description/>
  <cp:lastModifiedBy>Lars Brink</cp:lastModifiedBy>
  <cp:revision>2</cp:revision>
  <cp:lastPrinted>2014-04-30T11:08:00Z</cp:lastPrinted>
  <dcterms:created xsi:type="dcterms:W3CDTF">2025-12-18T00:07:00Z</dcterms:created>
  <dcterms:modified xsi:type="dcterms:W3CDTF">2025-12-18T00:07:00Z</dcterms:modified>
  <cp:category>1.0.1 20140411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alLed">
    <vt:lpwstr> </vt:lpwstr>
  </property>
  <property fmtid="{D5CDD505-2E9C-101B-9397-08002B2CF9AE}" pid="3" name="AntalParti">
    <vt:lpwstr>1</vt:lpwstr>
  </property>
  <property fmtid="{D5CDD505-2E9C-101B-9397-08002B2CF9AE}" pid="4" name="avbr">
    <vt:lpwstr>0</vt:lpwstr>
  </property>
  <property fmtid="{D5CDD505-2E9C-101B-9397-08002B2CF9AE}" pid="5" name="avsändar-e-post">
    <vt:lpwstr>robert.stenkvist@riksdagen.se </vt:lpwstr>
  </property>
  <property fmtid="{D5CDD505-2E9C-101B-9397-08002B2CF9AE}" pid="6" name="avsändar-e-post2">
    <vt:lpwstr> </vt:lpwstr>
  </property>
  <property fmtid="{D5CDD505-2E9C-101B-9397-08002B2CF9AE}" pid="7" name="Checksum">
    <vt:lpwstr>*0007873198339*</vt:lpwstr>
  </property>
  <property fmtid="{D5CDD505-2E9C-101B-9397-08002B2CF9AE}" pid="8" name="dev">
    <vt:lpwstr>0</vt:lpwstr>
  </property>
  <property fmtid="{D5CDD505-2E9C-101B-9397-08002B2CF9AE}" pid="9" name="DokFormat">
    <vt:lpwstr>S5</vt:lpwstr>
  </property>
  <property fmtid="{D5CDD505-2E9C-101B-9397-08002B2CF9AE}" pid="10" name="Dokumenttyp">
    <vt:lpwstr>Motion</vt:lpwstr>
  </property>
  <property fmtid="{D5CDD505-2E9C-101B-9397-08002B2CF9AE}" pid="11" name="genomf">
    <vt:lpwstr>1</vt:lpwstr>
  </property>
  <property fmtid="{D5CDD505-2E9C-101B-9397-08002B2CF9AE}" pid="12" name="MotTypXML">
    <vt:lpwstr>kommitte</vt:lpwstr>
  </property>
  <property fmtid="{D5CDD505-2E9C-101B-9397-08002B2CF9AE}" pid="13" name="PartiLogo">
    <vt:lpwstr> </vt:lpwstr>
  </property>
  <property fmtid="{D5CDD505-2E9C-101B-9397-08002B2CF9AE}" pid="14" name="SignDat">
    <vt:lpwstr>Stockholm den 22 april 2014</vt:lpwstr>
  </property>
  <property fmtid="{D5CDD505-2E9C-101B-9397-08002B2CF9AE}" pid="15" name="Version">
    <vt:lpwstr>Mall:1.0.2. Panel:1.0.0.</vt:lpwstr>
  </property>
  <property fmtid="{D5CDD505-2E9C-101B-9397-08002B2CF9AE}" pid="16" name="_AdHocReviewCycleID">
    <vt:i4>-1685675144</vt:i4>
  </property>
  <property fmtid="{D5CDD505-2E9C-101B-9397-08002B2CF9AE}" pid="17" name="_AuthorEmail">
    <vt:lpwstr>robert.stenkvist@riksdagen.se</vt:lpwstr>
  </property>
  <property fmtid="{D5CDD505-2E9C-101B-9397-08002B2CF9AE}" pid="18" name="_AuthorEmailDisplayName">
    <vt:lpwstr>Robert Stenkvist</vt:lpwstr>
  </property>
  <property fmtid="{D5CDD505-2E9C-101B-9397-08002B2CF9AE}" pid="19" name="_EmailSubject">
    <vt:lpwstr>Följdmotion Villkor för fristående skolor m.m</vt:lpwstr>
  </property>
  <property fmtid="{D5CDD505-2E9C-101B-9397-08002B2CF9AE}" pid="20" name="_NewReviewCycle">
    <vt:lpwstr/>
  </property>
  <property fmtid="{D5CDD505-2E9C-101B-9397-08002B2CF9AE}" pid="21" name="_ReviewingToolsShownOnce">
    <vt:lpwstr/>
  </property>
  <property fmtid="{D5CDD505-2E9C-101B-9397-08002B2CF9AE}" pid="22" name="AntalMot">
    <vt:lpwstr>Antal: 1</vt:lpwstr>
  </property>
  <property fmtid="{D5CDD505-2E9C-101B-9397-08002B2CF9AE}" pid="23" name="avs-org">
    <vt:lpwstr>SD</vt:lpwstr>
  </property>
  <property fmtid="{D5CDD505-2E9C-101B-9397-08002B2CF9AE}" pid="24" name="DeladMotion">
    <vt:lpwstr>nej</vt:lpwstr>
  </property>
  <property fmtid="{D5CDD505-2E9C-101B-9397-08002B2CF9AE}" pid="25" name="MotionarLista">
    <vt:lpwstr>Söder, Björn (SD)\</vt:lpwstr>
  </property>
  <property fmtid="{D5CDD505-2E9C-101B-9397-08002B2CF9AE}" pid="26" name="MotionarLista1">
    <vt:lpwstr/>
  </property>
  <property fmtid="{D5CDD505-2E9C-101B-9397-08002B2CF9AE}" pid="27" name="MotionarLista2">
    <vt:lpwstr/>
  </property>
  <property fmtid="{D5CDD505-2E9C-101B-9397-08002B2CF9AE}" pid="28" name="MotionarLista3">
    <vt:lpwstr/>
  </property>
  <property fmtid="{D5CDD505-2E9C-101B-9397-08002B2CF9AE}" pid="29" name="MotionarText">
    <vt:lpwstr>av Björn Söder (SD)</vt:lpwstr>
  </property>
  <property fmtid="{D5CDD505-2E9C-101B-9397-08002B2CF9AE}" pid="30" name="Motionsnummer">
    <vt:lpwstr>Ub18</vt:lpwstr>
  </property>
  <property fmtid="{D5CDD505-2E9C-101B-9397-08002B2CF9AE}" pid="31" name="MotTyp">
    <vt:lpwstr>Kommittémotion</vt:lpwstr>
  </property>
  <property fmtid="{D5CDD505-2E9C-101B-9397-08002B2CF9AE}" pid="32" name="nummer">
    <vt:lpwstr>18</vt:lpwstr>
  </property>
  <property fmtid="{D5CDD505-2E9C-101B-9397-08002B2CF9AE}" pid="33" name="skuggnummer">
    <vt:lpwstr/>
  </property>
  <property fmtid="{D5CDD505-2E9C-101B-9397-08002B2CF9AE}" pid="34" name="partibeteckning">
    <vt:lpwstr>SD</vt:lpwstr>
  </property>
  <property fmtid="{D5CDD505-2E9C-101B-9397-08002B2CF9AE}" pid="35" name="Partinummer">
    <vt:lpwstr>SD435</vt:lpwstr>
  </property>
  <property fmtid="{D5CDD505-2E9C-101B-9397-08002B2CF9AE}" pid="36" name="PartiVal">
    <vt:lpwstr>SD</vt:lpwstr>
  </property>
  <property fmtid="{D5CDD505-2E9C-101B-9397-08002B2CF9AE}" pid="37" name="RubrikSvar">
    <vt:lpwstr>Villkor för fristående skolor m.m.</vt:lpwstr>
  </property>
  <property fmtid="{D5CDD505-2E9C-101B-9397-08002B2CF9AE}" pid="38" name="Svar">
    <vt:lpwstr>Proposition</vt:lpwstr>
  </property>
  <property fmtid="{D5CDD505-2E9C-101B-9397-08002B2CF9AE}" pid="39" name="SvarFras">
    <vt:lpwstr>med anledning av prop. 2013/14:112 Villkor för fristående skolor m.m.</vt:lpwstr>
  </property>
  <property fmtid="{D5CDD505-2E9C-101B-9397-08002B2CF9AE}" pid="40" name="SvarFrasKort">
    <vt:lpwstr>med anledning av prop. 2013/14:112</vt:lpwstr>
  </property>
  <property fmtid="{D5CDD505-2E9C-101B-9397-08002B2CF9AE}" pid="41" name="SvarNr">
    <vt:lpwstr>2013/14:112</vt:lpwstr>
  </property>
  <property fmtid="{D5CDD505-2E9C-101B-9397-08002B2CF9AE}" pid="42" name="utskottsbeteckning">
    <vt:lpwstr>Ub</vt:lpwstr>
  </property>
  <property fmtid="{D5CDD505-2E9C-101B-9397-08002B2CF9AE}" pid="43" name="YearUser">
    <vt:lpwstr>2013/14</vt:lpwstr>
  </property>
  <property fmtid="{D5CDD505-2E9C-101B-9397-08002B2CF9AE}" pid="44" name="urixVersion">
    <vt:lpwstr>4.6.0.0</vt:lpwstr>
  </property>
  <property fmtid="{D5CDD505-2E9C-101B-9397-08002B2CF9AE}" pid="45" name="urixOrigin">
    <vt:lpwstr>140430 13:09:18.571</vt:lpwstr>
  </property>
  <property fmtid="{D5CDD505-2E9C-101B-9397-08002B2CF9AE}" pid="46" name="urixGuid">
    <vt:lpwstr>{B9980313-D514-46CA-A7BA-04C2E72A506E}</vt:lpwstr>
  </property>
</Properties>
</file>