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14604" w:rsidP="007242A3">
            <w:pPr>
              <w:framePr w:w="5035" w:h="1644" w:wrap="notBeside" w:vAnchor="page" w:hAnchor="page" w:x="6573" w:y="721"/>
              <w:rPr>
                <w:sz w:val="20"/>
              </w:rPr>
            </w:pPr>
            <w:r>
              <w:rPr>
                <w:sz w:val="20"/>
              </w:rPr>
              <w:t xml:space="preserve">Dnr N2017/07235/TIF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14604">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14604">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614604">
        <w:trPr>
          <w:trHeight w:val="284"/>
        </w:trPr>
        <w:tc>
          <w:tcPr>
            <w:tcW w:w="4911" w:type="dxa"/>
          </w:tcPr>
          <w:p w:rsidR="006E4E11" w:rsidRDefault="006E4E11" w:rsidP="00614604">
            <w:pPr>
              <w:pStyle w:val="Avsndare"/>
              <w:framePr w:h="2483" w:wrap="notBeside" w:x="1504"/>
              <w:rPr>
                <w:bCs/>
                <w:iCs/>
              </w:rPr>
            </w:pPr>
          </w:p>
        </w:tc>
      </w:tr>
      <w:tr w:rsidR="006E4E11" w:rsidRPr="00614604">
        <w:trPr>
          <w:trHeight w:val="284"/>
        </w:trPr>
        <w:tc>
          <w:tcPr>
            <w:tcW w:w="4911" w:type="dxa"/>
          </w:tcPr>
          <w:p w:rsidR="006E4E11" w:rsidRDefault="006E4E11">
            <w:pPr>
              <w:pStyle w:val="Avsndare"/>
              <w:framePr w:h="2483" w:wrap="notBeside" w:x="1504"/>
              <w:rPr>
                <w:bCs/>
                <w:iCs/>
              </w:rPr>
            </w:pPr>
          </w:p>
        </w:tc>
      </w:tr>
      <w:tr w:rsidR="006E4E11" w:rsidRPr="00614604">
        <w:trPr>
          <w:trHeight w:val="284"/>
        </w:trPr>
        <w:tc>
          <w:tcPr>
            <w:tcW w:w="4911" w:type="dxa"/>
          </w:tcPr>
          <w:p w:rsidR="006E4E11" w:rsidRDefault="006E4E11">
            <w:pPr>
              <w:pStyle w:val="Avsndare"/>
              <w:framePr w:h="2483" w:wrap="notBeside" w:x="1504"/>
              <w:rPr>
                <w:bCs/>
                <w:iCs/>
              </w:rPr>
            </w:pPr>
          </w:p>
        </w:tc>
      </w:tr>
      <w:tr w:rsidR="006E4E11" w:rsidRPr="00614604">
        <w:trPr>
          <w:trHeight w:val="284"/>
        </w:trPr>
        <w:tc>
          <w:tcPr>
            <w:tcW w:w="4911" w:type="dxa"/>
          </w:tcPr>
          <w:p w:rsidR="006E4E11" w:rsidRDefault="006E4E11">
            <w:pPr>
              <w:pStyle w:val="Avsndare"/>
              <w:framePr w:h="2483" w:wrap="notBeside" w:x="1504"/>
              <w:rPr>
                <w:bCs/>
                <w:iCs/>
              </w:rPr>
            </w:pPr>
          </w:p>
        </w:tc>
      </w:tr>
      <w:tr w:rsidR="006E4E11" w:rsidRPr="00614604">
        <w:trPr>
          <w:trHeight w:val="284"/>
        </w:trPr>
        <w:tc>
          <w:tcPr>
            <w:tcW w:w="4911" w:type="dxa"/>
          </w:tcPr>
          <w:p w:rsidR="006E4E11" w:rsidRDefault="006E4E11">
            <w:pPr>
              <w:pStyle w:val="Avsndare"/>
              <w:framePr w:h="2483" w:wrap="notBeside" w:x="1504"/>
              <w:rPr>
                <w:bCs/>
                <w:iCs/>
              </w:rPr>
            </w:pPr>
          </w:p>
        </w:tc>
      </w:tr>
      <w:tr w:rsidR="006E4E11" w:rsidRPr="00614604">
        <w:trPr>
          <w:trHeight w:val="284"/>
        </w:trPr>
        <w:tc>
          <w:tcPr>
            <w:tcW w:w="4911" w:type="dxa"/>
          </w:tcPr>
          <w:p w:rsidR="006E4E11" w:rsidRDefault="006E4E11">
            <w:pPr>
              <w:pStyle w:val="Avsndare"/>
              <w:framePr w:h="2483" w:wrap="notBeside" w:x="1504"/>
              <w:rPr>
                <w:bCs/>
                <w:iCs/>
              </w:rPr>
            </w:pPr>
          </w:p>
        </w:tc>
      </w:tr>
    </w:tbl>
    <w:p w:rsidR="006E4E11" w:rsidRDefault="00614604">
      <w:pPr>
        <w:framePr w:w="4400" w:h="2523" w:wrap="notBeside" w:vAnchor="page" w:hAnchor="page" w:x="6453" w:y="2445"/>
        <w:ind w:left="142"/>
      </w:pPr>
      <w:r>
        <w:t>Till riksdagen</w:t>
      </w:r>
    </w:p>
    <w:p w:rsidR="006E4E11" w:rsidRDefault="00614604" w:rsidP="00614604">
      <w:pPr>
        <w:pStyle w:val="RKrubrik"/>
        <w:pBdr>
          <w:bottom w:val="single" w:sz="4" w:space="1" w:color="auto"/>
        </w:pBdr>
        <w:spacing w:before="0" w:after="0"/>
      </w:pPr>
      <w:r>
        <w:t xml:space="preserve">Svar på fråga 2017/18:347 av Edward </w:t>
      </w:r>
      <w:proofErr w:type="spellStart"/>
      <w:r>
        <w:t>Riedl</w:t>
      </w:r>
      <w:proofErr w:type="spellEnd"/>
      <w:r>
        <w:t xml:space="preserve"> (M) Umeås medfinansiering av Kvarkenprojektet</w:t>
      </w:r>
    </w:p>
    <w:p w:rsidR="006E4E11" w:rsidRDefault="006E4E11">
      <w:pPr>
        <w:pStyle w:val="RKnormal"/>
      </w:pPr>
    </w:p>
    <w:p w:rsidR="006E4E11" w:rsidRDefault="00614604">
      <w:pPr>
        <w:pStyle w:val="RKnormal"/>
      </w:pPr>
      <w:r>
        <w:t xml:space="preserve">Edward </w:t>
      </w:r>
      <w:proofErr w:type="spellStart"/>
      <w:r>
        <w:t>Riedl</w:t>
      </w:r>
      <w:proofErr w:type="spellEnd"/>
      <w:r>
        <w:t xml:space="preserve"> har frågat mig när regeringen avser att ta ställning till, och besluta om, den ansökan om medfinansiering av den infrastruktur som krävs för en fungerande färjetrafik, som Umeå kommun ansökt om den 19 maj 2017.</w:t>
      </w:r>
    </w:p>
    <w:p w:rsidR="00614604" w:rsidRDefault="00614604" w:rsidP="001B4BE3">
      <w:pPr>
        <w:pStyle w:val="RKnormal"/>
      </w:pPr>
    </w:p>
    <w:p w:rsidR="00720543" w:rsidRDefault="00720543" w:rsidP="00720543">
      <w:pPr>
        <w:pStyle w:val="RKnormal"/>
      </w:pPr>
      <w:r>
        <w:t xml:space="preserve">Finland och Sverige stöttade 2013 gemensamt en sjömotorvägsansökan inom TEN-T-programmet med namnet Midway </w:t>
      </w:r>
      <w:proofErr w:type="spellStart"/>
      <w:r>
        <w:t>Alignment</w:t>
      </w:r>
      <w:proofErr w:type="spellEnd"/>
      <w:r>
        <w:t xml:space="preserve"> </w:t>
      </w:r>
      <w:proofErr w:type="spellStart"/>
      <w:r>
        <w:t>of</w:t>
      </w:r>
      <w:proofErr w:type="spellEnd"/>
      <w:r>
        <w:t xml:space="preserve"> the </w:t>
      </w:r>
      <w:proofErr w:type="spellStart"/>
      <w:r>
        <w:t>Bothnian</w:t>
      </w:r>
      <w:proofErr w:type="spellEnd"/>
      <w:r>
        <w:t xml:space="preserve"> </w:t>
      </w:r>
      <w:proofErr w:type="spellStart"/>
      <w:r>
        <w:t>Corridor</w:t>
      </w:r>
      <w:proofErr w:type="spellEnd"/>
      <w:r>
        <w:t>. Syftet med projektet var bland annat att transportkorri</w:t>
      </w:r>
      <w:r w:rsidR="00153726">
        <w:t>doren mellan Umeå–</w:t>
      </w:r>
      <w:r>
        <w:t>Vasa skulle förbättras genom olika åtgärder i regionerna på bägge sidor Kvarken samt att designa en ny färja för Kvarken. Projektet skulle också belysa förutsättningar</w:t>
      </w:r>
      <w:r w:rsidR="00153726">
        <w:t>na</w:t>
      </w:r>
      <w:r>
        <w:t xml:space="preserve"> att bedriva färjetrafik i framtiden mellan Umeå och Vasa.</w:t>
      </w:r>
    </w:p>
    <w:p w:rsidR="00720543" w:rsidRDefault="00720543" w:rsidP="00720543">
      <w:pPr>
        <w:pStyle w:val="RKnormal"/>
      </w:pPr>
    </w:p>
    <w:p w:rsidR="001B4BE3" w:rsidRDefault="001B4BE3" w:rsidP="00720543">
      <w:pPr>
        <w:pStyle w:val="RKnormal"/>
      </w:pPr>
      <w:r>
        <w:t xml:space="preserve">Jag vill också poängtera att på den svenska sidan </w:t>
      </w:r>
      <w:r w:rsidR="00117698">
        <w:t xml:space="preserve">är statliga </w:t>
      </w:r>
      <w:r w:rsidR="00242B2A">
        <w:t xml:space="preserve">medel </w:t>
      </w:r>
      <w:r w:rsidR="00DF0ABD">
        <w:t xml:space="preserve">avsatta </w:t>
      </w:r>
      <w:r w:rsidR="00117698">
        <w:t>för</w:t>
      </w:r>
      <w:r>
        <w:t xml:space="preserve"> investeringar som handlar om anslutningar till färjan</w:t>
      </w:r>
      <w:r w:rsidR="008437CF">
        <w:t xml:space="preserve">, exempelvis </w:t>
      </w:r>
      <w:r>
        <w:t xml:space="preserve">åtgärder för att få mer direkta förbindelser ut mot hamnen. Man säkerställer också kvaliteten på järnvägen på den svenska sidan. </w:t>
      </w:r>
    </w:p>
    <w:p w:rsidR="001B4BE3" w:rsidRDefault="001B4BE3" w:rsidP="001B4BE3">
      <w:pPr>
        <w:pStyle w:val="RKnormal"/>
      </w:pPr>
    </w:p>
    <w:p w:rsidR="008437CF" w:rsidRDefault="001B4BE3" w:rsidP="001B4BE3">
      <w:pPr>
        <w:pStyle w:val="RKnormal"/>
      </w:pPr>
      <w:r>
        <w:t xml:space="preserve">När det gäller </w:t>
      </w:r>
      <w:r w:rsidR="008437CF">
        <w:t xml:space="preserve">önskemålet från Umeå kommun om medfinansiering till utveckling av hamnen kan konstateras att de åtgärder som omfattas av ansökan avser åtgärder där finansieringsansvaret åligger hamnägaren. Här finns frågor som bl.a. rör EU:s regler för statsstöd att ta hänsyn till. </w:t>
      </w:r>
    </w:p>
    <w:p w:rsidR="008437CF" w:rsidRDefault="008437CF" w:rsidP="001B4BE3">
      <w:pPr>
        <w:pStyle w:val="RKnormal"/>
      </w:pPr>
    </w:p>
    <w:p w:rsidR="001B4BE3" w:rsidRDefault="008437CF" w:rsidP="001B4BE3">
      <w:pPr>
        <w:pStyle w:val="RKnormal"/>
      </w:pPr>
      <w:r>
        <w:t xml:space="preserve">Ärendet är under beredning i Regeringskansliet. Jag kan inte föregå den beredningen. </w:t>
      </w:r>
    </w:p>
    <w:p w:rsidR="00614604" w:rsidRDefault="00614604">
      <w:pPr>
        <w:pStyle w:val="RKnormal"/>
      </w:pPr>
    </w:p>
    <w:p w:rsidR="00614604" w:rsidRDefault="00614604">
      <w:pPr>
        <w:pStyle w:val="RKnormal"/>
      </w:pPr>
      <w:r>
        <w:t>Stockholm den 4 december 2017</w:t>
      </w:r>
    </w:p>
    <w:p w:rsidR="00614604" w:rsidRDefault="00614604">
      <w:pPr>
        <w:pStyle w:val="RKnormal"/>
      </w:pPr>
    </w:p>
    <w:p w:rsidR="00614604" w:rsidRDefault="00614604">
      <w:pPr>
        <w:pStyle w:val="RKnormal"/>
      </w:pPr>
    </w:p>
    <w:p w:rsidR="00614604" w:rsidRDefault="00614604">
      <w:pPr>
        <w:pStyle w:val="RKnormal"/>
      </w:pPr>
      <w:r>
        <w:t>Tomas Eneroth</w:t>
      </w:r>
    </w:p>
    <w:sectPr w:rsidR="0061460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604" w:rsidRDefault="00614604">
      <w:r>
        <w:separator/>
      </w:r>
    </w:p>
  </w:endnote>
  <w:endnote w:type="continuationSeparator" w:id="0">
    <w:p w:rsidR="00614604" w:rsidRDefault="0061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604" w:rsidRDefault="00614604">
      <w:r>
        <w:separator/>
      </w:r>
    </w:p>
  </w:footnote>
  <w:footnote w:type="continuationSeparator" w:id="0">
    <w:p w:rsidR="00614604" w:rsidRDefault="00614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2A7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2A7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04" w:rsidRDefault="0096539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04"/>
    <w:rsid w:val="00075393"/>
    <w:rsid w:val="00081C50"/>
    <w:rsid w:val="000A751F"/>
    <w:rsid w:val="00117698"/>
    <w:rsid w:val="00150384"/>
    <w:rsid w:val="00153726"/>
    <w:rsid w:val="00160901"/>
    <w:rsid w:val="001805B7"/>
    <w:rsid w:val="001B4BE3"/>
    <w:rsid w:val="002249F9"/>
    <w:rsid w:val="00242B2A"/>
    <w:rsid w:val="00324B1C"/>
    <w:rsid w:val="00367B1C"/>
    <w:rsid w:val="004A328D"/>
    <w:rsid w:val="0058762B"/>
    <w:rsid w:val="005B3C2A"/>
    <w:rsid w:val="00614604"/>
    <w:rsid w:val="006E4E11"/>
    <w:rsid w:val="00720543"/>
    <w:rsid w:val="007242A3"/>
    <w:rsid w:val="0075612B"/>
    <w:rsid w:val="007A6855"/>
    <w:rsid w:val="008437CF"/>
    <w:rsid w:val="0092027A"/>
    <w:rsid w:val="00955E31"/>
    <w:rsid w:val="00965397"/>
    <w:rsid w:val="00992E72"/>
    <w:rsid w:val="00AF26D1"/>
    <w:rsid w:val="00BA0732"/>
    <w:rsid w:val="00D133D7"/>
    <w:rsid w:val="00DD4C17"/>
    <w:rsid w:val="00DE60C2"/>
    <w:rsid w:val="00DF0ABD"/>
    <w:rsid w:val="00E80146"/>
    <w:rsid w:val="00E904D0"/>
    <w:rsid w:val="00EA2A7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37C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437CF"/>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37C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437C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72440">
      <w:bodyDiv w:val="1"/>
      <w:marLeft w:val="0"/>
      <w:marRight w:val="0"/>
      <w:marTop w:val="0"/>
      <w:marBottom w:val="0"/>
      <w:divBdr>
        <w:top w:val="none" w:sz="0" w:space="0" w:color="auto"/>
        <w:left w:val="none" w:sz="0" w:space="0" w:color="auto"/>
        <w:bottom w:val="none" w:sz="0" w:space="0" w:color="auto"/>
        <w:right w:val="none" w:sz="0" w:space="0" w:color="auto"/>
      </w:divBdr>
      <w:divsChild>
        <w:div w:id="249198726">
          <w:marLeft w:val="0"/>
          <w:marRight w:val="0"/>
          <w:marTop w:val="0"/>
          <w:marBottom w:val="0"/>
          <w:divBdr>
            <w:top w:val="none" w:sz="0" w:space="0" w:color="auto"/>
            <w:left w:val="none" w:sz="0" w:space="0" w:color="auto"/>
            <w:bottom w:val="none" w:sz="0" w:space="0" w:color="auto"/>
            <w:right w:val="none" w:sz="0" w:space="0" w:color="auto"/>
          </w:divBdr>
          <w:divsChild>
            <w:div w:id="450440519">
              <w:marLeft w:val="0"/>
              <w:marRight w:val="0"/>
              <w:marTop w:val="0"/>
              <w:marBottom w:val="0"/>
              <w:divBdr>
                <w:top w:val="none" w:sz="0" w:space="0" w:color="auto"/>
                <w:left w:val="none" w:sz="0" w:space="0" w:color="auto"/>
                <w:bottom w:val="none" w:sz="0" w:space="0" w:color="auto"/>
                <w:right w:val="none" w:sz="0" w:space="0" w:color="auto"/>
              </w:divBdr>
              <w:divsChild>
                <w:div w:id="1801533688">
                  <w:marLeft w:val="0"/>
                  <w:marRight w:val="0"/>
                  <w:marTop w:val="0"/>
                  <w:marBottom w:val="0"/>
                  <w:divBdr>
                    <w:top w:val="none" w:sz="0" w:space="0" w:color="auto"/>
                    <w:left w:val="none" w:sz="0" w:space="0" w:color="auto"/>
                    <w:bottom w:val="none" w:sz="0" w:space="0" w:color="auto"/>
                    <w:right w:val="none" w:sz="0" w:space="0" w:color="auto"/>
                  </w:divBdr>
                  <w:divsChild>
                    <w:div w:id="1624068641">
                      <w:marLeft w:val="0"/>
                      <w:marRight w:val="0"/>
                      <w:marTop w:val="0"/>
                      <w:marBottom w:val="0"/>
                      <w:divBdr>
                        <w:top w:val="none" w:sz="0" w:space="0" w:color="auto"/>
                        <w:left w:val="none" w:sz="0" w:space="0" w:color="auto"/>
                        <w:bottom w:val="none" w:sz="0" w:space="0" w:color="auto"/>
                        <w:right w:val="none" w:sz="0" w:space="0" w:color="auto"/>
                      </w:divBdr>
                      <w:divsChild>
                        <w:div w:id="111486064">
                          <w:marLeft w:val="0"/>
                          <w:marRight w:val="0"/>
                          <w:marTop w:val="0"/>
                          <w:marBottom w:val="0"/>
                          <w:divBdr>
                            <w:top w:val="none" w:sz="0" w:space="0" w:color="auto"/>
                            <w:left w:val="none" w:sz="0" w:space="0" w:color="auto"/>
                            <w:bottom w:val="none" w:sz="0" w:space="0" w:color="auto"/>
                            <w:right w:val="none" w:sz="0" w:space="0" w:color="auto"/>
                          </w:divBdr>
                          <w:divsChild>
                            <w:div w:id="517693774">
                              <w:marLeft w:val="0"/>
                              <w:marRight w:val="0"/>
                              <w:marTop w:val="0"/>
                              <w:marBottom w:val="0"/>
                              <w:divBdr>
                                <w:top w:val="none" w:sz="0" w:space="0" w:color="auto"/>
                                <w:left w:val="none" w:sz="0" w:space="0" w:color="auto"/>
                                <w:bottom w:val="none" w:sz="0" w:space="0" w:color="auto"/>
                                <w:right w:val="none" w:sz="0" w:space="0" w:color="auto"/>
                              </w:divBdr>
                              <w:divsChild>
                                <w:div w:id="1804806067">
                                  <w:marLeft w:val="0"/>
                                  <w:marRight w:val="0"/>
                                  <w:marTop w:val="0"/>
                                  <w:marBottom w:val="0"/>
                                  <w:divBdr>
                                    <w:top w:val="none" w:sz="0" w:space="0" w:color="auto"/>
                                    <w:left w:val="none" w:sz="0" w:space="0" w:color="auto"/>
                                    <w:bottom w:val="none" w:sz="0" w:space="0" w:color="auto"/>
                                    <w:right w:val="none" w:sz="0" w:space="0" w:color="auto"/>
                                  </w:divBdr>
                                  <w:divsChild>
                                    <w:div w:id="1177891950">
                                      <w:marLeft w:val="0"/>
                                      <w:marRight w:val="0"/>
                                      <w:marTop w:val="0"/>
                                      <w:marBottom w:val="0"/>
                                      <w:divBdr>
                                        <w:top w:val="none" w:sz="0" w:space="0" w:color="auto"/>
                                        <w:left w:val="none" w:sz="0" w:space="0" w:color="auto"/>
                                        <w:bottom w:val="none" w:sz="0" w:space="0" w:color="auto"/>
                                        <w:right w:val="none" w:sz="0" w:space="0" w:color="auto"/>
                                      </w:divBdr>
                                      <w:divsChild>
                                        <w:div w:id="1434745876">
                                          <w:marLeft w:val="0"/>
                                          <w:marRight w:val="0"/>
                                          <w:marTop w:val="0"/>
                                          <w:marBottom w:val="0"/>
                                          <w:divBdr>
                                            <w:top w:val="none" w:sz="0" w:space="0" w:color="auto"/>
                                            <w:left w:val="none" w:sz="0" w:space="0" w:color="auto"/>
                                            <w:bottom w:val="none" w:sz="0" w:space="0" w:color="auto"/>
                                            <w:right w:val="none" w:sz="0" w:space="0" w:color="auto"/>
                                          </w:divBdr>
                                          <w:divsChild>
                                            <w:div w:id="515583378">
                                              <w:marLeft w:val="0"/>
                                              <w:marRight w:val="0"/>
                                              <w:marTop w:val="0"/>
                                              <w:marBottom w:val="0"/>
                                              <w:divBdr>
                                                <w:top w:val="none" w:sz="0" w:space="0" w:color="auto"/>
                                                <w:left w:val="none" w:sz="0" w:space="0" w:color="auto"/>
                                                <w:bottom w:val="none" w:sz="0" w:space="0" w:color="auto"/>
                                                <w:right w:val="none" w:sz="0" w:space="0" w:color="auto"/>
                                              </w:divBdr>
                                              <w:divsChild>
                                                <w:div w:id="577986044">
                                                  <w:marLeft w:val="0"/>
                                                  <w:marRight w:val="0"/>
                                                  <w:marTop w:val="0"/>
                                                  <w:marBottom w:val="0"/>
                                                  <w:divBdr>
                                                    <w:top w:val="none" w:sz="0" w:space="0" w:color="auto"/>
                                                    <w:left w:val="none" w:sz="0" w:space="0" w:color="auto"/>
                                                    <w:bottom w:val="none" w:sz="0" w:space="0" w:color="auto"/>
                                                    <w:right w:val="none" w:sz="0" w:space="0" w:color="auto"/>
                                                  </w:divBdr>
                                                  <w:divsChild>
                                                    <w:div w:id="16791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f0422e64-2fc2-4e90-9af5-349407062673</RD_Svarsid>
  </documentManagement>
</p:properties>
</file>

<file path=customXml/itemProps1.xml><?xml version="1.0" encoding="utf-8"?>
<ds:datastoreItem xmlns:ds="http://schemas.openxmlformats.org/officeDocument/2006/customXml" ds:itemID="{8C008ED8-9E85-4FCF-B0A8-AC850D4F4F13}"/>
</file>

<file path=customXml/itemProps2.xml><?xml version="1.0" encoding="utf-8"?>
<ds:datastoreItem xmlns:ds="http://schemas.openxmlformats.org/officeDocument/2006/customXml" ds:itemID="{C8F16B77-9949-42C0-AEEF-B1D706C4BDE1}"/>
</file>

<file path=customXml/itemProps3.xml><?xml version="1.0" encoding="utf-8"?>
<ds:datastoreItem xmlns:ds="http://schemas.openxmlformats.org/officeDocument/2006/customXml" ds:itemID="{510DD627-3E17-498E-BEE0-C02DADBF3082}"/>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1343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Johansson</dc:creator>
  <cp:lastModifiedBy>Peter Kalliopuro</cp:lastModifiedBy>
  <cp:revision>3</cp:revision>
  <cp:lastPrinted>2017-12-04T11:31:00Z</cp:lastPrinted>
  <dcterms:created xsi:type="dcterms:W3CDTF">2017-12-01T14:07:00Z</dcterms:created>
  <dcterms:modified xsi:type="dcterms:W3CDTF">2017-12-04T11:31:00Z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