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3AEA" w:rsidRPr="00B602BD" w:rsidRDefault="001A3AEA">
      <w:pPr>
        <w:pStyle w:val="Frslagsrubrik"/>
      </w:pPr>
      <w:r w:rsidRPr="00B602BD">
        <w:t>Förslag till riksdagsbeslut</w:t>
      </w:r>
    </w:p>
    <w:p w:rsidR="001A3AEA" w:rsidRPr="00B602BD" w:rsidRDefault="001A3AEA">
      <w:pPr>
        <w:pStyle w:val="Hemstlatt"/>
        <w:ind w:left="0"/>
      </w:pPr>
      <w:r w:rsidRPr="00B602BD">
        <w:t>Riksdagen tillkännager för regeringen som sin mening vad som anförs i motionen om att införa skattefria underhållsfo</w:t>
      </w:r>
      <w:r w:rsidRPr="00B602BD">
        <w:t>n</w:t>
      </w:r>
      <w:r w:rsidRPr="00B602BD">
        <w:t>der.</w:t>
      </w:r>
    </w:p>
    <w:p w:rsidR="001A3AEA" w:rsidRPr="00B602BD" w:rsidRDefault="001A3AEA">
      <w:pPr>
        <w:pStyle w:val="Rubrik1"/>
      </w:pPr>
      <w:r w:rsidRPr="00B602BD">
        <w:t>Motivering</w:t>
      </w:r>
    </w:p>
    <w:p w:rsidR="001A3AEA" w:rsidRPr="00B602BD" w:rsidRDefault="001A3AEA">
      <w:pPr>
        <w:rPr>
          <w:i/>
        </w:rPr>
      </w:pPr>
      <w:r w:rsidRPr="00B602BD">
        <w:t>Konventionell beskattning tillämpas på enskilt ägda och kommunägda b</w:t>
      </w:r>
      <w:r w:rsidRPr="00B602BD">
        <w:t>o</w:t>
      </w:r>
      <w:r w:rsidRPr="00B602BD">
        <w:t>stadsföretag, och som huvudregel är utgifterna för underhåll och reparationer omedelbart avdragsgilla.</w:t>
      </w:r>
      <w:r w:rsidRPr="00B602BD">
        <w:rPr>
          <w:i/>
        </w:rPr>
        <w:t xml:space="preserve"> </w:t>
      </w:r>
      <w:r w:rsidRPr="00B602BD">
        <w:t>Förutom löpande underhåll räknas även åtgärder i det periodiska underhållet in som underhåll samtidigts som kostnader för ny-, till- och ombyggnadsåtgärder får dras av i form av årliga värdeminskningsa</w:t>
      </w:r>
      <w:r w:rsidRPr="00B602BD">
        <w:t>v</w:t>
      </w:r>
      <w:r w:rsidRPr="00B602BD">
        <w:t>drag.</w:t>
      </w:r>
      <w:r w:rsidRPr="00B602BD">
        <w:rPr>
          <w:i/>
        </w:rPr>
        <w:t xml:space="preserve"> </w:t>
      </w:r>
      <w:r w:rsidRPr="00B602BD">
        <w:t>Avsättningar av medel till en underhållsfond för att finansiera framtida underhåll får däremot inte dras av. En underhållsfond måste således finansi</w:t>
      </w:r>
      <w:r w:rsidRPr="00B602BD">
        <w:t>e</w:t>
      </w:r>
      <w:r w:rsidRPr="00B602BD">
        <w:t>ras med beskattade vinstmedel.</w:t>
      </w:r>
    </w:p>
    <w:p w:rsidR="001A3AEA" w:rsidRPr="00B602BD" w:rsidRDefault="001A3AEA">
      <w:pPr>
        <w:pStyle w:val="Normaltindrag"/>
      </w:pPr>
      <w:r w:rsidRPr="00B602BD">
        <w:t>För de fastigheter s</w:t>
      </w:r>
      <w:r w:rsidRPr="00B602BD">
        <w:t>om ägs av bostadsrättsföreningar tillämpas schablonb</w:t>
      </w:r>
      <w:r w:rsidRPr="00B602BD">
        <w:t>e</w:t>
      </w:r>
      <w:r w:rsidRPr="00B602BD">
        <w:t>skattning, och som intäkt ska redovisas 3 procent av taxeringsvärdet. Avdrag för detta medges i huvudsak enbart för räntekostnader, vilket innebär att b</w:t>
      </w:r>
      <w:r w:rsidRPr="00B602BD">
        <w:t>o</w:t>
      </w:r>
      <w:r w:rsidRPr="00B602BD">
        <w:t>stadsrättsföreningar kan sätta av medel till underhållsfonder för att finansiera framtida underhåll. Bostadsrättsföreningarna kan göra detta utan att det öve</w:t>
      </w:r>
      <w:r w:rsidRPr="00B602BD">
        <w:t>r</w:t>
      </w:r>
      <w:r w:rsidRPr="00B602BD">
        <w:t>skott under vissa år som krävs för detta också blir beskattat. Detta var en möjlighet även för allmännyttiga bostadsföretag fram till mitten av 1990</w:t>
      </w:r>
      <w:r w:rsidRPr="00B602BD">
        <w:t>-talet eftersom de då var schablonbeskattade.</w:t>
      </w:r>
    </w:p>
    <w:p w:rsidR="001A3AEA" w:rsidRPr="00B602BD" w:rsidRDefault="001A3AEA">
      <w:pPr>
        <w:pStyle w:val="Normaltindrag"/>
      </w:pPr>
      <w:r w:rsidRPr="00B602BD">
        <w:t>Även konventionellt beskattade bostadsföretag bör kunna avsätta medel för framtida underhåll med obeskattade vinstmedel.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02BD">
        <w:trPr>
          <w:cantSplit/>
        </w:trPr>
        <w:tc>
          <w:tcPr>
            <w:tcW w:w="3046" w:type="dxa"/>
          </w:tcPr>
          <w:p w:rsidR="001A3AEA" w:rsidRPr="00B602BD" w:rsidRDefault="001A3AEA">
            <w:pPr>
              <w:pStyle w:val="UnderskriftDatum"/>
              <w:spacing w:before="240"/>
            </w:pPr>
            <w:r w:rsidRPr="00B602BD">
              <w:t>Stockholm den 2 oktober 2013</w:t>
            </w:r>
          </w:p>
        </w:tc>
        <w:tc>
          <w:tcPr>
            <w:tcW w:w="3047" w:type="dxa"/>
          </w:tcPr>
          <w:p w:rsidR="001A3AEA" w:rsidRPr="00B602BD" w:rsidRDefault="001A3AEA">
            <w:pPr>
              <w:pStyle w:val="Underskrifter"/>
              <w:spacing w:before="240"/>
            </w:pPr>
          </w:p>
        </w:tc>
      </w:tr>
      <w:tr w:rsidR="00000000" w:rsidRPr="00B602BD">
        <w:trPr>
          <w:cantSplit/>
        </w:trPr>
        <w:tc>
          <w:tcPr>
            <w:tcW w:w="3046" w:type="dxa"/>
          </w:tcPr>
          <w:p w:rsidR="001A3AEA" w:rsidRPr="00B602BD" w:rsidRDefault="001A3AEA">
            <w:pPr>
              <w:pStyle w:val="Underskrifter"/>
            </w:pPr>
            <w:r w:rsidRPr="00B602BD">
              <w:t>Markus Wiechel (SD)</w:t>
            </w:r>
          </w:p>
        </w:tc>
        <w:tc>
          <w:tcPr>
            <w:tcW w:w="3046" w:type="dxa"/>
          </w:tcPr>
          <w:p w:rsidR="001A3AEA" w:rsidRPr="00B602BD" w:rsidRDefault="001A3AEA">
            <w:pPr>
              <w:pStyle w:val="Underskrifter"/>
            </w:pPr>
            <w:r w:rsidRPr="00B602BD">
              <w:t>Carina Herrstedt (SD)</w:t>
            </w:r>
          </w:p>
        </w:tc>
      </w:tr>
    </w:tbl>
    <w:p w:rsidR="001A3AEA" w:rsidRPr="00B602BD" w:rsidRDefault="001A3AEA">
      <w:pPr>
        <w:pStyle w:val="Normaltindrag"/>
      </w:pPr>
    </w:p>
    <w:sectPr w:rsidR="001A3AEA" w:rsidRPr="00B602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AEA" w:rsidRPr="00B602BD" w:rsidRDefault="001A3AEA">
      <w:r w:rsidRPr="00B602BD">
        <w:separator/>
      </w:r>
    </w:p>
  </w:endnote>
  <w:endnote w:type="continuationSeparator" w:id="0">
    <w:p w:rsidR="001A3AEA" w:rsidRPr="00B602BD" w:rsidRDefault="001A3AEA">
      <w:r w:rsidRPr="00B602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AEA" w:rsidRPr="00B602BD" w:rsidRDefault="00B602BD">
    <w:pPr>
      <w:pStyle w:val="Sidfot"/>
    </w:pPr>
    <w:r w:rsidRPr="00B602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44314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AEA" w:rsidRDefault="001A3A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3AEA" w:rsidRDefault="001A3A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AEA" w:rsidRPr="00B602BD" w:rsidRDefault="00B602BD">
    <w:pPr>
      <w:pStyle w:val="Sidfot"/>
    </w:pPr>
    <w:r w:rsidRPr="00B602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73053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AEA" w:rsidRDefault="001A3A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3AEA" w:rsidRDefault="001A3A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AEA" w:rsidRPr="00B602BD" w:rsidRDefault="00B602BD">
    <w:pPr>
      <w:pStyle w:val="Sidfot"/>
    </w:pPr>
    <w:r w:rsidRPr="00B602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39260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AEA" w:rsidRDefault="001A3A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3AEA" w:rsidRDefault="001A3A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AEA" w:rsidRPr="00B602BD" w:rsidRDefault="001A3AEA">
      <w:r w:rsidRPr="00B602BD">
        <w:separator/>
      </w:r>
    </w:p>
  </w:footnote>
  <w:footnote w:type="continuationSeparator" w:id="0">
    <w:p w:rsidR="001A3AEA" w:rsidRPr="00B602BD" w:rsidRDefault="001A3AEA">
      <w:r w:rsidRPr="00B602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AEA" w:rsidRPr="00B602BD" w:rsidRDefault="00B602BD">
    <w:pPr>
      <w:pStyle w:val="Sidhuvud"/>
    </w:pPr>
    <w:r w:rsidRPr="00B602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65923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AEA" w:rsidRDefault="001A3A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3AEA" w:rsidRDefault="001A3A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AEA" w:rsidRPr="00B602BD" w:rsidRDefault="00B602BD">
    <w:pPr>
      <w:pStyle w:val="Sidhuvud"/>
    </w:pPr>
    <w:r w:rsidRPr="00B602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76167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AEA" w:rsidRDefault="001A3A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3AEA" w:rsidRDefault="001A3A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AEA" w:rsidRPr="00B602BD" w:rsidRDefault="001A3AEA">
    <w:pPr>
      <w:pStyle w:val="FSHNormal"/>
      <w:tabs>
        <w:tab w:val="right" w:pos="5840"/>
      </w:tabs>
    </w:pPr>
    <w:r w:rsidRPr="00B602BD">
      <w:br/>
    </w:r>
    <w:r w:rsidRPr="00B602BD">
      <w:fldChar w:fldCharType="begin" w:fldLock="1"/>
    </w:r>
    <w:r w:rsidRPr="00B602BD">
      <w:instrText xml:space="preserve"> DOCPROPERTY</w:instrText>
    </w:r>
    <w:r w:rsidRPr="00B602BD">
      <w:rPr>
        <w:sz w:val="18"/>
      </w:rPr>
      <w:instrText xml:space="preserve"> "YearUser" *\charformat </w:instrText>
    </w:r>
    <w:r w:rsidRPr="00B602BD">
      <w:fldChar w:fldCharType="separate"/>
    </w:r>
    <w:r w:rsidRPr="00B602BD">
      <w:t>2013/14</w:t>
    </w:r>
    <w:r w:rsidRPr="00B602BD">
      <w:fldChar w:fldCharType="end"/>
    </w:r>
    <w:r w:rsidRPr="00B602BD">
      <w:t xml:space="preserve"> </w:t>
    </w:r>
    <w:r w:rsidRPr="00B602BD">
      <w:tab/>
      <w:t xml:space="preserve">mnr: </w:t>
    </w:r>
    <w:r w:rsidRPr="00B602BD">
      <w:fldChar w:fldCharType="begin" w:fldLock="1"/>
    </w:r>
    <w:r w:rsidRPr="00B602BD">
      <w:instrText xml:space="preserve"> DOCPROPERTY</w:instrText>
    </w:r>
    <w:r w:rsidRPr="00B602BD">
      <w:rPr>
        <w:sz w:val="18"/>
      </w:rPr>
      <w:instrText xml:space="preserve"> "Motionsnummer" *\charformat </w:instrText>
    </w:r>
    <w:r w:rsidRPr="00B602BD">
      <w:fldChar w:fldCharType="separate"/>
    </w:r>
    <w:r w:rsidRPr="00B602BD">
      <w:t>Sk371</w:t>
    </w:r>
    <w:r w:rsidRPr="00B602BD">
      <w:fldChar w:fldCharType="end"/>
    </w:r>
    <w:r w:rsidRPr="00B602BD">
      <w:br/>
    </w:r>
    <w:r w:rsidRPr="00B602BD">
      <w:fldChar w:fldCharType="begin" w:fldLock="1"/>
    </w:r>
    <w:r w:rsidRPr="00B602BD">
      <w:instrText xml:space="preserve"> DOCPROPERTY</w:instrText>
    </w:r>
    <w:r w:rsidRPr="00B602BD">
      <w:rPr>
        <w:sz w:val="18"/>
      </w:rPr>
      <w:instrText xml:space="preserve"> "Samling" *\charformat </w:instrText>
    </w:r>
    <w:r w:rsidRPr="00B602BD">
      <w:fldChar w:fldCharType="end"/>
    </w:r>
    <w:r w:rsidRPr="00B602BD">
      <w:tab/>
      <w:t xml:space="preserve">pnr: </w:t>
    </w:r>
    <w:r w:rsidRPr="00B602BD">
      <w:fldChar w:fldCharType="begin" w:fldLock="1"/>
    </w:r>
    <w:r w:rsidRPr="00B602BD">
      <w:instrText xml:space="preserve"> DOCPROPERTY</w:instrText>
    </w:r>
    <w:r w:rsidRPr="00B602BD">
      <w:rPr>
        <w:sz w:val="18"/>
      </w:rPr>
      <w:instrText xml:space="preserve"> "Partinummer" *\charformat </w:instrText>
    </w:r>
    <w:r w:rsidRPr="00B602BD">
      <w:fldChar w:fldCharType="separate"/>
    </w:r>
    <w:r w:rsidRPr="00B602BD">
      <w:t>SD312</w:t>
    </w:r>
    <w:r w:rsidRPr="00B602BD">
      <w:fldChar w:fldCharType="end"/>
    </w:r>
  </w:p>
  <w:p w:rsidR="001A3AEA" w:rsidRPr="00B602BD" w:rsidRDefault="001A3AEA">
    <w:pPr>
      <w:pStyle w:val="FSHRub1"/>
    </w:pPr>
    <w:r w:rsidRPr="00B602BD">
      <w:t>Motion till riksdagen</w:t>
    </w:r>
    <w:r w:rsidRPr="00B602BD">
      <w:br/>
    </w:r>
    <w:r w:rsidRPr="00B602BD">
      <w:fldChar w:fldCharType="begin" w:fldLock="1"/>
    </w:r>
    <w:r w:rsidRPr="00B602BD">
      <w:instrText xml:space="preserve"> DOCPROPERTY "YearUser" *\charformat </w:instrText>
    </w:r>
    <w:r w:rsidRPr="00B602BD">
      <w:fldChar w:fldCharType="separate"/>
    </w:r>
    <w:r w:rsidRPr="00B602BD">
      <w:t>2013/14</w:t>
    </w:r>
    <w:r w:rsidRPr="00B602BD">
      <w:fldChar w:fldCharType="end"/>
    </w:r>
    <w:r w:rsidRPr="00B602BD">
      <w:t>:</w:t>
    </w:r>
    <w:r w:rsidRPr="00B602BD">
      <w:fldChar w:fldCharType="begin" w:fldLock="1"/>
    </w:r>
    <w:r w:rsidRPr="00B602BD">
      <w:instrText xml:space="preserve"> DOCPROPERTY "Motionsnummer" *\charformat </w:instrText>
    </w:r>
    <w:r w:rsidRPr="00B602BD">
      <w:fldChar w:fldCharType="separate"/>
    </w:r>
    <w:r w:rsidRPr="00B602BD">
      <w:t>Sk371</w:t>
    </w:r>
    <w:r w:rsidRPr="00B602BD">
      <w:fldChar w:fldCharType="end"/>
    </w:r>
  </w:p>
  <w:p w:rsidR="001A3AEA" w:rsidRPr="00B602BD" w:rsidRDefault="001A3AEA">
    <w:pPr>
      <w:pStyle w:val="FSHNormalS5"/>
    </w:pPr>
    <w:r w:rsidRPr="00B602BD">
      <w:fldChar w:fldCharType="begin" w:fldLock="1"/>
    </w:r>
    <w:r w:rsidRPr="00B602BD">
      <w:instrText xml:space="preserve"> DOCPROPERTY "MotionarText" *\charformat </w:instrText>
    </w:r>
    <w:r w:rsidRPr="00B602BD">
      <w:fldChar w:fldCharType="separate"/>
    </w:r>
    <w:r w:rsidRPr="00B602BD">
      <w:t>av Markus Wiechel och Carina Herrstedt (SD)</w:t>
    </w:r>
    <w:r w:rsidRPr="00B602BD">
      <w:fldChar w:fldCharType="end"/>
    </w:r>
    <w:r w:rsidRPr="00B602BD">
      <w:br/>
    </w:r>
    <w:r w:rsidRPr="00B602BD">
      <w:fldChar w:fldCharType="begin" w:fldLock="1"/>
    </w:r>
    <w:r w:rsidRPr="00B602BD">
      <w:instrText xml:space="preserve"> DOCPROPERTY "SvarFrasKort" *\charformat </w:instrText>
    </w:r>
    <w:r w:rsidRPr="00B602BD">
      <w:fldChar w:fldCharType="end"/>
    </w:r>
  </w:p>
  <w:p w:rsidR="001A3AEA" w:rsidRPr="00B602BD" w:rsidRDefault="001A3AEA">
    <w:pPr>
      <w:pStyle w:val="FSHTitel"/>
    </w:pPr>
    <w:r w:rsidRPr="00B602BD">
      <w:fldChar w:fldCharType="begin" w:fldLock="1"/>
    </w:r>
    <w:r w:rsidRPr="00B602BD">
      <w:instrText xml:space="preserve"> DOCPROPERTY</w:instrText>
    </w:r>
    <w:r w:rsidRPr="00B602BD">
      <w:rPr>
        <w:sz w:val="18"/>
      </w:rPr>
      <w:instrText xml:space="preserve"> "RubrikSvar" *\charformat </w:instrText>
    </w:r>
    <w:r w:rsidRPr="00B602BD">
      <w:fldChar w:fldCharType="separate"/>
    </w:r>
    <w:r w:rsidRPr="00B602BD">
      <w:t>Skattefria underhållsfonder</w:t>
    </w:r>
    <w:r w:rsidRPr="00B602BD">
      <w:fldChar w:fldCharType="end"/>
    </w:r>
  </w:p>
  <w:p w:rsidR="001A3AEA" w:rsidRPr="00B602BD" w:rsidRDefault="001A3AEA">
    <w:pPr>
      <w:pStyle w:val="Normal00"/>
    </w:pPr>
  </w:p>
  <w:p w:rsidR="001A3AEA" w:rsidRPr="00B602BD" w:rsidRDefault="001A3A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66492539">
    <w:abstractNumId w:val="13"/>
  </w:num>
  <w:num w:numId="2" w16cid:durableId="437723763">
    <w:abstractNumId w:val="11"/>
  </w:num>
  <w:num w:numId="3" w16cid:durableId="1550994502">
    <w:abstractNumId w:val="14"/>
  </w:num>
  <w:num w:numId="4" w16cid:durableId="1603224655">
    <w:abstractNumId w:val="8"/>
  </w:num>
  <w:num w:numId="5" w16cid:durableId="1069694804">
    <w:abstractNumId w:val="3"/>
  </w:num>
  <w:num w:numId="6" w16cid:durableId="1281642055">
    <w:abstractNumId w:val="2"/>
  </w:num>
  <w:num w:numId="7" w16cid:durableId="1365520853">
    <w:abstractNumId w:val="1"/>
  </w:num>
  <w:num w:numId="8" w16cid:durableId="1892233584">
    <w:abstractNumId w:val="0"/>
  </w:num>
  <w:num w:numId="9" w16cid:durableId="1089350133">
    <w:abstractNumId w:val="9"/>
  </w:num>
  <w:num w:numId="10" w16cid:durableId="1710373336">
    <w:abstractNumId w:val="7"/>
  </w:num>
  <w:num w:numId="11" w16cid:durableId="1508207869">
    <w:abstractNumId w:val="6"/>
  </w:num>
  <w:num w:numId="12" w16cid:durableId="1857310178">
    <w:abstractNumId w:val="5"/>
  </w:num>
  <w:num w:numId="13" w16cid:durableId="362099968">
    <w:abstractNumId w:val="4"/>
  </w:num>
  <w:num w:numId="14" w16cid:durableId="2141991110">
    <w:abstractNumId w:val="16"/>
  </w:num>
  <w:num w:numId="15" w16cid:durableId="1418675954">
    <w:abstractNumId w:val="12"/>
  </w:num>
  <w:num w:numId="16" w16cid:durableId="17862702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7"/>
    <w:docVar w:name="PersonGUIDs" w:val="{738A94F6-60EC-49EA-A25C-D204492C99D5},{7CD012E5-04AD-4983-9F47-32D057A48660}"/>
  </w:docVars>
  <w:rsids>
    <w:rsidRoot w:val="003827A8"/>
    <w:rsid w:val="001A3AEA"/>
    <w:rsid w:val="003827A8"/>
    <w:rsid w:val="00B6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67FD2A-9B0F-4321-B8FA-65496779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indent">
    <w:name w:val="normal indent"/>
    <w:aliases w:val="normal_indrag,normal indrag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1298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2014-01-09T12:49:00Z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mot2000_606_2013-09-07</vt:lpwstr>
  </property>
  <property fmtid="{D5CDD505-2E9C-101B-9397-08002B2CF9AE}" pid="3" name="version">
    <vt:lpwstr>mot2000_606_2013-09-07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Skattefria underhållsfonder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Skattefria underhållsfonder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SD312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Markus Wiechel och Carina Herrstedt (SD)</vt:lpwstr>
  </property>
  <property fmtid="{D5CDD505-2E9C-101B-9397-08002B2CF9AE}" pid="26" name="MotionarLista">
    <vt:lpwstr>Wiechel, Markus (SD)\Herrstedt,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Markus Wiechel (SD), 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20132014000000830068000003120069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20132014000000830068000003120069</vt:lpwstr>
  </property>
  <property fmtid="{D5CDD505-2E9C-101B-9397-08002B2CF9AE}" pid="50" name="nummer">
    <vt:lpwstr>371</vt:lpwstr>
  </property>
  <property fmtid="{D5CDD505-2E9C-101B-9397-08002B2CF9AE}" pid="51" name="utskottsbeteckning">
    <vt:lpwstr>Sk</vt:lpwstr>
  </property>
  <property fmtid="{D5CDD505-2E9C-101B-9397-08002B2CF9AE}" pid="52" name="GlobalUID">
    <vt:lpwstr>{3B08FC5F-35F6-4DF5-A8E7-05805347B73E}</vt:lpwstr>
  </property>
  <property fmtid="{D5CDD505-2E9C-101B-9397-08002B2CF9AE}" pid="53" name="Överföringar">
    <vt:i4>0</vt:i4>
  </property>
  <property fmtid="{D5CDD505-2E9C-101B-9397-08002B2CF9AE}" pid="54" name="Checksum">
    <vt:lpwstr>*1007742303047*</vt:lpwstr>
  </property>
  <property fmtid="{D5CDD505-2E9C-101B-9397-08002B2CF9AE}" pid="55" name="skuggnummer">
    <vt:lpwstr>2323</vt:lpwstr>
  </property>
  <property fmtid="{D5CDD505-2E9C-101B-9397-08002B2CF9AE}" pid="56" name="urixVersion">
    <vt:lpwstr>4.6.0.0</vt:lpwstr>
  </property>
  <property fmtid="{D5CDD505-2E9C-101B-9397-08002B2CF9AE}" pid="57" name="urixOrigin">
    <vt:lpwstr>140109 13:49:26.033</vt:lpwstr>
  </property>
  <property fmtid="{D5CDD505-2E9C-101B-9397-08002B2CF9AE}" pid="58" name="urixGuid">
    <vt:lpwstr>{BBE29886-7E5B-4D05-9FAE-82A5A801E84A}</vt:lpwstr>
  </property>
</Properties>
</file>