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8047F" w:rsidP="00DA0661">
      <w:pPr>
        <w:pStyle w:val="Title"/>
      </w:pPr>
      <w:bookmarkStart w:id="0" w:name="Start"/>
      <w:bookmarkEnd w:id="0"/>
      <w:r>
        <w:t xml:space="preserve">Svar på fråga 2021/22:290 av </w:t>
      </w:r>
      <w:sdt>
        <w:sdtPr>
          <w:alias w:val="Frågeställare"/>
          <w:tag w:val="delete"/>
          <w:id w:val="-211816850"/>
          <w:placeholder>
            <w:docPart w:val="0A3F4380F98845DBBCBB13FE9934DFD2"/>
          </w:placeholder>
          <w:dataBinding w:xpath="/ns0:DocumentInfo[1]/ns0:BaseInfo[1]/ns0:Extra3[1]" w:storeItemID="{7CEDF785-3172-4DEF-844E-A3BF8140F45E}" w:prefixMappings="xmlns:ns0='http://lp/documentinfo/RK' "/>
          <w:text/>
        </w:sdtPr>
        <w:sdtContent>
          <w:r>
            <w:t>Ann-Christine From Utterstedt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E36C526E17441A9815ABEA8B3881E95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 w:rsidR="002A5A13">
        <w:t xml:space="preserve"> </w:t>
      </w:r>
      <w:r>
        <w:t>Våld mot äldre</w:t>
      </w:r>
    </w:p>
    <w:p w:rsidR="00D8047F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6CE74F4D57224D0C84048867C1DB5033"/>
          </w:placeholder>
          <w:dataBinding w:xpath="/ns0:DocumentInfo[1]/ns0:BaseInfo[1]/ns0:Extra3[1]" w:storeItemID="{7CEDF785-3172-4DEF-844E-A3BF8140F45E}" w:prefixMappings="xmlns:ns0='http://lp/documentinfo/RK' "/>
          <w:text/>
        </w:sdtPr>
        <w:sdtContent>
          <w:r>
            <w:t>Ann-Christine From Utterstedt</w:t>
          </w:r>
        </w:sdtContent>
      </w:sdt>
      <w:r>
        <w:t xml:space="preserve"> har frågat mig om jag och regeringen avser att ta fram en nationell strategi för att i högre grad öka tryggheten och förebygga, upptäcka och hantera våld mot äldre.</w:t>
      </w:r>
    </w:p>
    <w:p w:rsidR="00D8047F" w:rsidP="00845199">
      <w:pPr>
        <w:pStyle w:val="BodyText"/>
      </w:pPr>
      <w:r>
        <w:t xml:space="preserve">Att </w:t>
      </w:r>
      <w:r w:rsidR="00725B41">
        <w:t xml:space="preserve">arbeta </w:t>
      </w:r>
      <w:r>
        <w:t xml:space="preserve">aktivt </w:t>
      </w:r>
      <w:r w:rsidR="00725B41">
        <w:t xml:space="preserve">för att </w:t>
      </w:r>
      <w:r>
        <w:t>upptäcka våld, att ge insatser efter behov och att följa upp</w:t>
      </w:r>
      <w:r w:rsidR="0010285F">
        <w:t xml:space="preserve"> </w:t>
      </w:r>
      <w:r>
        <w:t>insat</w:t>
      </w:r>
      <w:r w:rsidR="0010285F">
        <w:t>s</w:t>
      </w:r>
      <w:r>
        <w:t>erna är centrala uppgifter för vård och omsorg.</w:t>
      </w:r>
      <w:r w:rsidR="008C0666">
        <w:t xml:space="preserve"> Kommunernas socialnämnder har också detta ansvar vad gäller </w:t>
      </w:r>
      <w:r w:rsidR="0010285F">
        <w:t xml:space="preserve">våld i nära relationer. </w:t>
      </w:r>
      <w:r w:rsidR="008C0666">
        <w:t>Av Socialstyrelsens föreskrifter följer att socialnämnden då ska</w:t>
      </w:r>
      <w:r w:rsidR="00845199">
        <w:t xml:space="preserve"> beakta de särskilda behov som en våldsutsatt kan ha på grund av bl.a. ålder eller funktionsnedsättning.</w:t>
      </w:r>
      <w:r w:rsidR="00D734F8">
        <w:t xml:space="preserve"> Även vårdgivare har ett utpekat ansvar i samma föreskrift att ha kunskap och rutiner att arbeta för att upptäcka våld och anmäla det till socialtjänsten.</w:t>
      </w:r>
    </w:p>
    <w:p w:rsidR="001D5533" w:rsidP="001D5533">
      <w:pPr>
        <w:pStyle w:val="BodyText"/>
      </w:pPr>
      <w:r>
        <w:t xml:space="preserve">Regeringen beslutade i mars 2020 om </w:t>
      </w:r>
      <w:r>
        <w:t xml:space="preserve">att under 2020–2022 fördela medel för att utveckla socialtjänstens och hälso- och sjukvårdens arbete mot </w:t>
      </w:r>
      <w:r w:rsidR="00E777C8">
        <w:t xml:space="preserve">bl.a. </w:t>
      </w:r>
      <w:r>
        <w:t>våld i nära relationer</w:t>
      </w:r>
      <w:r w:rsidR="00E777C8">
        <w:t>.</w:t>
      </w:r>
      <w:r>
        <w:t xml:space="preserve"> Socialstyrelsen ska även tillhandahålla och kvalitetssäkra kunskaps- och metodstöd, så kallat kompetensstöd. </w:t>
      </w:r>
      <w:r w:rsidR="002A5A13">
        <w:t>Regeringen har de senaste åren förstärkt finansieringen av uppdraget som 2020 s</w:t>
      </w:r>
      <w:r>
        <w:t xml:space="preserve">ammantaget </w:t>
      </w:r>
      <w:r w:rsidR="002A5A13">
        <w:t>omfatta</w:t>
      </w:r>
      <w:r w:rsidR="005671CB">
        <w:t>de</w:t>
      </w:r>
      <w:r w:rsidR="002A5A13">
        <w:t xml:space="preserve"> </w:t>
      </w:r>
      <w:r>
        <w:t>127 500 000 kronor.</w:t>
      </w:r>
      <w:r w:rsidR="00E777C8">
        <w:t xml:space="preserve"> </w:t>
      </w:r>
      <w:r w:rsidRPr="00E777C8" w:rsidR="00E777C8">
        <w:t>Enligt den senaste uppföljningen av utvecklingsmedlen har kommunerna</w:t>
      </w:r>
      <w:r w:rsidR="008C0666">
        <w:t xml:space="preserve"> </w:t>
      </w:r>
      <w:r w:rsidRPr="00E777C8" w:rsidR="00E777C8">
        <w:t xml:space="preserve">använt </w:t>
      </w:r>
      <w:r w:rsidR="008C0666">
        <w:t xml:space="preserve">medlen </w:t>
      </w:r>
      <w:r w:rsidRPr="00E777C8" w:rsidR="00E777C8">
        <w:t>till att</w:t>
      </w:r>
      <w:r w:rsidR="008C0666">
        <w:t xml:space="preserve"> bland annat</w:t>
      </w:r>
      <w:r w:rsidRPr="00E777C8" w:rsidR="00E777C8">
        <w:t xml:space="preserve"> utveckla insatser för våldsutsatta kvinnor över 65 års ålder</w:t>
      </w:r>
      <w:r w:rsidR="00E777C8">
        <w:t xml:space="preserve"> och för våldsutsatta</w:t>
      </w:r>
      <w:r w:rsidRPr="00E777C8" w:rsidR="00E777C8">
        <w:t xml:space="preserve"> kvinnor med funktionsnedsättning.</w:t>
      </w:r>
    </w:p>
    <w:p w:rsidR="00D734F8" w:rsidP="001D5533">
      <w:pPr>
        <w:pStyle w:val="BodyText"/>
      </w:pPr>
      <w:r>
        <w:t xml:space="preserve">Regeringen </w:t>
      </w:r>
      <w:r w:rsidR="001D5533">
        <w:t xml:space="preserve">har även gett </w:t>
      </w:r>
      <w:r>
        <w:t xml:space="preserve">Inspektionen för vård och omsorg </w:t>
      </w:r>
      <w:r w:rsidR="001D5533">
        <w:t xml:space="preserve">i uppdrag </w:t>
      </w:r>
      <w:r>
        <w:t>att förstärka och utveckla tillsynen av socialtjänstens och hälso- och sjukvårdens arbete</w:t>
      </w:r>
      <w:r w:rsidR="002A5A13">
        <w:t xml:space="preserve"> på detta område</w:t>
      </w:r>
      <w:r>
        <w:t xml:space="preserve">. Inom ramen för uppdraget ingår att genomföra </w:t>
      </w:r>
      <w:r>
        <w:t>tillsynsinsatser</w:t>
      </w:r>
      <w:r w:rsidR="002A5A13">
        <w:t xml:space="preserve"> med utgångspunkt i bl.a. Socialstyrelsens föreskrifter och allmänna råd</w:t>
      </w:r>
      <w:r>
        <w:t>.</w:t>
      </w:r>
      <w:r w:rsidR="00B54A23">
        <w:t xml:space="preserve"> Ökad kunskap om socialtjänsten och vårdgivarnas arbete är en bra grund för fortsatt arbete mot våld i nära relationer.</w:t>
      </w:r>
    </w:p>
    <w:p w:rsidR="00B54A23" w:rsidP="001D5533">
      <w:pPr>
        <w:pStyle w:val="BodyText"/>
      </w:pPr>
      <w:r>
        <w:t>B</w:t>
      </w:r>
      <w:r w:rsidR="00C67B54">
        <w:t xml:space="preserve">rott som äldre personer är särskilt utsatta för på grund av sin ålder är bedrägerier och stölder. </w:t>
      </w:r>
      <w:r w:rsidRPr="0081211A" w:rsidR="0081211A">
        <w:t xml:space="preserve">För att minska otryggheten i samhället måste både brotten och brottens orsaker bekämpas. Under förra mandatperioden tog regeringen fram ett nytt nationellt brottsförebyggande program – Tillsammans mot brott, och arbetet med att genomföra programmet har bidragit till att det nu finns bättre förutsättningar för ett strukturerat och långsiktigt brottsförebyggande arbete i samhället. Regeringen fortsätter vidta åtgärder för att utveckla det brottsförebyggande arbetet. Utredningen om kommunernas brottsförebyggande ansvar har sett över hur kommunerna kan få ett lagstadgat ansvar att arbeta brottsförebyggande, och betänkandet </w:t>
      </w:r>
      <w:r w:rsidR="0081211A">
        <w:t>har remitterats och förslagen bereds i Regeringskansliet.</w:t>
      </w:r>
    </w:p>
    <w:p w:rsidR="00D8047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D0528DF731C4A5BA9CB4C4D37E57B55"/>
          </w:placeholder>
          <w:dataBinding w:xpath="/ns0:DocumentInfo[1]/ns0:BaseInfo[1]/ns0:HeaderDate[1]" w:storeItemID="{7CEDF785-3172-4DEF-844E-A3BF8140F45E}" w:prefixMappings="xmlns:ns0='http://lp/documentinfo/RK' "/>
          <w:date w:fullDate="2021-11-0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 november 2021</w:t>
          </w:r>
        </w:sdtContent>
      </w:sdt>
    </w:p>
    <w:p w:rsidR="00D8047F" w:rsidP="004E7A8F">
      <w:pPr>
        <w:pStyle w:val="Brdtextutanavstnd"/>
      </w:pPr>
    </w:p>
    <w:p w:rsidR="00D8047F" w:rsidP="004E7A8F">
      <w:pPr>
        <w:pStyle w:val="Brdtextutanavstnd"/>
      </w:pPr>
    </w:p>
    <w:p w:rsidR="00D8047F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EBBBAD6D07B4AA08BD04C165E3F0EB2"/>
        </w:placeholder>
        <w:dataBinding w:xpath="/ns0:DocumentInfo[1]/ns0:BaseInfo[1]/ns0:TopSender[1]" w:storeItemID="{7CEDF785-3172-4DEF-844E-A3BF8140F45E}" w:prefixMappings="xmlns:ns0='http://lp/documentinfo/RK' "/>
        <w:comboBox w:lastValue="Socialministern">
          <w:listItem w:value="Socialministern" w:displayText="Lena Hallengren"/>
          <w:listItem w:value="Socialförsäkringsministern" w:displayText="Ardalan Shekarabi"/>
        </w:comboBox>
      </w:sdtPr>
      <w:sdtContent>
        <w:p w:rsidR="00D8047F" w:rsidP="00422A41">
          <w:pPr>
            <w:pStyle w:val="BodyText"/>
          </w:pPr>
          <w:r>
            <w:rPr>
              <w:rStyle w:val="DefaultParagraphFont"/>
            </w:rPr>
            <w:t>Lena Hallengren</w:t>
          </w:r>
        </w:p>
      </w:sdtContent>
    </w:sdt>
    <w:p w:rsidR="00D8047F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8047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8047F" w:rsidRPr="007D73AB" w:rsidP="00340DE0">
          <w:pPr>
            <w:pStyle w:val="Header"/>
          </w:pPr>
        </w:p>
      </w:tc>
      <w:tc>
        <w:tcPr>
          <w:tcW w:w="1134" w:type="dxa"/>
        </w:tcPr>
        <w:p w:rsidR="00D8047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8047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8047F" w:rsidRPr="00710A6C" w:rsidP="00EE3C0F">
          <w:pPr>
            <w:pStyle w:val="Header"/>
            <w:rPr>
              <w:b/>
            </w:rPr>
          </w:pPr>
        </w:p>
        <w:p w:rsidR="00D8047F" w:rsidP="00EE3C0F">
          <w:pPr>
            <w:pStyle w:val="Header"/>
          </w:pPr>
        </w:p>
        <w:p w:rsidR="00D8047F" w:rsidP="00EE3C0F">
          <w:pPr>
            <w:pStyle w:val="Header"/>
          </w:pPr>
        </w:p>
        <w:p w:rsidR="00D8047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183BEE9FC624B04A1F31587C4C7A0C0"/>
            </w:placeholder>
            <w:dataBinding w:xpath="/ns0:DocumentInfo[1]/ns0:BaseInfo[1]/ns0:Dnr[1]" w:storeItemID="{7CEDF785-3172-4DEF-844E-A3BF8140F45E}" w:prefixMappings="xmlns:ns0='http://lp/documentinfo/RK' "/>
            <w:text/>
          </w:sdtPr>
          <w:sdtContent>
            <w:p w:rsidR="00D8047F" w:rsidP="00EE3C0F">
              <w:pPr>
                <w:pStyle w:val="Header"/>
              </w:pPr>
              <w:r>
                <w:t>S2021/07141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FA36AA69E6F4D6A9C0836AE8DA157B9"/>
            </w:placeholder>
            <w:showingPlcHdr/>
            <w:dataBinding w:xpath="/ns0:DocumentInfo[1]/ns0:BaseInfo[1]/ns0:DocNumber[1]" w:storeItemID="{7CEDF785-3172-4DEF-844E-A3BF8140F45E}" w:prefixMappings="xmlns:ns0='http://lp/documentinfo/RK' "/>
            <w:text/>
          </w:sdtPr>
          <w:sdtContent>
            <w:p w:rsidR="00D8047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8047F" w:rsidP="00EE3C0F">
          <w:pPr>
            <w:pStyle w:val="Header"/>
          </w:pPr>
        </w:p>
      </w:tc>
      <w:tc>
        <w:tcPr>
          <w:tcW w:w="1134" w:type="dxa"/>
        </w:tcPr>
        <w:p w:rsidR="00D8047F" w:rsidP="0094502D">
          <w:pPr>
            <w:pStyle w:val="Header"/>
          </w:pPr>
        </w:p>
        <w:p w:rsidR="00D8047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F6F68C07BE834D7EA47DF82959C11CE5"/>
            </w:placeholder>
            <w:richText/>
          </w:sdtPr>
          <w:sdtContent>
            <w:p w:rsidR="0028796D" w:rsidRPr="0028796D" w:rsidP="0028796D">
              <w:pPr>
                <w:pStyle w:val="Header"/>
                <w:rPr>
                  <w:b/>
                  <w:bCs/>
                </w:rPr>
              </w:pPr>
              <w:r w:rsidRPr="0028796D">
                <w:rPr>
                  <w:b/>
                  <w:bCs/>
                </w:rPr>
                <w:t>Socialdepartementet</w:t>
              </w:r>
            </w:p>
            <w:p w:rsidR="00D8047F" w:rsidRPr="002A5A13" w:rsidP="0028796D">
              <w:pPr>
                <w:pStyle w:val="Header"/>
                <w:rPr>
                  <w:noProof/>
                </w:rPr>
              </w:pPr>
              <w:r>
                <w:t>Socialministern</w:t>
              </w:r>
            </w:p>
          </w:sdtContent>
        </w:sdt>
        <w:p w:rsidR="00D8047F" w:rsidRPr="002A5A13" w:rsidP="00D8047F"/>
      </w:tc>
      <w:sdt>
        <w:sdtPr>
          <w:alias w:val="Recipient"/>
          <w:tag w:val="ccRKShow_Recipient"/>
          <w:id w:val="-28344517"/>
          <w:placeholder>
            <w:docPart w:val="A7D60AC2BB084D11951AC7617A141BC2"/>
          </w:placeholder>
          <w:dataBinding w:xpath="/ns0:DocumentInfo[1]/ns0:BaseInfo[1]/ns0:Recipient[1]" w:storeItemID="{7CEDF785-3172-4DEF-844E-A3BF8140F45E}" w:prefixMappings="xmlns:ns0='http://lp/documentinfo/RK' "/>
          <w:text w:multiLine="1"/>
        </w:sdtPr>
        <w:sdtContent>
          <w:tc>
            <w:tcPr>
              <w:tcW w:w="3170" w:type="dxa"/>
            </w:tcPr>
            <w:p w:rsidR="00D8047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8047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183BEE9FC624B04A1F31587C4C7A0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A48858-5EA0-47DA-925C-D8462880B041}"/>
      </w:docPartPr>
      <w:docPartBody>
        <w:p w:rsidR="00FB04B4" w:rsidP="00057F16">
          <w:pPr>
            <w:pStyle w:val="1183BEE9FC624B04A1F31587C4C7A0C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A36AA69E6F4D6A9C0836AE8DA157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E6C0DD-8E46-4829-8986-9258092C3EA1}"/>
      </w:docPartPr>
      <w:docPartBody>
        <w:p w:rsidR="00FB04B4" w:rsidP="00057F16">
          <w:pPr>
            <w:pStyle w:val="2FA36AA69E6F4D6A9C0836AE8DA157B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F68C07BE834D7EA47DF82959C11C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E7C0F1-FE4B-4319-A6BC-8533497CC3EC}"/>
      </w:docPartPr>
      <w:docPartBody>
        <w:p w:rsidR="00FB04B4" w:rsidP="00057F16">
          <w:pPr>
            <w:pStyle w:val="F6F68C07BE834D7EA47DF82959C11CE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7D60AC2BB084D11951AC7617A141B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C2464E-F605-4F6D-9E62-DD2ABCA89D4D}"/>
      </w:docPartPr>
      <w:docPartBody>
        <w:p w:rsidR="00FB04B4" w:rsidP="00057F16">
          <w:pPr>
            <w:pStyle w:val="A7D60AC2BB084D11951AC7617A141B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3F4380F98845DBBCBB13FE9934DF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C9E6B6-B420-46AA-812F-16A3EDB2931F}"/>
      </w:docPartPr>
      <w:docPartBody>
        <w:p w:rsidR="00FB04B4" w:rsidP="00057F16">
          <w:pPr>
            <w:pStyle w:val="0A3F4380F98845DBBCBB13FE9934DFD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E36C526E17441A9815ABEA8B3881E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EC6A80-58D5-4849-B3D0-4947DD77A63D}"/>
      </w:docPartPr>
      <w:docPartBody>
        <w:p w:rsidR="00FB04B4" w:rsidP="00057F16">
          <w:pPr>
            <w:pStyle w:val="4E36C526E17441A9815ABEA8B3881E95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6CE74F4D57224D0C84048867C1DB50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242610-8972-4896-A1F1-FAB6C15068E6}"/>
      </w:docPartPr>
      <w:docPartBody>
        <w:p w:rsidR="00FB04B4" w:rsidP="00057F16">
          <w:pPr>
            <w:pStyle w:val="6CE74F4D57224D0C84048867C1DB503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D0528DF731C4A5BA9CB4C4D37E57B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14F135-68BD-47E0-923E-41B899429E52}"/>
      </w:docPartPr>
      <w:docPartBody>
        <w:p w:rsidR="00FB04B4" w:rsidP="00057F16">
          <w:pPr>
            <w:pStyle w:val="6D0528DF731C4A5BA9CB4C4D37E57B55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EBBBAD6D07B4AA08BD04C165E3F0E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55B2F2-A083-4FE3-8B0F-0422D4C95EE4}"/>
      </w:docPartPr>
      <w:docPartBody>
        <w:p w:rsidR="00FB04B4" w:rsidP="00057F16">
          <w:pPr>
            <w:pStyle w:val="9EBBBAD6D07B4AA08BD04C165E3F0EB2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6B37A55A67431DBF972318B4D8B83D">
    <w:name w:val="AF6B37A55A67431DBF972318B4D8B83D"/>
    <w:rsid w:val="00057F16"/>
  </w:style>
  <w:style w:type="character" w:styleId="PlaceholderText">
    <w:name w:val="Placeholder Text"/>
    <w:basedOn w:val="DefaultParagraphFont"/>
    <w:uiPriority w:val="99"/>
    <w:semiHidden/>
    <w:rsid w:val="00057F16"/>
    <w:rPr>
      <w:noProof w:val="0"/>
      <w:color w:val="808080"/>
    </w:rPr>
  </w:style>
  <w:style w:type="paragraph" w:customStyle="1" w:styleId="31E623E277D34D81A8A7DF9289833C66">
    <w:name w:val="31E623E277D34D81A8A7DF9289833C66"/>
    <w:rsid w:val="00057F16"/>
  </w:style>
  <w:style w:type="paragraph" w:customStyle="1" w:styleId="F2985237B2EA4EA295A21EC6DD480355">
    <w:name w:val="F2985237B2EA4EA295A21EC6DD480355"/>
    <w:rsid w:val="00057F16"/>
  </w:style>
  <w:style w:type="paragraph" w:customStyle="1" w:styleId="5C951FDBE6A34B5FAC8EFFC0FFC721C0">
    <w:name w:val="5C951FDBE6A34B5FAC8EFFC0FFC721C0"/>
    <w:rsid w:val="00057F16"/>
  </w:style>
  <w:style w:type="paragraph" w:customStyle="1" w:styleId="1183BEE9FC624B04A1F31587C4C7A0C0">
    <w:name w:val="1183BEE9FC624B04A1F31587C4C7A0C0"/>
    <w:rsid w:val="00057F16"/>
  </w:style>
  <w:style w:type="paragraph" w:customStyle="1" w:styleId="2FA36AA69E6F4D6A9C0836AE8DA157B9">
    <w:name w:val="2FA36AA69E6F4D6A9C0836AE8DA157B9"/>
    <w:rsid w:val="00057F16"/>
  </w:style>
  <w:style w:type="paragraph" w:customStyle="1" w:styleId="DEDE200CE99743438CA66A5308EA0A19">
    <w:name w:val="DEDE200CE99743438CA66A5308EA0A19"/>
    <w:rsid w:val="00057F16"/>
  </w:style>
  <w:style w:type="paragraph" w:customStyle="1" w:styleId="CC70ECCFF7F1420A8D80A3AEE0839C50">
    <w:name w:val="CC70ECCFF7F1420A8D80A3AEE0839C50"/>
    <w:rsid w:val="00057F16"/>
  </w:style>
  <w:style w:type="paragraph" w:customStyle="1" w:styleId="078E7293670447CB865761C7A880897C">
    <w:name w:val="078E7293670447CB865761C7A880897C"/>
    <w:rsid w:val="00057F16"/>
  </w:style>
  <w:style w:type="paragraph" w:customStyle="1" w:styleId="F6F68C07BE834D7EA47DF82959C11CE5">
    <w:name w:val="F6F68C07BE834D7EA47DF82959C11CE5"/>
    <w:rsid w:val="00057F16"/>
  </w:style>
  <w:style w:type="paragraph" w:customStyle="1" w:styleId="A7D60AC2BB084D11951AC7617A141BC2">
    <w:name w:val="A7D60AC2BB084D11951AC7617A141BC2"/>
    <w:rsid w:val="00057F16"/>
  </w:style>
  <w:style w:type="paragraph" w:customStyle="1" w:styleId="2FA36AA69E6F4D6A9C0836AE8DA157B91">
    <w:name w:val="2FA36AA69E6F4D6A9C0836AE8DA157B91"/>
    <w:rsid w:val="00057F1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6F68C07BE834D7EA47DF82959C11CE51">
    <w:name w:val="F6F68C07BE834D7EA47DF82959C11CE51"/>
    <w:rsid w:val="00057F1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A3F4380F98845DBBCBB13FE9934DFD2">
    <w:name w:val="0A3F4380F98845DBBCBB13FE9934DFD2"/>
    <w:rsid w:val="00057F16"/>
  </w:style>
  <w:style w:type="paragraph" w:customStyle="1" w:styleId="4E36C526E17441A9815ABEA8B3881E95">
    <w:name w:val="4E36C526E17441A9815ABEA8B3881E95"/>
    <w:rsid w:val="00057F16"/>
  </w:style>
  <w:style w:type="paragraph" w:customStyle="1" w:styleId="27F8930EA75C47BBAE0A8BA1CD65D24B">
    <w:name w:val="27F8930EA75C47BBAE0A8BA1CD65D24B"/>
    <w:rsid w:val="00057F16"/>
  </w:style>
  <w:style w:type="paragraph" w:customStyle="1" w:styleId="BC431A3B0A0F4864B54D3AE30CC7D2E9">
    <w:name w:val="BC431A3B0A0F4864B54D3AE30CC7D2E9"/>
    <w:rsid w:val="00057F16"/>
  </w:style>
  <w:style w:type="paragraph" w:customStyle="1" w:styleId="6CE74F4D57224D0C84048867C1DB5033">
    <w:name w:val="6CE74F4D57224D0C84048867C1DB5033"/>
    <w:rsid w:val="00057F16"/>
  </w:style>
  <w:style w:type="paragraph" w:customStyle="1" w:styleId="6D0528DF731C4A5BA9CB4C4D37E57B55">
    <w:name w:val="6D0528DF731C4A5BA9CB4C4D37E57B55"/>
    <w:rsid w:val="00057F16"/>
  </w:style>
  <w:style w:type="paragraph" w:customStyle="1" w:styleId="9EBBBAD6D07B4AA08BD04C165E3F0EB2">
    <w:name w:val="9EBBBAD6D07B4AA08BD04C165E3F0EB2"/>
    <w:rsid w:val="00057F1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863ca2dc-4f5b-448f-956c-14464be7ca98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2021-11-03T00:00:00</HeaderDate>
    <Office/>
    <Dnr>S2021/07141</Dnr>
    <ParagrafNr/>
    <DocumentTitle/>
    <VisitingAddress/>
    <Extra1/>
    <Extra2/>
    <Extra3>Ann-Christine From Utterstedt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B0061-8F79-455F-8A94-21E5F0431835}"/>
</file>

<file path=customXml/itemProps2.xml><?xml version="1.0" encoding="utf-8"?>
<ds:datastoreItem xmlns:ds="http://schemas.openxmlformats.org/officeDocument/2006/customXml" ds:itemID="{A96512CB-CF10-439D-9285-939F0B7C4359}"/>
</file>

<file path=customXml/itemProps3.xml><?xml version="1.0" encoding="utf-8"?>
<ds:datastoreItem xmlns:ds="http://schemas.openxmlformats.org/officeDocument/2006/customXml" ds:itemID="{4D505CD1-E59C-460E-B3DA-8658BBD08C53}"/>
</file>

<file path=customXml/itemProps4.xml><?xml version="1.0" encoding="utf-8"?>
<ds:datastoreItem xmlns:ds="http://schemas.openxmlformats.org/officeDocument/2006/customXml" ds:itemID="{7CEDF785-3172-4DEF-844E-A3BF8140F45E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430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fråga 290 Våld mot äldre.docx</dc:title>
  <cp:revision>8</cp:revision>
  <dcterms:created xsi:type="dcterms:W3CDTF">2021-10-28T10:06:00Z</dcterms:created>
  <dcterms:modified xsi:type="dcterms:W3CDTF">2021-11-03T08:24:00Z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S2021/07141 </vt:lpwstr>
  </property>
  <property fmtid="{D5CDD505-2E9C-101B-9397-08002B2CF9AE}" pid="7" name="RKNyckelord">
    <vt:lpwstr/>
  </property>
  <property fmtid="{D5CDD505-2E9C-101B-9397-08002B2CF9AE}" pid="8" name="ShowStyleSet">
    <vt:lpwstr>RKStyleSet</vt:lpwstr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lc_DocIdItemGuid">
    <vt:lpwstr>e3f016bd-e0a9-4486-9eb6-47ae406f8068</vt:lpwstr>
  </property>
  <property fmtid="{D5CDD505-2E9C-101B-9397-08002B2CF9AE}" pid="12" name="_docset_NoMedatataSyncRequired">
    <vt:lpwstr>False</vt:lpwstr>
  </property>
</Properties>
</file>