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7D4A088A" w14:textId="77777777">
      <w:pPr>
        <w:pStyle w:val="Normalutanindragellerluft"/>
      </w:pPr>
      <w:bookmarkStart w:name="_GoBack" w:id="0"/>
      <w:bookmarkEnd w:id="0"/>
      <w:r>
        <w:t xml:space="preserve"> </w:t>
      </w:r>
    </w:p>
    <w:sdt>
      <w:sdtPr>
        <w:rPr>
          <w:lang w:val="sv-SE"/>
        </w:rPr>
        <w:alias w:val="CC_Boilerplate_4"/>
        <w:tag w:val="CC_Boilerplate_4"/>
        <w:id w:val="-1644581176"/>
        <w:lock w:val="sdtLocked"/>
        <w:placeholder>
          <w:docPart w:val="84233B41EE9D4BE98C1E7C4AA0F5A0D5"/>
        </w:placeholder>
        <w:text/>
      </w:sdtPr>
      <w:sdtEndPr/>
      <w:sdtContent>
        <w:p w:rsidRPr="00121786" w:rsidR="00AF30DD" w:rsidP="00DA28CE" w:rsidRDefault="00AF30DD" w14:paraId="7D4A088B" w14:textId="77777777">
          <w:pPr>
            <w:pStyle w:val="Rubrik1"/>
            <w:spacing w:after="300"/>
            <w:rPr>
              <w:lang w:val="sv-SE"/>
            </w:rPr>
          </w:pPr>
          <w:r w:rsidRPr="00121786">
            <w:rPr>
              <w:lang w:val="sv-SE"/>
            </w:rPr>
            <w:t>Förslag till riksdagsbeslut</w:t>
          </w:r>
        </w:p>
      </w:sdtContent>
    </w:sdt>
    <w:sdt>
      <w:sdtPr>
        <w:alias w:val="Yrkande 1"/>
        <w:tag w:val="f477745d-e09b-4689-bebd-fb99fc6aa528"/>
        <w:id w:val="-378393132"/>
        <w:lock w:val="sdtLocked"/>
      </w:sdtPr>
      <w:sdtEndPr/>
      <w:sdtContent>
        <w:p w:rsidR="00D97C01" w:rsidRDefault="00F303E6" w14:paraId="7D4A088C" w14:textId="26917EA2">
          <w:pPr>
            <w:pStyle w:val="Frslagstext"/>
            <w:numPr>
              <w:ilvl w:val="0"/>
              <w:numId w:val="0"/>
            </w:numPr>
          </w:pPr>
          <w:r>
            <w:t>Riksdagen ställer sig bakom det som anförs i motionen om att tydligare redovisa i vilken grad genomförande parter efterlever Sveriges strategi och målsättningar inom biståndet i kommande resultatredovisningar av det multilaterala biståndet och tillkännager detta för regeringen.</w:t>
          </w:r>
        </w:p>
      </w:sdtContent>
    </w:sdt>
    <w:bookmarkStart w:name="MotionsStart" w:displacedByCustomXml="next" w:id="1"/>
    <w:bookmarkEnd w:displacedByCustomXml="next" w:id="1"/>
    <w:sdt>
      <w:sdtPr>
        <w:rPr>
          <w:lang w:val="sv-SE"/>
        </w:rPr>
        <w:alias w:val="CC_Motivering_Rubrik"/>
        <w:tag w:val="CC_Motivering_Rubrik"/>
        <w:id w:val="1433397530"/>
        <w:lock w:val="sdtLocked"/>
        <w:placeholder>
          <w:docPart w:val="880EB8187DD84ED6820F44ABE0F8BBE4"/>
        </w:placeholder>
        <w:text/>
      </w:sdtPr>
      <w:sdtEndPr/>
      <w:sdtContent>
        <w:p w:rsidRPr="00121786" w:rsidR="006D79C9" w:rsidP="00333E95" w:rsidRDefault="006D79C9" w14:paraId="7D4A088D" w14:textId="77777777">
          <w:pPr>
            <w:pStyle w:val="Rubrik1"/>
            <w:rPr>
              <w:lang w:val="sv-SE"/>
            </w:rPr>
          </w:pPr>
          <w:r w:rsidRPr="00121786">
            <w:rPr>
              <w:lang w:val="sv-SE"/>
            </w:rPr>
            <w:t>Motivering</w:t>
          </w:r>
        </w:p>
      </w:sdtContent>
    </w:sdt>
    <w:p w:rsidR="004B7A7F" w:rsidP="004B7A7F" w:rsidRDefault="004B7A7F" w14:paraId="7D4A088E" w14:textId="77777777">
      <w:pPr>
        <w:pStyle w:val="Normalutanindragellerluft"/>
      </w:pPr>
      <w:r>
        <w:t xml:space="preserve">Sverigedemokraterna är positiva till en sammanhängande strategi för multilateralt utvecklingssamarbete och menar att </w:t>
      </w:r>
      <w:r w:rsidR="00121786">
        <w:t xml:space="preserve">en </w:t>
      </w:r>
      <w:r>
        <w:t xml:space="preserve">sådan strategi utgör en bra grund för framtida beslutsfattande. Vi önskar dock en ökad transparens inom biståndet där det är möjligt att följa biståndet från givare till genomförande. </w:t>
      </w:r>
      <w:r w:rsidR="00121786">
        <w:t>Sverigedemokraterna</w:t>
      </w:r>
      <w:r>
        <w:t xml:space="preserve"> ser exempelvis </w:t>
      </w:r>
      <w:r w:rsidR="00121786">
        <w:t xml:space="preserve">på </w:t>
      </w:r>
      <w:r>
        <w:t>initiativet</w:t>
      </w:r>
      <w:r w:rsidR="00121786">
        <w:t xml:space="preserve"> openaid.se,</w:t>
      </w:r>
      <w:r>
        <w:t xml:space="preserve"> men </w:t>
      </w:r>
      <w:r w:rsidR="00121786">
        <w:t xml:space="preserve">framhåller </w:t>
      </w:r>
      <w:r>
        <w:t>samtidigt en del brister. För att komplettera resultatskrivelserna till riksdagen menar vi att den information som framgår på openaid.se måste utvecklas och att exempel på resultat tydligare ska redovisas där.</w:t>
      </w:r>
    </w:p>
    <w:p w:rsidR="004B7A7F" w:rsidP="004B7A7F" w:rsidRDefault="004B7A7F" w14:paraId="7D4A088F" w14:textId="77777777">
      <w:pPr>
        <w:pStyle w:val="Normalutanindragellerluft"/>
      </w:pPr>
      <w:r>
        <w:t>När bistånd kanaliseras via multilaterala organisationer är det ofta en kanal för andra genomförandepartner inom ramen för insatserna. Exempelvis ser</w:t>
      </w:r>
      <w:r w:rsidR="005F0DE8">
        <w:t xml:space="preserve"> vi hur en betydande del av SIDA</w:t>
      </w:r>
      <w:r>
        <w:t xml:space="preserve">s stöd till FN förmedlas vidare till civilsamhällesorganisationer, såväl nationella som lokala gräsrotsorganisationer och vi ser hur de stora landbaserade humanitära fonderna i vissa fall kanaliserar upp till 80 procent av medlen genom enskilda organisationer. </w:t>
      </w:r>
    </w:p>
    <w:p w:rsidR="004B7A7F" w:rsidP="004B7A7F" w:rsidRDefault="004B7A7F" w14:paraId="7D4A0890" w14:textId="77777777">
      <w:pPr>
        <w:pStyle w:val="Normalutanindragellerluft"/>
      </w:pPr>
      <w:r>
        <w:t>Användandet av multilaterala organisationer för att kanalisera svenskt bilateralt bistånd har ökat kraftigt under 2000-talet varför vi menar att det finns risk att en alltför stor tilltro sätts till de multilaterala organisationerna</w:t>
      </w:r>
      <w:r w:rsidR="00121786">
        <w:t>,</w:t>
      </w:r>
      <w:r>
        <w:t xml:space="preserve"> som ansvarar för att kanalisera pengar</w:t>
      </w:r>
      <w:r w:rsidR="00121786">
        <w:t>,</w:t>
      </w:r>
      <w:r>
        <w:t xml:space="preserve"> samtidigt som kontrollen och uppföljningen av genomförandepartner </w:t>
      </w:r>
      <w:r>
        <w:lastRenderedPageBreak/>
        <w:t>halkar efter. Transparensen förbättras och det måste bli betydligt lättare att kunna följa ett bistånd inom exempelvis ett landområde från givare genom multilaterala organisationer till genomförandepartern. Riksdagen bör uppdra till regeringen att tydligare redovisa i vilken grad genomförandepartner efterlever Sveriges strategi och målsättningar inom biståndet i kommande resultatredovisningar av det multilaterala biståndet.</w:t>
      </w:r>
    </w:p>
    <w:p w:rsidR="00BB6339" w:rsidP="008E0FE2" w:rsidRDefault="00BB6339" w14:paraId="7D4A0891" w14:textId="77777777">
      <w:pPr>
        <w:pStyle w:val="Normalutanindragellerluft"/>
      </w:pPr>
    </w:p>
    <w:sdt>
      <w:sdtPr>
        <w:alias w:val="CC_Underskrifter"/>
        <w:tag w:val="CC_Underskrifter"/>
        <w:id w:val="583496634"/>
        <w:lock w:val="sdtContentLocked"/>
        <w:placeholder>
          <w:docPart w:val="E71508FA45344DC594FEC9DC26F68551"/>
        </w:placeholder>
      </w:sdtPr>
      <w:sdtEndPr/>
      <w:sdtContent>
        <w:p w:rsidR="00C073B8" w:rsidP="00C073B8" w:rsidRDefault="00C073B8" w14:paraId="7D4A0892" w14:textId="77777777"/>
        <w:p w:rsidRPr="008E0FE2" w:rsidR="004801AC" w:rsidP="00C073B8" w:rsidRDefault="001F08EA" w14:paraId="7D4A08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8548B2" w:rsidRDefault="008548B2" w14:paraId="7D4A08A0" w14:textId="77777777"/>
    <w:sectPr w:rsidR="008548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A08A2" w14:textId="77777777" w:rsidR="008A3E67" w:rsidRDefault="008A3E67" w:rsidP="000C1CAD">
      <w:pPr>
        <w:spacing w:line="240" w:lineRule="auto"/>
      </w:pPr>
      <w:r>
        <w:separator/>
      </w:r>
    </w:p>
  </w:endnote>
  <w:endnote w:type="continuationSeparator" w:id="0">
    <w:p w14:paraId="7D4A08A3" w14:textId="77777777" w:rsidR="008A3E67" w:rsidRDefault="008A3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0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08A9" w14:textId="052D14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08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381E" w14:textId="77777777" w:rsidR="001F08EA" w:rsidRDefault="001F08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A08A0" w14:textId="77777777" w:rsidR="008A3E67" w:rsidRDefault="008A3E67" w:rsidP="000C1CAD">
      <w:pPr>
        <w:spacing w:line="240" w:lineRule="auto"/>
      </w:pPr>
      <w:r>
        <w:separator/>
      </w:r>
    </w:p>
  </w:footnote>
  <w:footnote w:type="continuationSeparator" w:id="0">
    <w:p w14:paraId="7D4A08A1" w14:textId="77777777" w:rsidR="008A3E67" w:rsidRDefault="008A3E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4A08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4A08B3" wp14:anchorId="7D4A0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08EA" w14:paraId="7D4A08B6" w14:textId="77777777">
                          <w:pPr>
                            <w:jc w:val="right"/>
                          </w:pPr>
                          <w:sdt>
                            <w:sdtPr>
                              <w:alias w:val="CC_Noformat_Partikod"/>
                              <w:tag w:val="CC_Noformat_Partikod"/>
                              <w:id w:val="-53464382"/>
                              <w:placeholder>
                                <w:docPart w:val="2933A55CCC89483E8D62A709EB3528D3"/>
                              </w:placeholder>
                              <w:text/>
                            </w:sdtPr>
                            <w:sdtEndPr/>
                            <w:sdtContent>
                              <w:r w:rsidR="004B7A7F">
                                <w:t>SD</w:t>
                              </w:r>
                            </w:sdtContent>
                          </w:sdt>
                          <w:sdt>
                            <w:sdtPr>
                              <w:alias w:val="CC_Noformat_Partinummer"/>
                              <w:tag w:val="CC_Noformat_Partinummer"/>
                              <w:id w:val="-1709555926"/>
                              <w:placeholder>
                                <w:docPart w:val="01470B536CF443A5894DCAA4FD6E898A"/>
                              </w:placeholder>
                              <w:text/>
                            </w:sdtPr>
                            <w:sdtEndPr/>
                            <w:sdtContent>
                              <w:r w:rsidR="00C073B8">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73B8">
                    <w:pPr>
                      <w:jc w:val="right"/>
                    </w:pPr>
                    <w:sdt>
                      <w:sdtPr>
                        <w:alias w:val="CC_Noformat_Partikod"/>
                        <w:tag w:val="CC_Noformat_Partikod"/>
                        <w:id w:val="-53464382"/>
                        <w:placeholder>
                          <w:docPart w:val="2933A55CCC89483E8D62A709EB3528D3"/>
                        </w:placeholder>
                        <w:text/>
                      </w:sdtPr>
                      <w:sdtEndPr/>
                      <w:sdtContent>
                        <w:r w:rsidR="004B7A7F">
                          <w:t>SD</w:t>
                        </w:r>
                      </w:sdtContent>
                    </w:sdt>
                    <w:sdt>
                      <w:sdtPr>
                        <w:alias w:val="CC_Noformat_Partinummer"/>
                        <w:tag w:val="CC_Noformat_Partinummer"/>
                        <w:id w:val="-1709555926"/>
                        <w:placeholder>
                          <w:docPart w:val="01470B536CF443A5894DCAA4FD6E898A"/>
                        </w:placeholder>
                        <w:text/>
                      </w:sdtPr>
                      <w:sdtEndPr/>
                      <w:sdtContent>
                        <w:r>
                          <w:t>347</w:t>
                        </w:r>
                      </w:sdtContent>
                    </w:sdt>
                  </w:p>
                </w:txbxContent>
              </v:textbox>
              <w10:wrap anchorx="page"/>
            </v:shape>
          </w:pict>
        </mc:Fallback>
      </mc:AlternateContent>
    </w:r>
  </w:p>
  <w:p w:rsidRPr="00293C4F" w:rsidR="00262EA3" w:rsidP="00776B74" w:rsidRDefault="00262EA3" w14:paraId="7D4A08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4A08A6" w14:textId="77777777">
    <w:pPr>
      <w:jc w:val="right"/>
    </w:pPr>
  </w:p>
  <w:p w:rsidR="00262EA3" w:rsidP="00776B74" w:rsidRDefault="00262EA3" w14:paraId="7D4A08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08EA" w14:paraId="7D4A08AA" w14:textId="77777777">
    <w:pPr>
      <w:jc w:val="right"/>
    </w:pPr>
    <w:sdt>
      <w:sdtPr>
        <w:alias w:val="cc_Logo"/>
        <w:tag w:val="cc_Logo"/>
        <w:id w:val="-2124838662"/>
        <w:lock w:val="sdtContentLocked"/>
      </w:sdtPr>
      <w:sdtEndPr/>
      <w:sdtContent>
        <w:r w:rsidR="00C02AE8">
          <w:rPr>
            <w:noProof/>
            <w:lang w:val="sv-SE" w:eastAsia="sv-SE"/>
          </w:rPr>
          <w:drawing>
            <wp:anchor distT="0" distB="0" distL="114300" distR="114300" simplePos="0" relativeHeight="251663360" behindDoc="0" locked="0" layoutInCell="1" allowOverlap="1" wp14:editId="7D4A08B5" wp14:anchorId="7D4A0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08EA" w14:paraId="7D4A08A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7A7F">
          <w:t>SD</w:t>
        </w:r>
      </w:sdtContent>
    </w:sdt>
    <w:sdt>
      <w:sdtPr>
        <w:alias w:val="CC_Noformat_Partinummer"/>
        <w:tag w:val="CC_Noformat_Partinummer"/>
        <w:id w:val="-2014525982"/>
        <w:text/>
      </w:sdtPr>
      <w:sdtEndPr/>
      <w:sdtContent>
        <w:r w:rsidR="00C073B8">
          <w:t>347</w:t>
        </w:r>
      </w:sdtContent>
    </w:sdt>
  </w:p>
  <w:p w:rsidRPr="008227B3" w:rsidR="00262EA3" w:rsidP="008227B3" w:rsidRDefault="001F08EA" w14:paraId="7D4A08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08EA" w14:paraId="7D4A08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caps/>
          <w:color w:val="FFFFFF" w:themeColor="background1"/>
          <w:spacing w:val="15"/>
          <w:sz w:val="22"/>
          <w:szCs w:val="22"/>
          <w:shd w:val="clear" w:color="auto" w:fill="5B9BD5" w:themeFill="accent1"/>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caps/>
          <w:color w:val="FFFFFF" w:themeColor="background1"/>
          <w:spacing w:val="15"/>
          <w:sz w:val="22"/>
          <w:szCs w:val="22"/>
          <w:shd w:val="clear" w:color="auto" w:fill="5B9BD5" w:themeFill="accent1"/>
        </w:rPr>
      </w:sdtEndPr>
      <w:sdtContent>
        <w:r>
          <w:t>:1374</w:t>
        </w:r>
      </w:sdtContent>
    </w:sdt>
  </w:p>
  <w:p w:rsidR="00262EA3" w:rsidP="00E03A3D" w:rsidRDefault="001F08EA" w14:paraId="7D4A08A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F303E6" w14:paraId="7D4A08AF" w14:textId="0CE25E98">
        <w:pPr>
          <w:pStyle w:val="FSHRub2"/>
        </w:pPr>
        <w:r>
          <w:t>Tydligare redovisning av genomförande parters arbete rörande multilateralt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7D4A08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B7A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86"/>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8EA"/>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3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A7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DE8"/>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375"/>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B2"/>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3E6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B8"/>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8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C0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E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A088A"/>
  <w15:chartTrackingRefBased/>
  <w15:docId w15:val="{5745ACA3-74EB-499A-9A70-FADA01ED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lsdException w:name="List Number" w:locked="0"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F0DE8"/>
  </w:style>
  <w:style w:type="paragraph" w:styleId="Rubrik1">
    <w:name w:val="heading 1"/>
    <w:basedOn w:val="Normal"/>
    <w:next w:val="Normal"/>
    <w:link w:val="Rubrik1Char"/>
    <w:uiPriority w:val="9"/>
    <w:qFormat/>
    <w:rsid w:val="005F0DE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unhideWhenUsed/>
    <w:qFormat/>
    <w:rsid w:val="005F0DE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Rubrik3">
    <w:name w:val="heading 3"/>
    <w:basedOn w:val="Normal"/>
    <w:next w:val="Normal"/>
    <w:link w:val="Rubrik3Char"/>
    <w:uiPriority w:val="9"/>
    <w:unhideWhenUsed/>
    <w:qFormat/>
    <w:rsid w:val="005F0DE8"/>
    <w:pPr>
      <w:pBdr>
        <w:top w:val="single" w:sz="6" w:space="2" w:color="5B9BD5" w:themeColor="accent1"/>
      </w:pBdr>
      <w:spacing w:before="300" w:after="0"/>
      <w:outlineLvl w:val="2"/>
    </w:pPr>
    <w:rPr>
      <w:caps/>
      <w:color w:val="1F4D78" w:themeColor="accent1" w:themeShade="7F"/>
      <w:spacing w:val="15"/>
    </w:rPr>
  </w:style>
  <w:style w:type="paragraph" w:styleId="Rubrik4">
    <w:name w:val="heading 4"/>
    <w:basedOn w:val="Normal"/>
    <w:next w:val="Normal"/>
    <w:link w:val="Rubrik4Char"/>
    <w:uiPriority w:val="9"/>
    <w:unhideWhenUsed/>
    <w:qFormat/>
    <w:rsid w:val="005F0DE8"/>
    <w:pPr>
      <w:pBdr>
        <w:top w:val="dotted" w:sz="6" w:space="2" w:color="5B9BD5" w:themeColor="accent1"/>
      </w:pBdr>
      <w:spacing w:before="200" w:after="0"/>
      <w:outlineLvl w:val="3"/>
    </w:pPr>
    <w:rPr>
      <w:caps/>
      <w:color w:val="2E74B5" w:themeColor="accent1" w:themeShade="BF"/>
      <w:spacing w:val="10"/>
    </w:rPr>
  </w:style>
  <w:style w:type="paragraph" w:styleId="Rubrik5">
    <w:name w:val="heading 5"/>
    <w:basedOn w:val="Normal"/>
    <w:next w:val="Normal"/>
    <w:link w:val="Rubrik5Char"/>
    <w:uiPriority w:val="9"/>
    <w:unhideWhenUsed/>
    <w:qFormat/>
    <w:rsid w:val="005F0DE8"/>
    <w:pPr>
      <w:pBdr>
        <w:bottom w:val="single" w:sz="6" w:space="1" w:color="5B9BD5" w:themeColor="accent1"/>
      </w:pBdr>
      <w:spacing w:before="200" w:after="0"/>
      <w:outlineLvl w:val="4"/>
    </w:pPr>
    <w:rPr>
      <w:caps/>
      <w:color w:val="2E74B5" w:themeColor="accent1" w:themeShade="BF"/>
      <w:spacing w:val="10"/>
    </w:rPr>
  </w:style>
  <w:style w:type="paragraph" w:styleId="Rubrik6">
    <w:name w:val="heading 6"/>
    <w:basedOn w:val="Normal"/>
    <w:next w:val="Normal"/>
    <w:link w:val="Rubrik6Char"/>
    <w:uiPriority w:val="9"/>
    <w:unhideWhenUsed/>
    <w:qFormat/>
    <w:rsid w:val="005F0DE8"/>
    <w:pPr>
      <w:pBdr>
        <w:bottom w:val="dotted" w:sz="6" w:space="1" w:color="5B9BD5" w:themeColor="accent1"/>
      </w:pBdr>
      <w:spacing w:before="200" w:after="0"/>
      <w:outlineLvl w:val="5"/>
    </w:pPr>
    <w:rPr>
      <w:caps/>
      <w:color w:val="2E74B5" w:themeColor="accent1" w:themeShade="BF"/>
      <w:spacing w:val="10"/>
    </w:rPr>
  </w:style>
  <w:style w:type="paragraph" w:styleId="Rubrik7">
    <w:name w:val="heading 7"/>
    <w:basedOn w:val="Normal"/>
    <w:next w:val="Normal"/>
    <w:link w:val="Rubrik7Char"/>
    <w:uiPriority w:val="9"/>
    <w:semiHidden/>
    <w:unhideWhenUsed/>
    <w:qFormat/>
    <w:rsid w:val="005F0DE8"/>
    <w:pPr>
      <w:spacing w:before="200" w:after="0"/>
      <w:outlineLvl w:val="6"/>
    </w:pPr>
    <w:rPr>
      <w:caps/>
      <w:color w:val="2E74B5" w:themeColor="accent1" w:themeShade="BF"/>
      <w:spacing w:val="10"/>
    </w:rPr>
  </w:style>
  <w:style w:type="paragraph" w:styleId="Rubrik8">
    <w:name w:val="heading 8"/>
    <w:basedOn w:val="Normal"/>
    <w:next w:val="Normal"/>
    <w:link w:val="Rubrik8Char"/>
    <w:uiPriority w:val="9"/>
    <w:semiHidden/>
    <w:unhideWhenUsed/>
    <w:qFormat/>
    <w:rsid w:val="005F0DE8"/>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5F0DE8"/>
    <w:pPr>
      <w:spacing w:before="200" w:after="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0DE8"/>
    <w:rPr>
      <w:caps/>
      <w:color w:val="FFFFFF" w:themeColor="background1"/>
      <w:spacing w:val="15"/>
      <w:sz w:val="22"/>
      <w:szCs w:val="22"/>
      <w:shd w:val="clear" w:color="auto" w:fill="5B9BD5" w:themeFill="accent1"/>
    </w:rPr>
  </w:style>
  <w:style w:type="character" w:customStyle="1" w:styleId="Rubrik2Char">
    <w:name w:val="Rubrik 2 Char"/>
    <w:basedOn w:val="Standardstycketeckensnitt"/>
    <w:link w:val="Rubrik2"/>
    <w:uiPriority w:val="9"/>
    <w:rsid w:val="005F0DE8"/>
    <w:rPr>
      <w:caps/>
      <w:spacing w:val="15"/>
      <w:shd w:val="clear" w:color="auto" w:fill="DEEAF6" w:themeFill="accent1" w:themeFillTint="33"/>
    </w:rPr>
  </w:style>
  <w:style w:type="character" w:customStyle="1" w:styleId="Rubrik3Char">
    <w:name w:val="Rubrik 3 Char"/>
    <w:basedOn w:val="Standardstycketeckensnitt"/>
    <w:link w:val="Rubrik3"/>
    <w:uiPriority w:val="9"/>
    <w:rsid w:val="005F0DE8"/>
    <w:rPr>
      <w:caps/>
      <w:color w:val="1F4D78" w:themeColor="accent1" w:themeShade="7F"/>
      <w:spacing w:val="15"/>
    </w:rPr>
  </w:style>
  <w:style w:type="character" w:customStyle="1" w:styleId="Rubrik4Char">
    <w:name w:val="Rubrik 4 Char"/>
    <w:basedOn w:val="Standardstycketeckensnitt"/>
    <w:link w:val="Rubrik4"/>
    <w:uiPriority w:val="9"/>
    <w:rsid w:val="005F0DE8"/>
    <w:rPr>
      <w:caps/>
      <w:color w:val="2E74B5" w:themeColor="accent1" w:themeShade="BF"/>
      <w:spacing w:val="10"/>
    </w:rPr>
  </w:style>
  <w:style w:type="character" w:customStyle="1" w:styleId="Rubrik5Char">
    <w:name w:val="Rubrik 5 Char"/>
    <w:basedOn w:val="Standardstycketeckensnitt"/>
    <w:link w:val="Rubrik5"/>
    <w:uiPriority w:val="9"/>
    <w:rsid w:val="005F0DE8"/>
    <w:rPr>
      <w:caps/>
      <w:color w:val="2E74B5" w:themeColor="accent1" w:themeShade="BF"/>
      <w:spacing w:val="10"/>
    </w:rPr>
  </w:style>
  <w:style w:type="character" w:customStyle="1" w:styleId="Rubrik6Char">
    <w:name w:val="Rubrik 6 Char"/>
    <w:basedOn w:val="Standardstycketeckensnitt"/>
    <w:link w:val="Rubrik6"/>
    <w:uiPriority w:val="9"/>
    <w:rsid w:val="005F0DE8"/>
    <w:rPr>
      <w:caps/>
      <w:color w:val="2E74B5" w:themeColor="accent1" w:themeShade="BF"/>
      <w:spacing w:val="10"/>
    </w:rPr>
  </w:style>
  <w:style w:type="character" w:customStyle="1" w:styleId="Rubrik7Char">
    <w:name w:val="Rubrik 7 Char"/>
    <w:basedOn w:val="Standardstycketeckensnitt"/>
    <w:link w:val="Rubrik7"/>
    <w:uiPriority w:val="9"/>
    <w:semiHidden/>
    <w:rsid w:val="005F0DE8"/>
    <w:rPr>
      <w:caps/>
      <w:color w:val="2E74B5" w:themeColor="accent1" w:themeShade="BF"/>
      <w:spacing w:val="10"/>
    </w:rPr>
  </w:style>
  <w:style w:type="paragraph" w:customStyle="1" w:styleId="Normalutanindragellerluft">
    <w:name w:val="Normal utan indrag eller luft"/>
    <w:next w:val="Normal"/>
    <w:link w:val="NormalutanindragellerluftChar"/>
    <w:rsid w:val="003A7434"/>
    <w:pPr>
      <w:tabs>
        <w:tab w:val="left" w:pos="284"/>
        <w:tab w:val="left" w:pos="567"/>
        <w:tab w:val="left" w:pos="851"/>
        <w:tab w:val="left" w:pos="1134"/>
        <w:tab w:val="left" w:pos="1701"/>
        <w:tab w:val="left" w:pos="2268"/>
        <w:tab w:val="center" w:pos="4536"/>
        <w:tab w:val="right" w:pos="9072"/>
      </w:tabs>
      <w:spacing w:before="80" w:after="0" w:line="360" w:lineRule="auto"/>
    </w:pPr>
    <w:rPr>
      <w:kern w:val="28"/>
      <w:lang w:val="sv-SE"/>
      <w14:numSpacing w14:val="proportional"/>
    </w:rPr>
  </w:style>
  <w:style w:type="paragraph" w:styleId="Citat">
    <w:name w:val="Quote"/>
    <w:basedOn w:val="Normal"/>
    <w:next w:val="Normal"/>
    <w:link w:val="CitatChar"/>
    <w:uiPriority w:val="29"/>
    <w:qFormat/>
    <w:rsid w:val="005F0DE8"/>
    <w:rPr>
      <w:i/>
      <w:iCs/>
      <w:sz w:val="24"/>
      <w:szCs w:val="24"/>
    </w:rPr>
  </w:style>
  <w:style w:type="character" w:customStyle="1" w:styleId="CitatChar">
    <w:name w:val="Citat Char"/>
    <w:basedOn w:val="Standardstycketeckensnitt"/>
    <w:link w:val="Citat"/>
    <w:uiPriority w:val="29"/>
    <w:rsid w:val="005F0DE8"/>
    <w:rPr>
      <w:i/>
      <w:iCs/>
      <w:sz w:val="24"/>
      <w:szCs w:val="24"/>
    </w:rPr>
  </w:style>
  <w:style w:type="paragraph" w:customStyle="1" w:styleId="Citatmedindrag">
    <w:name w:val="Citat med indrag"/>
    <w:basedOn w:val="Citat"/>
    <w:uiPriority w:val="2"/>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semiHidden/>
    <w:unhideWhenUsed/>
    <w:qFormat/>
    <w:rsid w:val="005F0DE8"/>
    <w:pPr>
      <w:outlineLvl w:val="9"/>
    </w:pPr>
  </w:style>
  <w:style w:type="paragraph" w:styleId="Rubrik">
    <w:name w:val="Title"/>
    <w:basedOn w:val="Normal"/>
    <w:next w:val="Normal"/>
    <w:link w:val="RubrikChar"/>
    <w:uiPriority w:val="10"/>
    <w:qFormat/>
    <w:locked/>
    <w:rsid w:val="005F0DE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RubrikChar">
    <w:name w:val="Rubrik Char"/>
    <w:basedOn w:val="Standardstycketeckensnitt"/>
    <w:link w:val="Rubrik"/>
    <w:uiPriority w:val="10"/>
    <w:rsid w:val="005F0DE8"/>
    <w:rPr>
      <w:rFonts w:asciiTheme="majorHAnsi" w:eastAsiaTheme="majorEastAsia" w:hAnsiTheme="majorHAnsi" w:cstheme="majorBidi"/>
      <w:caps/>
      <w:color w:val="5B9BD5" w:themeColor="accent1"/>
      <w:spacing w:val="10"/>
      <w:sz w:val="52"/>
      <w:szCs w:val="52"/>
    </w:rPr>
  </w:style>
  <w:style w:type="character" w:styleId="Starkreferens">
    <w:name w:val="Intense Reference"/>
    <w:uiPriority w:val="32"/>
    <w:qFormat/>
    <w:locked/>
    <w:rsid w:val="005F0DE8"/>
    <w:rPr>
      <w:b/>
      <w:bCs/>
      <w:i/>
      <w:iCs/>
      <w:caps/>
      <w:color w:val="5B9BD5" w:themeColor="accent1"/>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5F0DE8"/>
    <w:rPr>
      <w:caps/>
      <w:spacing w:val="10"/>
      <w:sz w:val="18"/>
      <w:szCs w:val="18"/>
    </w:rPr>
  </w:style>
  <w:style w:type="character" w:customStyle="1" w:styleId="Rubrik9Char">
    <w:name w:val="Rubrik 9 Char"/>
    <w:basedOn w:val="Standardstycketeckensnitt"/>
    <w:link w:val="Rubrik9"/>
    <w:uiPriority w:val="9"/>
    <w:semiHidden/>
    <w:rsid w:val="005F0DE8"/>
    <w:rPr>
      <w:i/>
      <w:iCs/>
      <w:caps/>
      <w:spacing w:val="10"/>
      <w:sz w:val="18"/>
      <w:szCs w:val="18"/>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
    <w:next w:val="Normal"/>
    <w:link w:val="UnderrubrikChar"/>
    <w:uiPriority w:val="11"/>
    <w:qFormat/>
    <w:locked/>
    <w:rsid w:val="005F0DE8"/>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5F0DE8"/>
    <w:rPr>
      <w:caps/>
      <w:color w:val="595959" w:themeColor="text1" w:themeTint="A6"/>
      <w:spacing w:val="10"/>
      <w:sz w:val="21"/>
      <w:szCs w:val="21"/>
    </w:rPr>
  </w:style>
  <w:style w:type="paragraph" w:styleId="Numreradlista">
    <w:name w:val="List Number"/>
    <w:aliases w:val="Punktlista_Nummer"/>
    <w:basedOn w:val="Normalutanindragellerluft"/>
    <w:uiPriority w:val="1"/>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rsid w:val="00D663EA"/>
    <w:pPr>
      <w:tabs>
        <w:tab w:val="clear" w:pos="4536"/>
        <w:tab w:val="clear" w:pos="9072"/>
      </w:tabs>
      <w:ind w:left="-1701"/>
    </w:pPr>
  </w:style>
  <w:style w:type="paragraph" w:customStyle="1" w:styleId="KantrubrikH">
    <w:name w:val="KantrubrikH"/>
    <w:basedOn w:val="FSHNormal"/>
    <w:rsid w:val="00D663EA"/>
    <w:pPr>
      <w:tabs>
        <w:tab w:val="clear" w:pos="284"/>
      </w:tabs>
      <w:ind w:right="-1644"/>
      <w:jc w:val="right"/>
    </w:pPr>
  </w:style>
  <w:style w:type="paragraph" w:customStyle="1" w:styleId="MotionTIllRiksdagen">
    <w:name w:val="MotionTIllRiksdagen"/>
    <w:basedOn w:val="FSHRub2"/>
    <w:link w:val="MotionTIllRiksdagenChar"/>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rsid w:val="00E03A3D"/>
    <w:pPr>
      <w:spacing w:before="280" w:after="630"/>
    </w:pPr>
    <w:rPr>
      <w:b/>
      <w:i w:val="0"/>
      <w:sz w:val="32"/>
    </w:rPr>
  </w:style>
  <w:style w:type="paragraph" w:customStyle="1" w:styleId="Rubrik1numrerat">
    <w:name w:val="Rubrik 1 numrerat"/>
    <w:basedOn w:val="Rubrik1"/>
    <w:next w:val="Normalutanindragellerluft"/>
    <w:uiPriority w:val="5"/>
    <w:rsid w:val="009D7693"/>
    <w:pPr>
      <w:numPr>
        <w:numId w:val="20"/>
      </w:numPr>
      <w:tabs>
        <w:tab w:val="left" w:pos="284"/>
      </w:tabs>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rsid w:val="009D7693"/>
    <w:pPr>
      <w:numPr>
        <w:ilvl w:val="1"/>
        <w:numId w:val="20"/>
      </w:numPr>
    </w:pPr>
    <w:rPr>
      <w:rFonts w:ascii="Times New Roman" w:eastAsiaTheme="majorEastAsia" w:hAnsi="Times New Roman" w:cs="Times New Roman"/>
      <w:bCs/>
      <w:szCs w:val="26"/>
    </w:rPr>
  </w:style>
  <w:style w:type="paragraph" w:customStyle="1" w:styleId="Rubrik3numrerat">
    <w:name w:val="Rubrik 3 numrerat"/>
    <w:basedOn w:val="Rubrik3"/>
    <w:next w:val="Normalutanindragellerluft"/>
    <w:uiPriority w:val="5"/>
    <w:rsid w:val="00DB4FA4"/>
    <w:pPr>
      <w:numPr>
        <w:ilvl w:val="2"/>
        <w:numId w:val="20"/>
      </w:numPr>
    </w:pPr>
    <w:rPr>
      <w:rFonts w:ascii="Times New Roman" w:eastAsiaTheme="majorEastAsia" w:hAnsi="Times New Roman" w:cs="Times New Roman"/>
      <w:szCs w:val="19"/>
    </w:rPr>
  </w:style>
  <w:style w:type="paragraph" w:customStyle="1" w:styleId="ListaPunkt">
    <w:name w:val="ListaPunkt"/>
    <w:basedOn w:val="Lista"/>
    <w:rsid w:val="00A91A50"/>
    <w:pPr>
      <w:numPr>
        <w:numId w:val="34"/>
      </w:numPr>
      <w:ind w:left="340" w:hanging="340"/>
    </w:pPr>
  </w:style>
  <w:style w:type="paragraph" w:customStyle="1" w:styleId="ListaNummer">
    <w:name w:val="ListaNummer"/>
    <w:basedOn w:val="Lista"/>
    <w:rsid w:val="00A91A50"/>
    <w:pPr>
      <w:numPr>
        <w:numId w:val="30"/>
      </w:numPr>
      <w:suppressLineNumbers/>
      <w:ind w:left="340" w:hanging="340"/>
    </w:pPr>
  </w:style>
  <w:style w:type="paragraph" w:styleId="Liststycke">
    <w:name w:val="List Paragraph"/>
    <w:basedOn w:val="Normal"/>
    <w:uiPriority w:val="34"/>
    <w:qFormat/>
    <w:rsid w:val="00C53883"/>
    <w:pPr>
      <w:ind w:left="720"/>
      <w:contextualSpacing/>
    </w:pPr>
  </w:style>
  <w:style w:type="paragraph" w:customStyle="1" w:styleId="ListaLinje">
    <w:name w:val="ListaLinje"/>
    <w:basedOn w:val="Lista"/>
    <w:rsid w:val="00A91A50"/>
    <w:pPr>
      <w:numPr>
        <w:numId w:val="29"/>
      </w:numPr>
      <w:ind w:left="340" w:hanging="340"/>
    </w:pPr>
  </w:style>
  <w:style w:type="paragraph" w:customStyle="1" w:styleId="ListaGemener">
    <w:name w:val="ListaGemener"/>
    <w:basedOn w:val="Lista"/>
    <w:rsid w:val="00A91A50"/>
    <w:pPr>
      <w:numPr>
        <w:numId w:val="31"/>
      </w:numPr>
      <w:ind w:left="340" w:hanging="340"/>
    </w:pPr>
  </w:style>
  <w:style w:type="paragraph" w:customStyle="1" w:styleId="Klla">
    <w:name w:val="Källa"/>
    <w:basedOn w:val="Normalutanindragellerluft"/>
    <w:next w:val="Normalutanindragellerluft"/>
    <w:rsid w:val="005D0863"/>
    <w:pPr>
      <w:spacing w:before="0" w:line="240" w:lineRule="exact"/>
    </w:pPr>
  </w:style>
  <w:style w:type="paragraph" w:customStyle="1" w:styleId="Tabellrubrik">
    <w:name w:val="Tabellrubrik"/>
    <w:basedOn w:val="Normalutanindragellerluft"/>
    <w:next w:val="Normalutanindragellerluft"/>
    <w:rsid w:val="002F01E7"/>
    <w:pPr>
      <w:spacing w:before="150"/>
    </w:pPr>
    <w:rPr>
      <w:b/>
      <w:sz w:val="23"/>
    </w:rPr>
  </w:style>
  <w:style w:type="paragraph" w:customStyle="1" w:styleId="Tabellunderrubrik">
    <w:name w:val="Tabell underrubrik"/>
    <w:basedOn w:val="Tabellrubrik"/>
    <w:rsid w:val="0006339B"/>
    <w:pPr>
      <w:spacing w:before="0"/>
    </w:pPr>
    <w:rPr>
      <w:b w:val="0"/>
      <w:i/>
      <w:sz w:val="20"/>
    </w:rPr>
  </w:style>
  <w:style w:type="paragraph" w:customStyle="1" w:styleId="Rubrik4numrerat">
    <w:name w:val="Rubrik 4 numrerat"/>
    <w:basedOn w:val="Rubrik4"/>
    <w:next w:val="Normalutanindragellerluf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eskrivning">
    <w:name w:val="caption"/>
    <w:basedOn w:val="Normal"/>
    <w:next w:val="Normal"/>
    <w:uiPriority w:val="35"/>
    <w:semiHidden/>
    <w:unhideWhenUsed/>
    <w:qFormat/>
    <w:locked/>
    <w:rsid w:val="005F0DE8"/>
    <w:rPr>
      <w:b/>
      <w:bCs/>
      <w:color w:val="2E74B5" w:themeColor="accent1" w:themeShade="BF"/>
      <w:sz w:val="16"/>
      <w:szCs w:val="16"/>
    </w:rPr>
  </w:style>
  <w:style w:type="character" w:styleId="Stark">
    <w:name w:val="Strong"/>
    <w:uiPriority w:val="22"/>
    <w:qFormat/>
    <w:locked/>
    <w:rsid w:val="005F0DE8"/>
    <w:rPr>
      <w:b/>
      <w:bCs/>
    </w:rPr>
  </w:style>
  <w:style w:type="character" w:styleId="Betoning">
    <w:name w:val="Emphasis"/>
    <w:uiPriority w:val="20"/>
    <w:qFormat/>
    <w:locked/>
    <w:rsid w:val="005F0DE8"/>
    <w:rPr>
      <w:caps/>
      <w:color w:val="1F4D78" w:themeColor="accent1" w:themeShade="7F"/>
      <w:spacing w:val="5"/>
    </w:rPr>
  </w:style>
  <w:style w:type="paragraph" w:styleId="Ingetavstnd">
    <w:name w:val="No Spacing"/>
    <w:uiPriority w:val="1"/>
    <w:qFormat/>
    <w:rsid w:val="005F0DE8"/>
    <w:pPr>
      <w:spacing w:after="0" w:line="240" w:lineRule="auto"/>
    </w:pPr>
  </w:style>
  <w:style w:type="paragraph" w:styleId="Starktcitat">
    <w:name w:val="Intense Quote"/>
    <w:basedOn w:val="Normal"/>
    <w:next w:val="Normal"/>
    <w:link w:val="StarktcitatChar"/>
    <w:uiPriority w:val="30"/>
    <w:qFormat/>
    <w:locked/>
    <w:rsid w:val="005F0DE8"/>
    <w:pPr>
      <w:spacing w:before="240" w:after="240" w:line="240" w:lineRule="auto"/>
      <w:ind w:left="1080" w:right="1080"/>
      <w:jc w:val="center"/>
    </w:pPr>
    <w:rPr>
      <w:color w:val="5B9BD5" w:themeColor="accent1"/>
      <w:sz w:val="24"/>
      <w:szCs w:val="24"/>
    </w:rPr>
  </w:style>
  <w:style w:type="character" w:customStyle="1" w:styleId="StarktcitatChar">
    <w:name w:val="Starkt citat Char"/>
    <w:basedOn w:val="Standardstycketeckensnitt"/>
    <w:link w:val="Starktcitat"/>
    <w:uiPriority w:val="30"/>
    <w:rsid w:val="005F0DE8"/>
    <w:rPr>
      <w:color w:val="5B9BD5" w:themeColor="accent1"/>
      <w:sz w:val="24"/>
      <w:szCs w:val="24"/>
    </w:rPr>
  </w:style>
  <w:style w:type="character" w:styleId="Diskretbetoning">
    <w:name w:val="Subtle Emphasis"/>
    <w:uiPriority w:val="19"/>
    <w:qFormat/>
    <w:locked/>
    <w:rsid w:val="005F0DE8"/>
    <w:rPr>
      <w:i/>
      <w:iCs/>
      <w:color w:val="1F4D78" w:themeColor="accent1" w:themeShade="7F"/>
    </w:rPr>
  </w:style>
  <w:style w:type="character" w:styleId="Starkbetoning">
    <w:name w:val="Intense Emphasis"/>
    <w:uiPriority w:val="21"/>
    <w:qFormat/>
    <w:locked/>
    <w:rsid w:val="005F0DE8"/>
    <w:rPr>
      <w:b/>
      <w:bCs/>
      <w:caps/>
      <w:color w:val="1F4D78" w:themeColor="accent1" w:themeShade="7F"/>
      <w:spacing w:val="10"/>
    </w:rPr>
  </w:style>
  <w:style w:type="character" w:styleId="Diskretreferens">
    <w:name w:val="Subtle Reference"/>
    <w:uiPriority w:val="31"/>
    <w:qFormat/>
    <w:locked/>
    <w:rsid w:val="005F0DE8"/>
    <w:rPr>
      <w:b/>
      <w:bCs/>
      <w:color w:val="5B9BD5" w:themeColor="accent1"/>
    </w:rPr>
  </w:style>
  <w:style w:type="character" w:styleId="Bokenstitel">
    <w:name w:val="Book Title"/>
    <w:uiPriority w:val="33"/>
    <w:qFormat/>
    <w:locked/>
    <w:rsid w:val="005F0DE8"/>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6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233B41EE9D4BE98C1E7C4AA0F5A0D5"/>
        <w:category>
          <w:name w:val="Allmänt"/>
          <w:gallery w:val="placeholder"/>
        </w:category>
        <w:types>
          <w:type w:val="bbPlcHdr"/>
        </w:types>
        <w:behaviors>
          <w:behavior w:val="content"/>
        </w:behaviors>
        <w:guid w:val="{29188308-B91B-4156-AF0A-B808925E9FF0}"/>
      </w:docPartPr>
      <w:docPartBody>
        <w:p w:rsidR="003F5E66" w:rsidRDefault="003F5E66">
          <w:pPr>
            <w:pStyle w:val="84233B41EE9D4BE98C1E7C4AA0F5A0D5"/>
          </w:pPr>
          <w:r w:rsidRPr="005A0A93">
            <w:rPr>
              <w:rStyle w:val="Platshllartext"/>
            </w:rPr>
            <w:t>Förslag till riksdagsbeslut</w:t>
          </w:r>
        </w:p>
      </w:docPartBody>
    </w:docPart>
    <w:docPart>
      <w:docPartPr>
        <w:name w:val="880EB8187DD84ED6820F44ABE0F8BBE4"/>
        <w:category>
          <w:name w:val="Allmänt"/>
          <w:gallery w:val="placeholder"/>
        </w:category>
        <w:types>
          <w:type w:val="bbPlcHdr"/>
        </w:types>
        <w:behaviors>
          <w:behavior w:val="content"/>
        </w:behaviors>
        <w:guid w:val="{5288E60B-7541-407E-B34E-75B244F68ED9}"/>
      </w:docPartPr>
      <w:docPartBody>
        <w:p w:rsidR="003F5E66" w:rsidRDefault="003F5E66">
          <w:pPr>
            <w:pStyle w:val="880EB8187DD84ED6820F44ABE0F8BBE4"/>
          </w:pPr>
          <w:r w:rsidRPr="005A0A93">
            <w:rPr>
              <w:rStyle w:val="Platshllartext"/>
            </w:rPr>
            <w:t>Motivering</w:t>
          </w:r>
        </w:p>
      </w:docPartBody>
    </w:docPart>
    <w:docPart>
      <w:docPartPr>
        <w:name w:val="2933A55CCC89483E8D62A709EB3528D3"/>
        <w:category>
          <w:name w:val="Allmänt"/>
          <w:gallery w:val="placeholder"/>
        </w:category>
        <w:types>
          <w:type w:val="bbPlcHdr"/>
        </w:types>
        <w:behaviors>
          <w:behavior w:val="content"/>
        </w:behaviors>
        <w:guid w:val="{E5AF25A8-F95C-4CDE-BAF0-AF36E88107C7}"/>
      </w:docPartPr>
      <w:docPartBody>
        <w:p w:rsidR="003F5E66" w:rsidRDefault="003F5E66">
          <w:pPr>
            <w:pStyle w:val="2933A55CCC89483E8D62A709EB3528D3"/>
          </w:pPr>
          <w:r>
            <w:rPr>
              <w:rStyle w:val="Platshllartext"/>
            </w:rPr>
            <w:t xml:space="preserve"> </w:t>
          </w:r>
        </w:p>
      </w:docPartBody>
    </w:docPart>
    <w:docPart>
      <w:docPartPr>
        <w:name w:val="01470B536CF443A5894DCAA4FD6E898A"/>
        <w:category>
          <w:name w:val="Allmänt"/>
          <w:gallery w:val="placeholder"/>
        </w:category>
        <w:types>
          <w:type w:val="bbPlcHdr"/>
        </w:types>
        <w:behaviors>
          <w:behavior w:val="content"/>
        </w:behaviors>
        <w:guid w:val="{86233D3F-FFDB-482A-A6D5-09D28E2F8751}"/>
      </w:docPartPr>
      <w:docPartBody>
        <w:p w:rsidR="003F5E66" w:rsidRDefault="003F5E66">
          <w:pPr>
            <w:pStyle w:val="01470B536CF443A5894DCAA4FD6E898A"/>
          </w:pPr>
          <w:r>
            <w:t xml:space="preserve"> </w:t>
          </w:r>
        </w:p>
      </w:docPartBody>
    </w:docPart>
    <w:docPart>
      <w:docPartPr>
        <w:name w:val="E71508FA45344DC594FEC9DC26F68551"/>
        <w:category>
          <w:name w:val="Allmänt"/>
          <w:gallery w:val="placeholder"/>
        </w:category>
        <w:types>
          <w:type w:val="bbPlcHdr"/>
        </w:types>
        <w:behaviors>
          <w:behavior w:val="content"/>
        </w:behaviors>
        <w:guid w:val="{2CABC131-9B67-4CCD-9130-DD5F2A26F671}"/>
      </w:docPartPr>
      <w:docPartBody>
        <w:p w:rsidR="00F058A2" w:rsidRDefault="00F05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66"/>
    <w:rsid w:val="001E48B5"/>
    <w:rsid w:val="003F5E66"/>
    <w:rsid w:val="00F05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233B41EE9D4BE98C1E7C4AA0F5A0D5">
    <w:name w:val="84233B41EE9D4BE98C1E7C4AA0F5A0D5"/>
  </w:style>
  <w:style w:type="paragraph" w:customStyle="1" w:styleId="94ED318309E6444581A407A37088F60E">
    <w:name w:val="94ED318309E6444581A407A37088F6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5BC698A70F404E9C046911C5AEC379">
    <w:name w:val="465BC698A70F404E9C046911C5AEC379"/>
  </w:style>
  <w:style w:type="paragraph" w:customStyle="1" w:styleId="880EB8187DD84ED6820F44ABE0F8BBE4">
    <w:name w:val="880EB8187DD84ED6820F44ABE0F8BBE4"/>
  </w:style>
  <w:style w:type="paragraph" w:customStyle="1" w:styleId="12EDC86F4F94489986545AF690C36DD6">
    <w:name w:val="12EDC86F4F94489986545AF690C36DD6"/>
  </w:style>
  <w:style w:type="paragraph" w:customStyle="1" w:styleId="122E204EBA7C42559DC9922B66FF531B">
    <w:name w:val="122E204EBA7C42559DC9922B66FF531B"/>
  </w:style>
  <w:style w:type="paragraph" w:customStyle="1" w:styleId="2933A55CCC89483E8D62A709EB3528D3">
    <w:name w:val="2933A55CCC89483E8D62A709EB3528D3"/>
  </w:style>
  <w:style w:type="paragraph" w:customStyle="1" w:styleId="01470B536CF443A5894DCAA4FD6E898A">
    <w:name w:val="01470B536CF443A5894DCAA4FD6E8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7ABF9-E711-4B6C-ABA7-05AD41DBA43C}"/>
</file>

<file path=customXml/itemProps2.xml><?xml version="1.0" encoding="utf-8"?>
<ds:datastoreItem xmlns:ds="http://schemas.openxmlformats.org/officeDocument/2006/customXml" ds:itemID="{DBAB8096-F641-4C44-8959-F51142C2EE05}"/>
</file>

<file path=customXml/itemProps3.xml><?xml version="1.0" encoding="utf-8"?>
<ds:datastoreItem xmlns:ds="http://schemas.openxmlformats.org/officeDocument/2006/customXml" ds:itemID="{C5F8CA4F-2493-46A9-AB1E-EF6E60FCE078}"/>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1957</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Tydligare redovisning av genomförandepartners arbete rörande multilateralt bistånd</vt:lpstr>
      <vt:lpstr>
      </vt:lpstr>
    </vt:vector>
  </TitlesOfParts>
  <Company>Sveriges riksdag</Company>
  <LinksUpToDate>false</LinksUpToDate>
  <CharactersWithSpaces>2244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