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F6D" w:rsidRPr="00D07F6D" w:rsidRDefault="00D07F6D">
      <w:pPr>
        <w:pStyle w:val="Frslagsrubrik"/>
      </w:pPr>
      <w:r w:rsidRPr="00D07F6D">
        <w:t>Förslag till riksdagsbeslut</w:t>
      </w:r>
    </w:p>
    <w:p w:rsidR="00D07F6D" w:rsidRPr="00D07F6D" w:rsidRDefault="00D07F6D">
      <w:pPr>
        <w:pStyle w:val="Hemstlatt"/>
        <w:numPr>
          <w:ilvl w:val="0"/>
          <w:numId w:val="0"/>
        </w:numPr>
      </w:pPr>
      <w:r w:rsidRPr="00D07F6D">
        <w:t xml:space="preserve">Riksdagen tillkännager för regeringen som sin mening vad som anförs i motionen om att återinföra ”sista-länken”-bestämmelsen för en äldre förälder. </w:t>
      </w:r>
    </w:p>
    <w:p w:rsidR="00D07F6D" w:rsidRPr="00D07F6D" w:rsidRDefault="00D07F6D">
      <w:pPr>
        <w:pStyle w:val="Rubrik1"/>
      </w:pPr>
      <w:r w:rsidRPr="00D07F6D">
        <w:t>Motivering</w:t>
      </w:r>
    </w:p>
    <w:p w:rsidR="00D07F6D" w:rsidRPr="00D07F6D" w:rsidRDefault="00D07F6D">
      <w:r w:rsidRPr="00D07F6D">
        <w:t>I dag kan man endast få uppehållstillstånd som anhörig om man ingått i sa</w:t>
      </w:r>
      <w:r w:rsidRPr="00D07F6D">
        <w:t>m</w:t>
      </w:r>
      <w:r w:rsidRPr="00D07F6D">
        <w:t>ma hushållsgemenskap och bott tillsammans till dess att barnet eller ba</w:t>
      </w:r>
      <w:r w:rsidRPr="00D07F6D">
        <w:t>r</w:t>
      </w:r>
      <w:r w:rsidRPr="00D07F6D">
        <w:t>nen lämnade hemlandet. Vidare får det inte gå mer än två år från det att barnet fick uppehållstillstånd och det bör ha funnits ett beroendeförhållande mellan barn och föräldrar under den tiden. Vi anser att det ligger i sakens natur att om vuxna barn över 18 år har flyttat eller flytt till Sverige är det ingen själ</w:t>
      </w:r>
      <w:r w:rsidRPr="00D07F6D">
        <w:t>v</w:t>
      </w:r>
      <w:r w:rsidRPr="00D07F6D">
        <w:t>klarhet att deras föräldrar har anledning eller möjlighet att göra detsamma. Med stigande ålder och tilltagande oförmåga e</w:t>
      </w:r>
      <w:r w:rsidRPr="00D07F6D">
        <w:t>ller sjukdom ökar behovet av närhet till anhöriga. Att uppfylla alla de nämnda kraven är i de flesta fall omöjligt.</w:t>
      </w:r>
    </w:p>
    <w:p w:rsidR="00D07F6D" w:rsidRPr="00D07F6D" w:rsidRDefault="00D07F6D">
      <w:pPr>
        <w:pStyle w:val="Normaltindrag"/>
      </w:pPr>
      <w:r w:rsidRPr="00D07F6D">
        <w:t>Familjen är i många kulturer inte begränsad till kärnfamiljen utan det är brukligt att man tar ansvar för sina föräldrar när de blir äldre. Före 1996 fanns en så kallad ”sista länken”-bestämmelse som omfattade en person vars sam</w:t>
      </w:r>
      <w:r w:rsidRPr="00D07F6D">
        <w:t>t</w:t>
      </w:r>
      <w:r w:rsidRPr="00D07F6D">
        <w:t>liga nära släktingar var bosatta i Sverige. Den gav gamla föräldrar med barn i Sverige möjlighet att återförenas. Vi anser att dagens krav på hushållsgeme</w:t>
      </w:r>
      <w:r w:rsidRPr="00D07F6D">
        <w:t>n</w:t>
      </w:r>
      <w:r w:rsidRPr="00D07F6D">
        <w:t xml:space="preserve">skap m.m. ska slopas för en äldre förälder. Istället återinförs ”sista länken”-bestämmelsen tillsammans med någon form av krav på försörjning.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F6D">
        <w:trPr>
          <w:cantSplit/>
        </w:trPr>
        <w:tc>
          <w:tcPr>
            <w:tcW w:w="3046" w:type="dxa"/>
          </w:tcPr>
          <w:p w:rsidR="00D07F6D" w:rsidRPr="00D07F6D" w:rsidRDefault="00D07F6D">
            <w:pPr>
              <w:pStyle w:val="UnderskriftDatum"/>
              <w:spacing w:before="240"/>
            </w:pPr>
            <w:r w:rsidRPr="00D07F6D">
              <w:t>Stockholm den 26 oktober 2010</w:t>
            </w:r>
          </w:p>
        </w:tc>
        <w:tc>
          <w:tcPr>
            <w:tcW w:w="3047" w:type="dxa"/>
          </w:tcPr>
          <w:p w:rsidR="00D07F6D" w:rsidRPr="00D07F6D" w:rsidRDefault="00D07F6D">
            <w:pPr>
              <w:pStyle w:val="Underskrifter"/>
              <w:spacing w:before="240"/>
            </w:pPr>
          </w:p>
        </w:tc>
      </w:tr>
      <w:tr w:rsidR="00000000" w:rsidRPr="00D07F6D">
        <w:trPr>
          <w:cantSplit/>
        </w:trPr>
        <w:tc>
          <w:tcPr>
            <w:tcW w:w="3046" w:type="dxa"/>
          </w:tcPr>
          <w:p w:rsidR="00D07F6D" w:rsidRPr="00D07F6D" w:rsidRDefault="00D07F6D">
            <w:pPr>
              <w:pStyle w:val="Underskrifter"/>
            </w:pPr>
            <w:r w:rsidRPr="00D07F6D">
              <w:t>Annika Eclund (KD)</w:t>
            </w:r>
          </w:p>
        </w:tc>
        <w:tc>
          <w:tcPr>
            <w:tcW w:w="3046" w:type="dxa"/>
          </w:tcPr>
          <w:p w:rsidR="00D07F6D" w:rsidRPr="00D07F6D" w:rsidRDefault="00D07F6D">
            <w:pPr>
              <w:pStyle w:val="Underskrifter"/>
            </w:pPr>
            <w:r w:rsidRPr="00D07F6D">
              <w:t>Anders Sellström (KD)</w:t>
            </w:r>
          </w:p>
        </w:tc>
      </w:tr>
    </w:tbl>
    <w:p w:rsidR="00D07F6D" w:rsidRPr="00D07F6D" w:rsidRDefault="00D07F6D">
      <w:pPr>
        <w:pStyle w:val="Normaltindrag"/>
      </w:pPr>
    </w:p>
    <w:sectPr w:rsidR="00000000" w:rsidRPr="00D07F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F6D" w:rsidRPr="00D07F6D" w:rsidRDefault="00D07F6D">
      <w:r w:rsidRPr="00D07F6D">
        <w:separator/>
      </w:r>
    </w:p>
  </w:endnote>
  <w:endnote w:type="continuationSeparator" w:id="0">
    <w:p w:rsidR="00D07F6D" w:rsidRPr="00D07F6D" w:rsidRDefault="00D07F6D">
      <w:r w:rsidRPr="00D07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F6D" w:rsidRPr="00D07F6D" w:rsidRDefault="00D07F6D">
    <w:pPr>
      <w:pStyle w:val="Sidfot"/>
    </w:pPr>
    <w:r w:rsidRPr="00D07F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4437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F6D" w:rsidRDefault="00D07F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F6D" w:rsidRDefault="00D07F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F6D" w:rsidRPr="00D07F6D" w:rsidRDefault="00D07F6D">
    <w:pPr>
      <w:pStyle w:val="Sidfot"/>
    </w:pPr>
    <w:r w:rsidRPr="00D07F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56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F6D" w:rsidRDefault="00D07F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F6D" w:rsidRDefault="00D07F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F6D" w:rsidRPr="00D07F6D" w:rsidRDefault="00D07F6D">
    <w:pPr>
      <w:pStyle w:val="Sidfot"/>
    </w:pPr>
    <w:r w:rsidRPr="00D07F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445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F6D" w:rsidRDefault="00D07F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F6D" w:rsidRDefault="00D07F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F6D" w:rsidRPr="00D07F6D" w:rsidRDefault="00D07F6D">
      <w:r w:rsidRPr="00D07F6D">
        <w:separator/>
      </w:r>
    </w:p>
  </w:footnote>
  <w:footnote w:type="continuationSeparator" w:id="0">
    <w:p w:rsidR="00D07F6D" w:rsidRPr="00D07F6D" w:rsidRDefault="00D07F6D">
      <w:r w:rsidRPr="00D07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F6D" w:rsidRPr="00D07F6D" w:rsidRDefault="00D07F6D">
    <w:pPr>
      <w:pStyle w:val="Sidhuvud"/>
    </w:pPr>
    <w:r w:rsidRPr="00D07F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1931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F6D" w:rsidRDefault="00D07F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F6D" w:rsidRDefault="00D07F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F6D" w:rsidRPr="00D07F6D" w:rsidRDefault="00D07F6D">
    <w:pPr>
      <w:pStyle w:val="Sidhuvud"/>
    </w:pPr>
    <w:r w:rsidRPr="00D07F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7940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F6D" w:rsidRDefault="00D07F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F6D" w:rsidRDefault="00D07F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F6D" w:rsidRPr="00D07F6D" w:rsidRDefault="00D07F6D">
    <w:pPr>
      <w:pStyle w:val="FSHNormal"/>
      <w:tabs>
        <w:tab w:val="right" w:pos="5840"/>
      </w:tabs>
    </w:pPr>
    <w:r w:rsidRPr="00D07F6D">
      <w:br/>
    </w:r>
    <w:r w:rsidRPr="00D07F6D">
      <w:fldChar w:fldCharType="begin" w:fldLock="1"/>
    </w:r>
    <w:r w:rsidRPr="00D07F6D">
      <w:instrText xml:space="preserve"> DOCPROPERTY</w:instrText>
    </w:r>
    <w:r w:rsidRPr="00D07F6D">
      <w:rPr>
        <w:sz w:val="18"/>
      </w:rPr>
      <w:instrText xml:space="preserve"> "YearUser" *\charformat </w:instrText>
    </w:r>
    <w:r w:rsidRPr="00D07F6D">
      <w:fldChar w:fldCharType="separate"/>
    </w:r>
    <w:r w:rsidRPr="00D07F6D">
      <w:t>2010/11</w:t>
    </w:r>
    <w:r w:rsidRPr="00D07F6D">
      <w:fldChar w:fldCharType="end"/>
    </w:r>
    <w:r w:rsidRPr="00D07F6D">
      <w:t xml:space="preserve"> </w:t>
    </w:r>
    <w:r w:rsidRPr="00D07F6D">
      <w:tab/>
      <w:t xml:space="preserve">mnr: </w:t>
    </w:r>
    <w:r w:rsidRPr="00D07F6D">
      <w:fldChar w:fldCharType="begin" w:fldLock="1"/>
    </w:r>
    <w:r w:rsidRPr="00D07F6D">
      <w:instrText xml:space="preserve"> DOCPROPERTY</w:instrText>
    </w:r>
    <w:r w:rsidRPr="00D07F6D">
      <w:rPr>
        <w:sz w:val="18"/>
      </w:rPr>
      <w:instrText xml:space="preserve"> "Motionsnummer" *\charformat </w:instrText>
    </w:r>
    <w:r w:rsidRPr="00D07F6D">
      <w:fldChar w:fldCharType="separate"/>
    </w:r>
    <w:r w:rsidRPr="00D07F6D">
      <w:t>Sf340</w:t>
    </w:r>
    <w:r w:rsidRPr="00D07F6D">
      <w:fldChar w:fldCharType="end"/>
    </w:r>
    <w:r w:rsidRPr="00D07F6D">
      <w:br/>
    </w:r>
    <w:r w:rsidRPr="00D07F6D">
      <w:fldChar w:fldCharType="begin" w:fldLock="1"/>
    </w:r>
    <w:r w:rsidRPr="00D07F6D">
      <w:instrText xml:space="preserve"> DOCPROPERTY</w:instrText>
    </w:r>
    <w:r w:rsidRPr="00D07F6D">
      <w:rPr>
        <w:sz w:val="18"/>
      </w:rPr>
      <w:instrText xml:space="preserve"> "Samling" *\charformat </w:instrText>
    </w:r>
    <w:r w:rsidRPr="00D07F6D">
      <w:fldChar w:fldCharType="end"/>
    </w:r>
    <w:r w:rsidRPr="00D07F6D">
      <w:tab/>
      <w:t xml:space="preserve">pnr: </w:t>
    </w:r>
    <w:r w:rsidRPr="00D07F6D">
      <w:fldChar w:fldCharType="begin" w:fldLock="1"/>
    </w:r>
    <w:r w:rsidRPr="00D07F6D">
      <w:instrText xml:space="preserve"> DOCPROPERTY</w:instrText>
    </w:r>
    <w:r w:rsidRPr="00D07F6D">
      <w:rPr>
        <w:sz w:val="18"/>
      </w:rPr>
      <w:instrText xml:space="preserve"> "Partinummer" *\charformat </w:instrText>
    </w:r>
    <w:r w:rsidRPr="00D07F6D">
      <w:fldChar w:fldCharType="separate"/>
    </w:r>
    <w:r w:rsidRPr="00D07F6D">
      <w:t>KD614</w:t>
    </w:r>
    <w:r w:rsidRPr="00D07F6D">
      <w:fldChar w:fldCharType="end"/>
    </w:r>
  </w:p>
  <w:p w:rsidR="00D07F6D" w:rsidRPr="00D07F6D" w:rsidRDefault="00D07F6D">
    <w:pPr>
      <w:pStyle w:val="FSHRub1"/>
    </w:pPr>
    <w:r w:rsidRPr="00D07F6D">
      <w:t>Motion till riksdagen</w:t>
    </w:r>
    <w:r w:rsidRPr="00D07F6D">
      <w:br/>
    </w:r>
    <w:r w:rsidRPr="00D07F6D">
      <w:fldChar w:fldCharType="begin" w:fldLock="1"/>
    </w:r>
    <w:r w:rsidRPr="00D07F6D">
      <w:instrText xml:space="preserve"> DOCPROPERTY "YearUser" *\charformat </w:instrText>
    </w:r>
    <w:r w:rsidRPr="00D07F6D">
      <w:fldChar w:fldCharType="separate"/>
    </w:r>
    <w:r w:rsidRPr="00D07F6D">
      <w:t>2010/11</w:t>
    </w:r>
    <w:r w:rsidRPr="00D07F6D">
      <w:fldChar w:fldCharType="end"/>
    </w:r>
    <w:r w:rsidRPr="00D07F6D">
      <w:t>:</w:t>
    </w:r>
    <w:r w:rsidRPr="00D07F6D">
      <w:fldChar w:fldCharType="begin" w:fldLock="1"/>
    </w:r>
    <w:r w:rsidRPr="00D07F6D">
      <w:instrText xml:space="preserve"> DOCPROPERTY "Motionsnummer" *\charformat </w:instrText>
    </w:r>
    <w:r w:rsidRPr="00D07F6D">
      <w:fldChar w:fldCharType="separate"/>
    </w:r>
    <w:r w:rsidRPr="00D07F6D">
      <w:t>Sf340</w:t>
    </w:r>
    <w:r w:rsidRPr="00D07F6D">
      <w:fldChar w:fldCharType="end"/>
    </w:r>
  </w:p>
  <w:p w:rsidR="00D07F6D" w:rsidRPr="00D07F6D" w:rsidRDefault="00D07F6D">
    <w:pPr>
      <w:pStyle w:val="FSHNormalS5"/>
    </w:pPr>
    <w:r w:rsidRPr="00D07F6D">
      <w:fldChar w:fldCharType="begin" w:fldLock="1"/>
    </w:r>
    <w:r w:rsidRPr="00D07F6D">
      <w:instrText xml:space="preserve"> DOCPROPERTY "MotionarText" *\charformat </w:instrText>
    </w:r>
    <w:r w:rsidRPr="00D07F6D">
      <w:fldChar w:fldCharType="separate"/>
    </w:r>
    <w:r w:rsidRPr="00D07F6D">
      <w:t>av Annika Eclund och Anders Sellström (KD)</w:t>
    </w:r>
    <w:r w:rsidRPr="00D07F6D">
      <w:fldChar w:fldCharType="end"/>
    </w:r>
    <w:r w:rsidRPr="00D07F6D">
      <w:br/>
    </w:r>
    <w:r w:rsidRPr="00D07F6D">
      <w:fldChar w:fldCharType="begin" w:fldLock="1"/>
    </w:r>
    <w:r w:rsidRPr="00D07F6D">
      <w:instrText xml:space="preserve"> DOCPROPERTY "SvarFrasKort" *\charformat </w:instrText>
    </w:r>
    <w:r w:rsidRPr="00D07F6D">
      <w:fldChar w:fldCharType="end"/>
    </w:r>
  </w:p>
  <w:p w:rsidR="00D07F6D" w:rsidRPr="00D07F6D" w:rsidRDefault="00D07F6D">
    <w:pPr>
      <w:pStyle w:val="FSHTitel"/>
    </w:pPr>
    <w:r w:rsidRPr="00D07F6D">
      <w:fldChar w:fldCharType="begin" w:fldLock="1"/>
    </w:r>
    <w:r w:rsidRPr="00D07F6D">
      <w:instrText xml:space="preserve"> DOCPROPERTY</w:instrText>
    </w:r>
    <w:r w:rsidRPr="00D07F6D">
      <w:rPr>
        <w:sz w:val="18"/>
      </w:rPr>
      <w:instrText xml:space="preserve"> "RubrikSvar" *\charformat </w:instrText>
    </w:r>
    <w:r w:rsidRPr="00D07F6D">
      <w:fldChar w:fldCharType="separate"/>
    </w:r>
    <w:r w:rsidRPr="00D07F6D">
      <w:t>Anhöriginvandring</w:t>
    </w:r>
    <w:r w:rsidRPr="00D07F6D">
      <w:fldChar w:fldCharType="end"/>
    </w:r>
  </w:p>
  <w:p w:rsidR="00D07F6D" w:rsidRPr="00D07F6D" w:rsidRDefault="00D07F6D">
    <w:pPr>
      <w:pStyle w:val="Normal00"/>
    </w:pPr>
  </w:p>
  <w:p w:rsidR="00D07F6D" w:rsidRPr="00D07F6D" w:rsidRDefault="00D07F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2B3479"/>
    <w:multiLevelType w:val="hybridMultilevel"/>
    <w:tmpl w:val="F0B60830"/>
    <w:lvl w:ilvl="0" w:tplc="086A4D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8888320">
    <w:abstractNumId w:val="3"/>
  </w:num>
  <w:num w:numId="2" w16cid:durableId="261883490">
    <w:abstractNumId w:val="2"/>
  </w:num>
  <w:num w:numId="3" w16cid:durableId="228882560">
    <w:abstractNumId w:val="1"/>
  </w:num>
  <w:num w:numId="4" w16cid:durableId="345639596">
    <w:abstractNumId w:val="0"/>
  </w:num>
  <w:num w:numId="5" w16cid:durableId="390813788">
    <w:abstractNumId w:val="7"/>
  </w:num>
  <w:num w:numId="6" w16cid:durableId="38483327">
    <w:abstractNumId w:val="6"/>
  </w:num>
  <w:num w:numId="7" w16cid:durableId="59520720">
    <w:abstractNumId w:val="5"/>
  </w:num>
  <w:num w:numId="8" w16cid:durableId="2068798698">
    <w:abstractNumId w:val="4"/>
  </w:num>
  <w:num w:numId="9" w16cid:durableId="1287279505">
    <w:abstractNumId w:val="8"/>
  </w:num>
  <w:num w:numId="10" w16cid:durableId="766196919">
    <w:abstractNumId w:val="9"/>
  </w:num>
  <w:num w:numId="11" w16cid:durableId="1751149096">
    <w:abstractNumId w:val="10"/>
  </w:num>
  <w:num w:numId="12" w16cid:durableId="1474179360">
    <w:abstractNumId w:val="14"/>
  </w:num>
  <w:num w:numId="13" w16cid:durableId="1593124843">
    <w:abstractNumId w:val="16"/>
  </w:num>
  <w:num w:numId="14" w16cid:durableId="234322243">
    <w:abstractNumId w:val="17"/>
  </w:num>
  <w:num w:numId="15" w16cid:durableId="1257638952">
    <w:abstractNumId w:val="12"/>
  </w:num>
  <w:num w:numId="16" w16cid:durableId="371929826">
    <w:abstractNumId w:val="19"/>
  </w:num>
  <w:num w:numId="17" w16cid:durableId="1346397767">
    <w:abstractNumId w:val="18"/>
  </w:num>
  <w:num w:numId="18" w16cid:durableId="270015867">
    <w:abstractNumId w:val="15"/>
  </w:num>
  <w:num w:numId="19" w16cid:durableId="858545316">
    <w:abstractNumId w:val="13"/>
  </w:num>
  <w:num w:numId="20" w16cid:durableId="1261330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2995E61-1934-47DF-9A4D-5317AD353C55},{B23A824C-F845-4834-A731-C6637E45BD77}"/>
  </w:docVars>
  <w:rsids>
    <w:rsidRoot w:val="0062112C"/>
    <w:rsid w:val="0062112C"/>
    <w:rsid w:val="00D07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265DA2-7BCF-4A27-9924-7FD93E70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1259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2010-12-12T06:37:00Z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Anhöriginvandring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Eclund och Anders Sellström (KD)</vt:lpwstr>
  </property>
  <property fmtid="{D5CDD505-2E9C-101B-9397-08002B2CF9AE}" pid="26" name="MotionarLista">
    <vt:lpwstr>Eclund, Annika (KD)\Sellström,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 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20102011000001070100000006140069</vt:lpwstr>
  </property>
  <property fmtid="{D5CDD505-2E9C-101B-9397-08002B2CF9AE}" pid="47" name="datum">
    <vt:lpwstr>101026</vt:lpwstr>
  </property>
  <property fmtid="{D5CDD505-2E9C-101B-9397-08002B2CF9AE}" pid="48" name="avsändar-e-post">
    <vt:lpwstr>natasa.ristic.davidson@riksdagen.se</vt:lpwstr>
  </property>
  <property fmtid="{D5CDD505-2E9C-101B-9397-08002B2CF9AE}" pid="49" name="id">
    <vt:lpwstr>20102011000001070100000006140069</vt:lpwstr>
  </property>
  <property fmtid="{D5CDD505-2E9C-101B-9397-08002B2CF9AE}" pid="50" name="nummer">
    <vt:lpwstr>340</vt:lpwstr>
  </property>
  <property fmtid="{D5CDD505-2E9C-101B-9397-08002B2CF9AE}" pid="51" name="utskottsbeteckning">
    <vt:lpwstr>Sf</vt:lpwstr>
  </property>
  <property fmtid="{D5CDD505-2E9C-101B-9397-08002B2CF9AE}" pid="52" name="GlobalUID">
    <vt:lpwstr>{5E858EBD-039C-4ADE-870F-87535551A4B1}</vt:lpwstr>
  </property>
  <property fmtid="{D5CDD505-2E9C-101B-9397-08002B2CF9AE}" pid="53" name="Överföringar">
    <vt:i4>0</vt:i4>
  </property>
  <property fmtid="{D5CDD505-2E9C-101B-9397-08002B2CF9AE}" pid="54" name="Checksum">
    <vt:lpwstr>*1010065543380*</vt:lpwstr>
  </property>
  <property fmtid="{D5CDD505-2E9C-101B-9397-08002B2CF9AE}" pid="55" name="skuggnummer">
    <vt:lpwstr>2374</vt:lpwstr>
  </property>
  <property fmtid="{D5CDD505-2E9C-101B-9397-08002B2CF9AE}" pid="56" name="urixVersion">
    <vt:lpwstr>4.3.2.0</vt:lpwstr>
  </property>
  <property fmtid="{D5CDD505-2E9C-101B-9397-08002B2CF9AE}" pid="57" name="urixOrigin">
    <vt:lpwstr>101212 07:37:27.796</vt:lpwstr>
  </property>
  <property fmtid="{D5CDD505-2E9C-101B-9397-08002B2CF9AE}" pid="58" name="urixGuid">
    <vt:lpwstr>{49E967E4-D19C-41D0-A515-999E130FCC84}</vt:lpwstr>
  </property>
</Properties>
</file>