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C300447" w14:textId="77777777">
      <w:pPr>
        <w:pStyle w:val="Normalutanindragellerluft"/>
      </w:pPr>
    </w:p>
    <w:sdt>
      <w:sdtPr>
        <w:alias w:val="CC_Boilerplate_4"/>
        <w:tag w:val="CC_Boilerplate_4"/>
        <w:id w:val="-1644581176"/>
        <w:lock w:val="sdtLocked"/>
        <w:placeholder>
          <w:docPart w:val="F0C347F3A8C141A184FEF832E6286A91"/>
        </w:placeholder>
        <w15:appearance w15:val="hidden"/>
        <w:text/>
      </w:sdtPr>
      <w:sdtEndPr/>
      <w:sdtContent>
        <w:p w:rsidR="00AF30DD" w:rsidP="00CC4C93" w:rsidRDefault="00AF30DD" w14:paraId="6C300448" w14:textId="77777777">
          <w:pPr>
            <w:pStyle w:val="Rubrik1"/>
          </w:pPr>
          <w:r>
            <w:t>Förslag till riksdagsbeslut</w:t>
          </w:r>
        </w:p>
      </w:sdtContent>
    </w:sdt>
    <w:bookmarkStart w:name="MotionsStart" w:displacedByCustomXml="next" w:id="0"/>
    <w:bookmarkEnd w:displacedByCustomXml="next" w:id="0"/>
    <w:sdt>
      <w:sdtPr>
        <w:alias w:val="Förslag 3"/>
        <w:tag w:val="f9ecd030-a6e2-4a8d-8a3b-7fdf03e2528f"/>
        <w:id w:val="-1476991949"/>
        <w:lock w:val="sdtLocked"/>
      </w:sdtPr>
      <w:sdtEndPr/>
      <w:sdtContent>
        <w:p w:rsidR="00DE6A99" w:rsidP="00DE6A99" w:rsidRDefault="00DE6A99" w14:paraId="69CCB63C" w14:textId="0362C491">
          <w:pPr>
            <w:pStyle w:val="Frslagstext"/>
          </w:pPr>
          <w:r w:rsidRPr="00DE6A99">
            <w:t>Riksdagen tillkännager för regeringen som sin mening vad som anförs i motionen om att rekommendera kommunerna att införa den s.k. Rättviksmodellen.</w:t>
          </w:r>
        </w:p>
      </w:sdtContent>
    </w:sdt>
    <w:p w:rsidR="00AF30DD" w:rsidP="00AF30DD" w:rsidRDefault="00AF30DD" w14:paraId="6C30044D" w14:textId="77777777">
      <w:pPr>
        <w:pStyle w:val="Normalutanindragellerluft"/>
      </w:pPr>
    </w:p>
    <w:p w:rsidR="00DF4068" w:rsidP="00DF4068" w:rsidRDefault="00DF4068" w14:paraId="0F84B737" w14:textId="77777777"/>
    <w:p w:rsidR="00DF4068" w:rsidP="00DF4068" w:rsidRDefault="00DF4068" w14:paraId="0F455D4A" w14:textId="77777777">
      <w:pPr>
        <w:pStyle w:val="Rubrik1"/>
      </w:pPr>
      <w:r>
        <w:t>Motivering</w:t>
      </w:r>
    </w:p>
    <w:p w:rsidR="00CA65C7" w:rsidP="00CA65C7" w:rsidRDefault="00DE6A99" w14:paraId="62B8BC9D" w14:textId="77777777">
      <w:r w:rsidRPr="00DE6A99">
        <w:t xml:space="preserve">Regeringen bör tillsätta en utredning som ser över var gränsen går för kommunal tillsyn och hur den kan bli enhetlig och harmoniseras mellan kommunerna. Inga tillsynsavgifter utan tillsyn. Företag ska inte behöva betala för kontroller som aldrig äger rum. </w:t>
      </w:r>
      <w:proofErr w:type="gramStart"/>
      <w:r w:rsidRPr="00DE6A99">
        <w:t>Företag</w:t>
      </w:r>
      <w:proofErr w:type="gramEnd"/>
      <w:r w:rsidRPr="00DE6A99">
        <w:t xml:space="preserve"> som sköter sig ska inte behöva betala lika mycket för tillsyn som företag med</w:t>
      </w:r>
      <w:bookmarkStart w:name="_GoBack" w:id="1"/>
      <w:bookmarkEnd w:id="1"/>
      <w:r w:rsidRPr="00DE6A99">
        <w:t xml:space="preserve"> bristande rapportering och underlag.</w:t>
      </w:r>
    </w:p>
    <w:p w:rsidR="00FE7C63" w:rsidP="00CA65C7" w:rsidRDefault="00FE7C63" w14:paraId="3E048B3F" w14:textId="77777777"/>
    <w:p w:rsidRPr="009E153C" w:rsidR="00865E70" w:rsidP="00CA65C7" w:rsidRDefault="00865E70" w14:paraId="6C30044E" w14:textId="6428B916"/>
    <w:p w:rsidR="008473A9" w:rsidRDefault="008473A9" w14:paraId="6C300452" w14:textId="77777777"/>
    <w:sectPr w:rsidR="008473A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00454" w14:textId="77777777" w:rsidR="00A9106F" w:rsidRDefault="00A9106F" w:rsidP="000C1CAD">
      <w:pPr>
        <w:spacing w:line="240" w:lineRule="auto"/>
      </w:pPr>
      <w:r>
        <w:separator/>
      </w:r>
    </w:p>
  </w:endnote>
  <w:endnote w:type="continuationSeparator" w:id="0">
    <w:p w14:paraId="6C300455" w14:textId="77777777" w:rsidR="00A9106F" w:rsidRDefault="00A91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0045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00460" w14:textId="77777777" w:rsidR="00EA57D0" w:rsidRDefault="00EA57D0">
    <w:pPr>
      <w:pStyle w:val="Sidfot"/>
    </w:pPr>
    <w:r>
      <w:fldChar w:fldCharType="begin"/>
    </w:r>
    <w:r>
      <w:instrText xml:space="preserve"> PRINTDATE  \@ "yyyy-MM-dd HH:mm"  \* MERGEFORMAT </w:instrText>
    </w:r>
    <w:r>
      <w:fldChar w:fldCharType="separate"/>
    </w:r>
    <w:r>
      <w:rPr>
        <w:noProof/>
      </w:rPr>
      <w:t>2014-11-06 15:22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00452" w14:textId="77777777" w:rsidR="00A9106F" w:rsidRDefault="00A9106F" w:rsidP="000C1CAD">
      <w:pPr>
        <w:spacing w:line="240" w:lineRule="auto"/>
      </w:pPr>
      <w:r>
        <w:separator/>
      </w:r>
    </w:p>
  </w:footnote>
  <w:footnote w:type="continuationSeparator" w:id="0">
    <w:p w14:paraId="6C300453" w14:textId="77777777" w:rsidR="00A9106F" w:rsidRDefault="00A910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30045A" w14:textId="77777777">
    <w:pPr>
      <w:pStyle w:val="FSHNormal"/>
      <w:spacing w:before="1200"/>
    </w:pPr>
  </w:p>
  <w:sdt>
    <w:sdtPr>
      <w:alias w:val="CC_Noformat_Motionstyp"/>
      <w:tag w:val="CC_Noformat_Motionstyp"/>
      <w:id w:val="787395462"/>
      <w:lock w:val="sdtContentLocked"/>
      <w15:appearance w15:val="hidden"/>
      <w:text/>
    </w:sdtPr>
    <w:sdtEndPr/>
    <w:sdtContent>
      <w:p w:rsidR="008A0739" w:rsidRDefault="00FE7C63" w14:paraId="6DA943E4" w14:textId="77777777">
        <w:pPr>
          <w:pStyle w:val="FSHNormal"/>
        </w:pPr>
        <w:r>
          <w:t>Enskild motion</w:t>
        </w:r>
      </w:p>
    </w:sdtContent>
  </w:sdt>
  <w:p w:rsidR="00467151" w:rsidP="00283E0F" w:rsidRDefault="00FE7C63" w14:paraId="6C30045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1113</w:t>
        </w:r>
      </w:sdtContent>
    </w:sdt>
  </w:p>
  <w:p w:rsidR="00467151" w:rsidP="00283E0F" w:rsidRDefault="00FE7C63" w14:paraId="6C30045D" w14:textId="77777777">
    <w:pPr>
      <w:pStyle w:val="FSHRub2"/>
    </w:pPr>
    <w:sdt>
      <w:sdtPr>
        <w:alias w:val="CC_Noformat_Avtext"/>
        <w:tag w:val="CC_Noformat_Avtext"/>
        <w:id w:val="1389603703"/>
        <w:lock w:val="sdtContentLocked"/>
        <w15:appearance w15:val="hidden"/>
        <w:text/>
      </w:sdtPr>
      <w:sdtEndPr/>
      <w:sdtContent>
        <w:r>
          <w:t>av Anna Hagwall (SD)</w:t>
        </w:r>
      </w:sdtContent>
    </w:sdt>
  </w:p>
  <w:sdt>
    <w:sdtPr>
      <w:alias w:val="CC_Noformat_Rubtext"/>
      <w:tag w:val="CC_Noformat_Rubtext"/>
      <w:id w:val="1800419874"/>
      <w:lock w:val="sdtLocked"/>
      <w15:appearance w15:val="hidden"/>
      <w:text/>
    </w:sdtPr>
    <w:sdtEndPr/>
    <w:sdtContent>
      <w:p w:rsidR="00467151" w:rsidP="00283E0F" w:rsidRDefault="00FC25C9" w14:paraId="6C30045E" w14:textId="16CE7F9C">
        <w:pPr>
          <w:pStyle w:val="FSHRub2"/>
        </w:pPr>
        <w:r>
          <w:t>R</w:t>
        </w:r>
        <w:r w:rsidR="00C32CAD">
          <w:t xml:space="preserve">ekommendera kommuner att införa </w:t>
        </w:r>
        <w:r w:rsidR="00BC6631">
          <w:t>den s.k. Rättviksmodellen</w:t>
        </w:r>
      </w:p>
    </w:sdtContent>
  </w:sdt>
  <w:sdt>
    <w:sdtPr>
      <w:alias w:val="CC_Boilerplate_3"/>
      <w:tag w:val="CC_Boilerplate_3"/>
      <w:id w:val="-1567486118"/>
      <w:lock w:val="sdtContentLocked"/>
      <w15:appearance w15:val="hidden"/>
      <w:text w:multiLine="1"/>
    </w:sdtPr>
    <w:sdtEndPr/>
    <w:sdtContent>
      <w:p w:rsidR="00467151" w:rsidP="00283E0F" w:rsidRDefault="00467151" w14:paraId="6C3004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50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7FCE989-2A6F-4685-824B-5755B0DE7067}"/>
  </w:docVars>
  <w:rsids>
    <w:rsidRoot w:val="00A9106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A93"/>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05D1"/>
    <w:rsid w:val="003E1AAD"/>
    <w:rsid w:val="003E247C"/>
    <w:rsid w:val="003E7028"/>
    <w:rsid w:val="003F0DD3"/>
    <w:rsid w:val="003F1F44"/>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192C"/>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3A9"/>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0739"/>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1E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106F"/>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B07"/>
    <w:rsid w:val="00B911CA"/>
    <w:rsid w:val="00BA09FB"/>
    <w:rsid w:val="00BA0C9A"/>
    <w:rsid w:val="00BB1536"/>
    <w:rsid w:val="00BB36D0"/>
    <w:rsid w:val="00BB50A9"/>
    <w:rsid w:val="00BB6493"/>
    <w:rsid w:val="00BB658B"/>
    <w:rsid w:val="00BC0643"/>
    <w:rsid w:val="00BC2218"/>
    <w:rsid w:val="00BC3B20"/>
    <w:rsid w:val="00BC3F37"/>
    <w:rsid w:val="00BC6240"/>
    <w:rsid w:val="00BC6631"/>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2CA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5C7"/>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A99"/>
    <w:rsid w:val="00DF0FF8"/>
    <w:rsid w:val="00DF31C1"/>
    <w:rsid w:val="00DF3395"/>
    <w:rsid w:val="00DF4068"/>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7D0"/>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25C9"/>
    <w:rsid w:val="00FD115B"/>
    <w:rsid w:val="00FD1438"/>
    <w:rsid w:val="00FD40B5"/>
    <w:rsid w:val="00FD42C6"/>
    <w:rsid w:val="00FD4A95"/>
    <w:rsid w:val="00FD5172"/>
    <w:rsid w:val="00FD5624"/>
    <w:rsid w:val="00FD6004"/>
    <w:rsid w:val="00FD70AA"/>
    <w:rsid w:val="00FE1094"/>
    <w:rsid w:val="00FE5C06"/>
    <w:rsid w:val="00FE7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300447"/>
  <w15:chartTrackingRefBased/>
  <w15:docId w15:val="{7DE6F436-5046-463D-93D6-33E68250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C347F3A8C141A184FEF832E6286A91"/>
        <w:category>
          <w:name w:val="Allmänt"/>
          <w:gallery w:val="placeholder"/>
        </w:category>
        <w:types>
          <w:type w:val="bbPlcHdr"/>
        </w:types>
        <w:behaviors>
          <w:behavior w:val="content"/>
        </w:behaviors>
        <w:guid w:val="{0F511FE5-4696-48C4-BCCD-B5A636E99207}"/>
      </w:docPartPr>
      <w:docPartBody>
        <w:p w:rsidR="005412CB" w:rsidRDefault="000A5A2B">
          <w:pPr>
            <w:pStyle w:val="F0C347F3A8C141A184FEF832E6286A91"/>
          </w:pPr>
          <w:r w:rsidRPr="009A726D">
            <w:rPr>
              <w:rStyle w:val="Platshllartext"/>
            </w:rPr>
            <w:t>Klicka här för att ange text.</w:t>
          </w:r>
        </w:p>
      </w:docPartBody>
    </w:docPart>
    <w:docPart>
      <w:docPartPr>
        <w:name w:val="B82C6E808C8F496EB03698184C326A89"/>
        <w:category>
          <w:name w:val="Allmänt"/>
          <w:gallery w:val="placeholder"/>
        </w:category>
        <w:types>
          <w:type w:val="bbPlcHdr"/>
        </w:types>
        <w:behaviors>
          <w:behavior w:val="content"/>
        </w:behaviors>
        <w:guid w:val="{3276FCFA-0DD8-4152-9203-9CA733CDC993}"/>
      </w:docPartPr>
      <w:docPartBody>
        <w:p w:rsidR="005412CB" w:rsidRDefault="000A5A2B">
          <w:pPr>
            <w:pStyle w:val="B82C6E808C8F496EB03698184C326A8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A2B"/>
    <w:rsid w:val="000A5A2B"/>
    <w:rsid w:val="00541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5A2B"/>
    <w:rPr>
      <w:color w:val="808080"/>
    </w:rPr>
  </w:style>
  <w:style w:type="paragraph" w:customStyle="1" w:styleId="F0C347F3A8C141A184FEF832E6286A91">
    <w:name w:val="F0C347F3A8C141A184FEF832E6286A91"/>
  </w:style>
  <w:style w:type="paragraph" w:customStyle="1" w:styleId="6C1163D96E5C428AA4B9A5721507D63B">
    <w:name w:val="6C1163D96E5C428AA4B9A5721507D63B"/>
  </w:style>
  <w:style w:type="paragraph" w:customStyle="1" w:styleId="B82C6E808C8F496EB03698184C326A89">
    <w:name w:val="B82C6E808C8F496EB03698184C326A89"/>
  </w:style>
  <w:style w:type="paragraph" w:customStyle="1" w:styleId="82CF66DE50734AC89E96B67078669B63">
    <w:name w:val="82CF66DE50734AC89E96B67078669B63"/>
    <w:rsid w:val="000A5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1144</RubrikLookup>
    <MotionGuid xmlns="00d11361-0b92-4bae-a181-288d6a55b763">7a782dee-b0e6-4f81-a7df-d3eead8095dc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BBED2-81A0-4F43-959B-DF0164D6E798}"/>
</file>

<file path=customXml/itemProps2.xml><?xml version="1.0" encoding="utf-8"?>
<ds:datastoreItem xmlns:ds="http://schemas.openxmlformats.org/officeDocument/2006/customXml" ds:itemID="{99D06C27-96A3-469E-95A4-8DE87A9A4AEC}"/>
</file>

<file path=customXml/itemProps3.xml><?xml version="1.0" encoding="utf-8"?>
<ds:datastoreItem xmlns:ds="http://schemas.openxmlformats.org/officeDocument/2006/customXml" ds:itemID="{ED52C606-BAF3-466B-A877-F42014B03701}"/>
</file>

<file path=customXml/itemProps4.xml><?xml version="1.0" encoding="utf-8"?>
<ds:datastoreItem xmlns:ds="http://schemas.openxmlformats.org/officeDocument/2006/customXml" ds:itemID="{0987B4D7-0135-4FB4-AC21-015789367D92}"/>
</file>

<file path=docProps/app.xml><?xml version="1.0" encoding="utf-8"?>
<Properties xmlns="http://schemas.openxmlformats.org/officeDocument/2006/extended-properties" xmlns:vt="http://schemas.openxmlformats.org/officeDocument/2006/docPropsVTypes">
  <Template>GranskaMot</Template>
  <TotalTime>30</TotalTime>
  <Pages>1</Pages>
  <Words>88</Words>
  <Characters>511</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201415SD345 Regeringen bör rekommendera kommunerna att införa  Rättviksmodellen</vt:lpstr>
      <vt:lpstr/>
    </vt:vector>
  </TitlesOfParts>
  <Company>Riksdagen</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201415SD345 Regeringen bör rekommendera kommunerna att införa  Rättviksmodellen</dc:title>
  <dc:subject/>
  <dc:creator>It-avdelningen</dc:creator>
  <cp:keywords/>
  <dc:description/>
  <cp:lastModifiedBy>Eva Lindqvist</cp:lastModifiedBy>
  <cp:revision>9</cp:revision>
  <cp:lastPrinted>2014-11-06T14:22:00Z</cp:lastPrinted>
  <dcterms:created xsi:type="dcterms:W3CDTF">2014-11-06T14:22:00Z</dcterms:created>
  <dcterms:modified xsi:type="dcterms:W3CDTF">2015-07-31T10:52:00Z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*ZDF1486BB0A51*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http://filur.riksdagen.se/drop/DropOffLibrary/ZDF1486BB0A51.docx</vt:lpwstr>
  </property>
  <property fmtid="{D5CDD505-2E9C-101B-9397-08002B2CF9AE}" pid="11" name="GUI">
    <vt:lpwstr>1</vt:lpwstr>
  </property>
</Properties>
</file>