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5F7F" w:rsidRPr="0040683A" w:rsidRDefault="00675F7F" w:rsidP="00D81DD0">
      <w:r w:rsidRPr="0040683A">
        <w:t>Förslag till riksdagsbeslut</w:t>
      </w:r>
    </w:p>
    <w:p w:rsidR="00675F7F" w:rsidRPr="0040683A" w:rsidRDefault="00675F7F" w:rsidP="00D81DD0">
      <w:pPr>
        <w:pStyle w:val="Hemstlatt"/>
      </w:pPr>
      <w:r w:rsidRPr="0040683A">
        <w:t>Riksdagen tillkännager för regeringen som sin mening vad i motionen anförs om att utreda möjligheterna att inrätta en katastroffond i statsbu</w:t>
      </w:r>
      <w:r w:rsidRPr="0040683A">
        <w:t>d</w:t>
      </w:r>
      <w:r w:rsidRPr="0040683A">
        <w:t>geten.</w:t>
      </w:r>
    </w:p>
    <w:p w:rsidR="00675F7F" w:rsidRPr="0040683A" w:rsidRDefault="007C6092" w:rsidP="00D81DD0">
      <w:pPr>
        <w:pStyle w:val="Rubrik1"/>
      </w:pPr>
      <w:r w:rsidRPr="0040683A">
        <w:t>Motivering</w:t>
      </w:r>
    </w:p>
    <w:p w:rsidR="00675F7F" w:rsidRPr="0040683A" w:rsidRDefault="00675F7F" w:rsidP="00D81DD0">
      <w:r w:rsidRPr="0040683A">
        <w:t>Stormen Gudrun i Småland, regnet i Arvika med omnejd, regn och storm</w:t>
      </w:r>
      <w:r w:rsidR="00D81DD0" w:rsidRPr="0040683A">
        <w:t xml:space="preserve"> i Hagfors i norra Värmland</w:t>
      </w:r>
      <w:r w:rsidRPr="0040683A">
        <w:t xml:space="preserve"> samt flera dra</w:t>
      </w:r>
      <w:r w:rsidRPr="0040683A">
        <w:t>b</w:t>
      </w:r>
      <w:r w:rsidRPr="0040683A">
        <w:t>bade platser i Dalarna och Norrland visar på behovet av en kat</w:t>
      </w:r>
      <w:r w:rsidRPr="0040683A">
        <w:t>a</w:t>
      </w:r>
      <w:r w:rsidRPr="0040683A">
        <w:t xml:space="preserve">stroffond för oväntade händelser </w:t>
      </w:r>
      <w:r w:rsidR="00D81DD0" w:rsidRPr="0040683A">
        <w:t>på grund av</w:t>
      </w:r>
      <w:r w:rsidRPr="0040683A">
        <w:t xml:space="preserve"> regn eller andra oförutsägbara händelser i n</w:t>
      </w:r>
      <w:r w:rsidRPr="0040683A">
        <w:t>a</w:t>
      </w:r>
      <w:r w:rsidRPr="0040683A">
        <w:t>turen, som kräver insatser från staten.</w:t>
      </w:r>
    </w:p>
    <w:p w:rsidR="00675F7F" w:rsidRPr="0040683A" w:rsidRDefault="00675F7F" w:rsidP="00D81DD0">
      <w:pPr>
        <w:pStyle w:val="Normaltindrag"/>
      </w:pPr>
      <w:r w:rsidRPr="0040683A">
        <w:t>De händelser som i inledningen har omnämnts har ju förorsakat stora utgi</w:t>
      </w:r>
      <w:r w:rsidRPr="0040683A">
        <w:t>f</w:t>
      </w:r>
      <w:r w:rsidRPr="0040683A">
        <w:t>ter som har utbetalats direkt från statsbudg</w:t>
      </w:r>
      <w:r w:rsidRPr="0040683A">
        <w:t>e</w:t>
      </w:r>
      <w:r w:rsidRPr="0040683A">
        <w:t xml:space="preserve">ten. Medel har då anvisats från konton </w:t>
      </w:r>
      <w:r w:rsidR="00D81DD0" w:rsidRPr="0040683A">
        <w:t>för</w:t>
      </w:r>
      <w:r w:rsidRPr="0040683A">
        <w:t xml:space="preserve"> redan planerade projekt, för det mesta vägpengar till svensk land</w:t>
      </w:r>
      <w:r w:rsidRPr="0040683A">
        <w:t>s</w:t>
      </w:r>
      <w:r w:rsidRPr="0040683A">
        <w:t>bygd.</w:t>
      </w:r>
    </w:p>
    <w:p w:rsidR="00675F7F" w:rsidRPr="0040683A" w:rsidRDefault="00675F7F" w:rsidP="00D81DD0">
      <w:pPr>
        <w:pStyle w:val="Normaltindrag"/>
      </w:pPr>
      <w:r w:rsidRPr="0040683A">
        <w:t>Detta får därför också konsekvenser i negativ riktning på andra orter i la</w:t>
      </w:r>
      <w:r w:rsidRPr="0040683A">
        <w:t>n</w:t>
      </w:r>
      <w:r w:rsidRPr="0040683A">
        <w:t xml:space="preserve">det där inte olyckan varit framme men där investeringar i t.ex. vägbygge har fått stå tillbaka </w:t>
      </w:r>
      <w:r w:rsidR="00D81DD0" w:rsidRPr="0040683A">
        <w:t>på grund av</w:t>
      </w:r>
      <w:r w:rsidRPr="0040683A">
        <w:t xml:space="preserve"> stormar eller översvämningar och li</w:t>
      </w:r>
      <w:r w:rsidRPr="0040683A">
        <w:t>k</w:t>
      </w:r>
      <w:r w:rsidRPr="0040683A">
        <w:t>nande.</w:t>
      </w:r>
    </w:p>
    <w:p w:rsidR="00675F7F" w:rsidRPr="0040683A" w:rsidRDefault="00675F7F" w:rsidP="00D81DD0">
      <w:pPr>
        <w:pStyle w:val="Normaltindrag"/>
      </w:pPr>
      <w:r w:rsidRPr="0040683A">
        <w:t>En katastroffond borde inrättas innehållande betydande b</w:t>
      </w:r>
      <w:r w:rsidRPr="0040683A">
        <w:t>e</w:t>
      </w:r>
      <w:r w:rsidRPr="0040683A">
        <w:t>lopp för att snabbt kunna ersä</w:t>
      </w:r>
      <w:r w:rsidRPr="0040683A">
        <w:t>t</w:t>
      </w:r>
      <w:r w:rsidRPr="0040683A">
        <w:t>ta drabbade företag, kommuner och privatpersoner och</w:t>
      </w:r>
      <w:r w:rsidR="00D81DD0" w:rsidRPr="0040683A">
        <w:t xml:space="preserve"> för</w:t>
      </w:r>
      <w:r w:rsidRPr="0040683A">
        <w:t xml:space="preserve"> att snabbt kunna sätta in skydds</w:t>
      </w:r>
      <w:r w:rsidR="00D81DD0" w:rsidRPr="0040683A">
        <w:t>-</w:t>
      </w:r>
      <w:r w:rsidRPr="0040683A">
        <w:t xml:space="preserve"> och hjälpåtgärder var helst man drabbas i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81DD0" w:rsidRPr="004068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81DD0" w:rsidRPr="0040683A" w:rsidRDefault="00D81DD0" w:rsidP="00D81DD0">
            <w:pPr>
              <w:pStyle w:val="UnderskriftDatum"/>
              <w:spacing w:before="240"/>
            </w:pPr>
            <w:r w:rsidRPr="0040683A">
              <w:t>Stockholm den 26 september 2005</w:t>
            </w:r>
          </w:p>
        </w:tc>
        <w:tc>
          <w:tcPr>
            <w:tcW w:w="3047" w:type="dxa"/>
          </w:tcPr>
          <w:p w:rsidR="00D81DD0" w:rsidRPr="0040683A" w:rsidRDefault="00D81DD0" w:rsidP="00D81DD0">
            <w:pPr>
              <w:pStyle w:val="Underskrifter"/>
              <w:spacing w:before="240"/>
            </w:pPr>
          </w:p>
        </w:tc>
      </w:tr>
      <w:tr w:rsidR="00D81DD0" w:rsidRPr="004068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81DD0" w:rsidRPr="0040683A" w:rsidRDefault="00D81DD0" w:rsidP="00D81DD0">
            <w:pPr>
              <w:pStyle w:val="Underskrifter"/>
            </w:pPr>
            <w:r w:rsidRPr="0040683A">
              <w:t>Runar Patriksson (fp)</w:t>
            </w:r>
          </w:p>
        </w:tc>
        <w:tc>
          <w:tcPr>
            <w:tcW w:w="3047" w:type="dxa"/>
          </w:tcPr>
          <w:p w:rsidR="00D81DD0" w:rsidRPr="0040683A" w:rsidRDefault="00D81DD0" w:rsidP="00D81DD0">
            <w:pPr>
              <w:pStyle w:val="Underskrifter"/>
            </w:pPr>
          </w:p>
        </w:tc>
      </w:tr>
    </w:tbl>
    <w:p w:rsidR="00675F7F" w:rsidRPr="0040683A" w:rsidRDefault="00675F7F" w:rsidP="00D81DD0">
      <w:pPr>
        <w:pStyle w:val="Normaltindrag"/>
      </w:pPr>
    </w:p>
    <w:sectPr w:rsidR="00675F7F" w:rsidRPr="0040683A" w:rsidSect="00D81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80A" w:rsidRPr="0040683A" w:rsidRDefault="00DA280A">
      <w:r w:rsidRPr="0040683A">
        <w:separator/>
      </w:r>
    </w:p>
  </w:endnote>
  <w:endnote w:type="continuationSeparator" w:id="0">
    <w:p w:rsidR="00DA280A" w:rsidRPr="0040683A" w:rsidRDefault="00DA280A">
      <w:r w:rsidRPr="004068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1DD0" w:rsidRPr="0040683A" w:rsidRDefault="0040683A" w:rsidP="00D81DD0">
    <w:pPr>
      <w:pStyle w:val="Sidfot"/>
    </w:pPr>
    <w:r w:rsidRPr="004068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521444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DD0" w:rsidRDefault="00D81DD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81DD0" w:rsidRDefault="00D81DD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1DD0" w:rsidRPr="0040683A" w:rsidRDefault="0040683A" w:rsidP="00D81DD0">
    <w:pPr>
      <w:pStyle w:val="Sidfot"/>
    </w:pPr>
    <w:r w:rsidRPr="004068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225620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DD0" w:rsidRDefault="00D81D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1DD0" w:rsidRDefault="00D81D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12D7" w:rsidRPr="0040683A" w:rsidRDefault="0040683A" w:rsidP="00D81DD0">
    <w:pPr>
      <w:pStyle w:val="Sidfot"/>
    </w:pPr>
    <w:r w:rsidRPr="004068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135342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DD0" w:rsidRDefault="00D81D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721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1DD0" w:rsidRDefault="00D81D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721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80A" w:rsidRPr="0040683A" w:rsidRDefault="00DA280A">
      <w:r w:rsidRPr="0040683A">
        <w:separator/>
      </w:r>
    </w:p>
  </w:footnote>
  <w:footnote w:type="continuationSeparator" w:id="0">
    <w:p w:rsidR="00DA280A" w:rsidRPr="0040683A" w:rsidRDefault="00DA280A">
      <w:r w:rsidRPr="004068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1DD0" w:rsidRPr="0040683A" w:rsidRDefault="0040683A" w:rsidP="00D81DD0">
    <w:pPr>
      <w:pStyle w:val="Sidhuvud"/>
    </w:pPr>
    <w:r w:rsidRPr="004068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298769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DD0" w:rsidRDefault="00D81DD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81DD0" w:rsidRDefault="00D81DD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1DD0" w:rsidRPr="0040683A" w:rsidRDefault="0040683A" w:rsidP="00D81DD0">
    <w:pPr>
      <w:pStyle w:val="Sidhuvud"/>
    </w:pPr>
    <w:r w:rsidRPr="004068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075110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1DD0" w:rsidRDefault="00D81DD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81DD0" w:rsidRDefault="00D81DD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1DD0" w:rsidRPr="0040683A" w:rsidRDefault="00D81DD0">
    <w:pPr>
      <w:pStyle w:val="FSHNormal"/>
      <w:tabs>
        <w:tab w:val="right" w:pos="5840"/>
      </w:tabs>
    </w:pPr>
    <w:r w:rsidRPr="0040683A">
      <w:br/>
    </w:r>
    <w:r w:rsidRPr="0040683A">
      <w:fldChar w:fldCharType="begin" w:fldLock="1"/>
    </w:r>
    <w:r w:rsidRPr="0040683A">
      <w:instrText xml:space="preserve"> DOCPROPERTY</w:instrText>
    </w:r>
    <w:r w:rsidRPr="0040683A">
      <w:rPr>
        <w:sz w:val="18"/>
      </w:rPr>
      <w:instrText xml:space="preserve"> "YearUser" *\charformat </w:instrText>
    </w:r>
    <w:r w:rsidRPr="0040683A">
      <w:fldChar w:fldCharType="separate"/>
    </w:r>
    <w:r w:rsidRPr="0040683A">
      <w:t>2005/06</w:t>
    </w:r>
    <w:r w:rsidRPr="0040683A">
      <w:fldChar w:fldCharType="end"/>
    </w:r>
    <w:r w:rsidRPr="0040683A">
      <w:t xml:space="preserve"> </w:t>
    </w:r>
    <w:r w:rsidRPr="0040683A">
      <w:tab/>
      <w:t xml:space="preserve">mnr: </w:t>
    </w:r>
    <w:r w:rsidRPr="0040683A">
      <w:fldChar w:fldCharType="begin" w:fldLock="1"/>
    </w:r>
    <w:r w:rsidRPr="0040683A">
      <w:instrText xml:space="preserve"> DOCPROPERTY</w:instrText>
    </w:r>
    <w:r w:rsidRPr="0040683A">
      <w:rPr>
        <w:sz w:val="18"/>
      </w:rPr>
      <w:instrText xml:space="preserve"> "Motionsnummer" *\charformat </w:instrText>
    </w:r>
    <w:r w:rsidRPr="0040683A">
      <w:fldChar w:fldCharType="separate"/>
    </w:r>
    <w:r w:rsidRPr="0040683A">
      <w:t>Fi210</w:t>
    </w:r>
    <w:r w:rsidRPr="0040683A">
      <w:fldChar w:fldCharType="end"/>
    </w:r>
    <w:r w:rsidRPr="0040683A">
      <w:br/>
    </w:r>
    <w:r w:rsidRPr="0040683A">
      <w:fldChar w:fldCharType="begin" w:fldLock="1"/>
    </w:r>
    <w:r w:rsidRPr="0040683A">
      <w:instrText xml:space="preserve"> DOCPROPERTY</w:instrText>
    </w:r>
    <w:r w:rsidRPr="0040683A">
      <w:rPr>
        <w:sz w:val="18"/>
      </w:rPr>
      <w:instrText xml:space="preserve"> "Samling" *\charformat </w:instrText>
    </w:r>
    <w:r w:rsidRPr="0040683A">
      <w:fldChar w:fldCharType="end"/>
    </w:r>
    <w:r w:rsidRPr="0040683A">
      <w:tab/>
      <w:t xml:space="preserve">pnr: </w:t>
    </w:r>
    <w:r w:rsidRPr="0040683A">
      <w:fldChar w:fldCharType="begin" w:fldLock="1"/>
    </w:r>
    <w:r w:rsidRPr="0040683A">
      <w:instrText xml:space="preserve"> DOCPROPERTY</w:instrText>
    </w:r>
    <w:r w:rsidRPr="0040683A">
      <w:rPr>
        <w:sz w:val="18"/>
      </w:rPr>
      <w:instrText xml:space="preserve"> "Partinummer" *\charformat </w:instrText>
    </w:r>
    <w:r w:rsidRPr="0040683A">
      <w:fldChar w:fldCharType="separate"/>
    </w:r>
    <w:r w:rsidRPr="0040683A">
      <w:t>fp943</w:t>
    </w:r>
    <w:r w:rsidRPr="0040683A">
      <w:fldChar w:fldCharType="end"/>
    </w:r>
  </w:p>
  <w:p w:rsidR="00D81DD0" w:rsidRPr="0040683A" w:rsidRDefault="00D81DD0">
    <w:pPr>
      <w:pStyle w:val="FSHRub1"/>
    </w:pPr>
    <w:r w:rsidRPr="0040683A">
      <w:t>Motion till riksdagen</w:t>
    </w:r>
    <w:r w:rsidRPr="0040683A">
      <w:br/>
    </w:r>
    <w:r w:rsidRPr="0040683A">
      <w:fldChar w:fldCharType="begin" w:fldLock="1"/>
    </w:r>
    <w:r w:rsidRPr="0040683A">
      <w:instrText xml:space="preserve"> DOCPROPERTY "YearUser" *\charformat </w:instrText>
    </w:r>
    <w:r w:rsidRPr="0040683A">
      <w:fldChar w:fldCharType="separate"/>
    </w:r>
    <w:r w:rsidRPr="0040683A">
      <w:t>2005/06</w:t>
    </w:r>
    <w:r w:rsidRPr="0040683A">
      <w:fldChar w:fldCharType="end"/>
    </w:r>
    <w:r w:rsidRPr="0040683A">
      <w:t>:</w:t>
    </w:r>
    <w:r w:rsidRPr="0040683A">
      <w:fldChar w:fldCharType="begin" w:fldLock="1"/>
    </w:r>
    <w:r w:rsidRPr="0040683A">
      <w:instrText xml:space="preserve"> DOCPROPERTY "Motionsnummer" *\charformat </w:instrText>
    </w:r>
    <w:r w:rsidRPr="0040683A">
      <w:fldChar w:fldCharType="separate"/>
    </w:r>
    <w:r w:rsidRPr="0040683A">
      <w:t>Fi210</w:t>
    </w:r>
    <w:r w:rsidRPr="0040683A">
      <w:fldChar w:fldCharType="end"/>
    </w:r>
  </w:p>
  <w:p w:rsidR="00D81DD0" w:rsidRPr="0040683A" w:rsidRDefault="00D81DD0">
    <w:pPr>
      <w:pStyle w:val="FSHNormalS5"/>
    </w:pPr>
    <w:r w:rsidRPr="0040683A">
      <w:fldChar w:fldCharType="begin" w:fldLock="1"/>
    </w:r>
    <w:r w:rsidRPr="0040683A">
      <w:instrText xml:space="preserve"> DOCPROPERTY "MotionarText" *\charformat </w:instrText>
    </w:r>
    <w:r w:rsidRPr="0040683A">
      <w:fldChar w:fldCharType="separate"/>
    </w:r>
    <w:r w:rsidRPr="0040683A">
      <w:t>av Runar Patriksson (fp)</w:t>
    </w:r>
    <w:r w:rsidRPr="0040683A">
      <w:fldChar w:fldCharType="end"/>
    </w:r>
    <w:r w:rsidRPr="0040683A">
      <w:br/>
    </w:r>
    <w:r w:rsidRPr="0040683A">
      <w:fldChar w:fldCharType="begin" w:fldLock="1"/>
    </w:r>
    <w:r w:rsidRPr="0040683A">
      <w:instrText xml:space="preserve"> DOCPROPERTY "SvarFrasKort" *\charformat </w:instrText>
    </w:r>
    <w:r w:rsidRPr="0040683A">
      <w:fldChar w:fldCharType="end"/>
    </w:r>
  </w:p>
  <w:p w:rsidR="00D81DD0" w:rsidRPr="0040683A" w:rsidRDefault="00D81DD0">
    <w:pPr>
      <w:pStyle w:val="FSHTitel"/>
    </w:pPr>
    <w:r w:rsidRPr="0040683A">
      <w:fldChar w:fldCharType="begin" w:fldLock="1"/>
    </w:r>
    <w:r w:rsidRPr="0040683A">
      <w:instrText xml:space="preserve"> DOCPROPERTY</w:instrText>
    </w:r>
    <w:r w:rsidRPr="0040683A">
      <w:rPr>
        <w:sz w:val="18"/>
      </w:rPr>
      <w:instrText xml:space="preserve"> "RubrikSvar" *\charformat </w:instrText>
    </w:r>
    <w:r w:rsidRPr="0040683A">
      <w:fldChar w:fldCharType="separate"/>
    </w:r>
    <w:r w:rsidRPr="0040683A">
      <w:t>Katastroffond i statsbudgeten</w:t>
    </w:r>
    <w:r w:rsidRPr="0040683A">
      <w:fldChar w:fldCharType="end"/>
    </w:r>
  </w:p>
  <w:p w:rsidR="00D81DD0" w:rsidRPr="0040683A" w:rsidRDefault="00D81DD0" w:rsidP="00D81DD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2159215">
    <w:abstractNumId w:val="13"/>
  </w:num>
  <w:num w:numId="2" w16cid:durableId="1473789119">
    <w:abstractNumId w:val="10"/>
  </w:num>
  <w:num w:numId="3" w16cid:durableId="480848705">
    <w:abstractNumId w:val="11"/>
  </w:num>
  <w:num w:numId="4" w16cid:durableId="451677948">
    <w:abstractNumId w:val="12"/>
  </w:num>
  <w:num w:numId="5" w16cid:durableId="2052993138">
    <w:abstractNumId w:val="8"/>
  </w:num>
  <w:num w:numId="6" w16cid:durableId="1208835135">
    <w:abstractNumId w:val="3"/>
  </w:num>
  <w:num w:numId="7" w16cid:durableId="601836975">
    <w:abstractNumId w:val="2"/>
  </w:num>
  <w:num w:numId="8" w16cid:durableId="1846549015">
    <w:abstractNumId w:val="1"/>
  </w:num>
  <w:num w:numId="9" w16cid:durableId="223566514">
    <w:abstractNumId w:val="0"/>
  </w:num>
  <w:num w:numId="10" w16cid:durableId="782310097">
    <w:abstractNumId w:val="9"/>
  </w:num>
  <w:num w:numId="11" w16cid:durableId="2026594636">
    <w:abstractNumId w:val="7"/>
  </w:num>
  <w:num w:numId="12" w16cid:durableId="1977681072">
    <w:abstractNumId w:val="6"/>
  </w:num>
  <w:num w:numId="13" w16cid:durableId="151336260">
    <w:abstractNumId w:val="5"/>
  </w:num>
  <w:num w:numId="14" w16cid:durableId="611211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E57AF0"/>
    <w:rsid w:val="00064BC3"/>
    <w:rsid w:val="00066775"/>
    <w:rsid w:val="00072FB9"/>
    <w:rsid w:val="00100531"/>
    <w:rsid w:val="00180842"/>
    <w:rsid w:val="001B1E28"/>
    <w:rsid w:val="00201DFB"/>
    <w:rsid w:val="00204A63"/>
    <w:rsid w:val="00212FF1"/>
    <w:rsid w:val="00230193"/>
    <w:rsid w:val="0025068A"/>
    <w:rsid w:val="002818D3"/>
    <w:rsid w:val="002D11A8"/>
    <w:rsid w:val="003E12D7"/>
    <w:rsid w:val="0040683A"/>
    <w:rsid w:val="00445271"/>
    <w:rsid w:val="004A0504"/>
    <w:rsid w:val="004E38D9"/>
    <w:rsid w:val="005D3FE0"/>
    <w:rsid w:val="00675F7F"/>
    <w:rsid w:val="00740D6D"/>
    <w:rsid w:val="0077213B"/>
    <w:rsid w:val="00794149"/>
    <w:rsid w:val="007B67A7"/>
    <w:rsid w:val="007C6092"/>
    <w:rsid w:val="00A053C6"/>
    <w:rsid w:val="00B13BF0"/>
    <w:rsid w:val="00C1285C"/>
    <w:rsid w:val="00C27B7D"/>
    <w:rsid w:val="00D1174F"/>
    <w:rsid w:val="00D81DD0"/>
    <w:rsid w:val="00DA280A"/>
    <w:rsid w:val="00DC6C70"/>
    <w:rsid w:val="00E22893"/>
    <w:rsid w:val="00E360DE"/>
    <w:rsid w:val="00E57AF0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E182032-97A0-4D66-8AE8-5E3D1CFB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81DD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81DD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81DD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81DD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81DD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81DD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81DD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81DD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81DD0"/>
    <w:pPr>
      <w:outlineLvl w:val="7"/>
    </w:pPr>
  </w:style>
  <w:style w:type="paragraph" w:styleId="Rubrik9">
    <w:name w:val="heading 9"/>
    <w:basedOn w:val="Rubrik8"/>
    <w:next w:val="Normal"/>
    <w:qFormat/>
    <w:rsid w:val="00D81DD0"/>
    <w:pPr>
      <w:outlineLvl w:val="8"/>
    </w:pPr>
  </w:style>
  <w:style w:type="character" w:default="1" w:styleId="Standardstycketeckensnitt">
    <w:name w:val="Default Paragraph Font"/>
    <w:semiHidden/>
    <w:rsid w:val="00D81DD0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D81DD0"/>
  </w:style>
  <w:style w:type="paragraph" w:styleId="Citat">
    <w:name w:val="Quote"/>
    <w:basedOn w:val="Normal"/>
    <w:next w:val="Normal"/>
    <w:qFormat/>
    <w:rsid w:val="00D81DD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81DD0"/>
    <w:pPr>
      <w:spacing w:before="0"/>
      <w:ind w:firstLine="227"/>
    </w:pPr>
  </w:style>
  <w:style w:type="paragraph" w:customStyle="1" w:styleId="FSHNormal">
    <w:name w:val="FSH_Normal"/>
    <w:semiHidden/>
    <w:rsid w:val="00D81DD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81DD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81DD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81DD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81DD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81DD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81DD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7213B"/>
    <w:pPr>
      <w:spacing w:before="240" w:after="120" w:line="360" w:lineRule="auto"/>
    </w:pPr>
    <w:rPr>
      <w:b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81DD0"/>
    <w:pPr>
      <w:keepLines/>
      <w:spacing w:before="0"/>
      <w:ind w:left="340"/>
    </w:pPr>
  </w:style>
  <w:style w:type="paragraph" w:customStyle="1" w:styleId="KantRubrikS5H">
    <w:name w:val="KantRubrikS5H"/>
    <w:semiHidden/>
    <w:rsid w:val="00D81DD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81DD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81DD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81DD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81DD0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D81DD0"/>
    <w:pPr>
      <w:ind w:firstLine="170"/>
    </w:pPr>
  </w:style>
  <w:style w:type="paragraph" w:customStyle="1" w:styleId="Lagtextrubrik">
    <w:name w:val="Lagtext_rubrik"/>
    <w:basedOn w:val="Normal"/>
    <w:next w:val="Normal"/>
    <w:rsid w:val="00D81DD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81DD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81DD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81DD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81DD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81DD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81DD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81DD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81DD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81DD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81DD0"/>
  </w:style>
  <w:style w:type="paragraph" w:customStyle="1" w:styleId="RubrikInnehllsf">
    <w:name w:val="RubrikInnehållsf"/>
    <w:basedOn w:val="RubrikSammanf"/>
    <w:next w:val="Normal"/>
    <w:rsid w:val="00D81DD0"/>
  </w:style>
  <w:style w:type="paragraph" w:customStyle="1" w:styleId="Tabellochbildrubrik">
    <w:name w:val="Tabell och bildrubrik"/>
    <w:basedOn w:val="Normal"/>
    <w:next w:val="Normal"/>
    <w:rsid w:val="00D81DD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81DD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81DD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81DD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81DD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81DD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81DD0"/>
    <w:pPr>
      <w:ind w:left="284"/>
    </w:pPr>
  </w:style>
  <w:style w:type="paragraph" w:styleId="Innehll3">
    <w:name w:val="toc 3"/>
    <w:basedOn w:val="Innehll2"/>
    <w:next w:val="Innehll4"/>
    <w:semiHidden/>
    <w:rsid w:val="00D81DD0"/>
    <w:pPr>
      <w:ind w:left="567"/>
    </w:pPr>
  </w:style>
  <w:style w:type="paragraph" w:styleId="Innehll4">
    <w:name w:val="toc 4"/>
    <w:basedOn w:val="Innehll3"/>
    <w:next w:val="Normal"/>
    <w:semiHidden/>
    <w:rsid w:val="00D81DD0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D81DD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D81DD0"/>
    <w:rPr>
      <w:color w:val="0000FF"/>
      <w:u w:val="single"/>
    </w:rPr>
  </w:style>
  <w:style w:type="paragraph" w:styleId="Indragetstycke">
    <w:name w:val="Block Text"/>
    <w:basedOn w:val="Normal"/>
    <w:semiHidden/>
    <w:rsid w:val="00D81DD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D81DD0"/>
  </w:style>
  <w:style w:type="paragraph" w:styleId="Lista">
    <w:name w:val="List"/>
    <w:basedOn w:val="Normal"/>
    <w:semiHidden/>
    <w:rsid w:val="00D81DD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D81DD0"/>
    <w:rPr>
      <w:szCs w:val="24"/>
    </w:rPr>
  </w:style>
  <w:style w:type="paragraph" w:styleId="Numreradlista">
    <w:name w:val="List Number"/>
    <w:basedOn w:val="Normal"/>
    <w:semiHidden/>
    <w:rsid w:val="00D81DD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D81DD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D81DD0"/>
  </w:style>
  <w:style w:type="character" w:styleId="Sidnummer">
    <w:name w:val="page number"/>
    <w:basedOn w:val="Standardstycketeckensnitt"/>
    <w:semiHidden/>
    <w:rsid w:val="00D81DD0"/>
  </w:style>
  <w:style w:type="paragraph" w:styleId="Signatur">
    <w:name w:val="Signature"/>
    <w:basedOn w:val="Normal"/>
    <w:semiHidden/>
    <w:rsid w:val="00D81DD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D81DD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E57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187</Words>
  <Characters>1051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Fi210</vt:lpstr>
    </vt:vector>
  </TitlesOfParts>
  <Company>Riksdagen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Fi210</dc:title>
  <dc:subject>Fi210</dc:subject>
  <dc:creator>Riksdagen</dc:creator>
  <cp:keywords>Riksdagen</cp:keywords>
  <dc:description/>
  <cp:lastModifiedBy>Lars Brink</cp:lastModifiedBy>
  <cp:revision>2</cp:revision>
  <cp:lastPrinted>2005-10-13T10:44:00Z</cp:lastPrinted>
  <dcterms:created xsi:type="dcterms:W3CDTF">2025-12-16T19:06:00Z</dcterms:created>
  <dcterms:modified xsi:type="dcterms:W3CDTF">2025-12-16T19:06:00Z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Katastroffond i statsbudgeten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Katastroffond i statsbudgeten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fp943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Runar Patriksson (fp)</vt:lpwstr>
  </property>
  <property fmtid="{D5CDD505-2E9C-101B-9397-08002B2CF9AE}" pid="26" name="MotionarLista">
    <vt:lpwstr>Patriksson, Runar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Runar Patriksson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yoav.bartal@riksdagen.se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20052006000001020112000009430069</vt:lpwstr>
  </property>
  <property fmtid="{D5CDD505-2E9C-101B-9397-08002B2CF9AE}" pid="47" name="datum">
    <vt:lpwstr>050926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20052006000001020112000009430069</vt:lpwstr>
  </property>
  <property fmtid="{D5CDD505-2E9C-101B-9397-08002B2CF9AE}" pid="50" name="nummer">
    <vt:lpwstr>210</vt:lpwstr>
  </property>
  <property fmtid="{D5CDD505-2E9C-101B-9397-08002B2CF9AE}" pid="51" name="utskottsbeteckning">
    <vt:lpwstr>Fi</vt:lpwstr>
  </property>
</Properties>
</file>