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1713D" w14:textId="77777777" w:rsidR="00022FB9" w:rsidRDefault="00022FB9" w:rsidP="00DA0661">
      <w:pPr>
        <w:pStyle w:val="Rubrik"/>
      </w:pPr>
      <w:bookmarkStart w:id="0" w:name="Start"/>
      <w:bookmarkEnd w:id="0"/>
      <w:r>
        <w:t>Svar på fråga 2020/21:1222 av Hans Wallmark (M)</w:t>
      </w:r>
      <w:r>
        <w:br/>
        <w:t>Relationerna mellan USA och Tai</w:t>
      </w:r>
      <w:bookmarkStart w:id="1" w:name="_GoBack"/>
      <w:bookmarkEnd w:id="1"/>
      <w:r>
        <w:t>wan</w:t>
      </w:r>
    </w:p>
    <w:p w14:paraId="43920082" w14:textId="42310720" w:rsidR="00022FB9" w:rsidRDefault="00022FB9" w:rsidP="00022FB9">
      <w:pPr>
        <w:pStyle w:val="Brdtext"/>
      </w:pPr>
      <w:r>
        <w:t xml:space="preserve">Hans Wallmark har frågat mig hur jag kommer agera för att Sverige, ensamt och tillsammans med resten av EU, ska analysera och förhålla sig till signalen om en ny relation mellan USA och Taiwan så som utrikesminister </w:t>
      </w:r>
      <w:proofErr w:type="spellStart"/>
      <w:r>
        <w:t>Pompeo</w:t>
      </w:r>
      <w:proofErr w:type="spellEnd"/>
      <w:r>
        <w:t xml:space="preserve"> meddelade den 9 januari 2021.</w:t>
      </w:r>
    </w:p>
    <w:p w14:paraId="04F77193" w14:textId="77777777" w:rsidR="00A57454" w:rsidRDefault="00074F16" w:rsidP="00022FB9">
      <w:pPr>
        <w:pStyle w:val="Brdtext"/>
      </w:pPr>
      <w:r w:rsidRPr="00074F16">
        <w:t xml:space="preserve">Jag har tagit del av uppgifterna om den amerikanska utrikesministern Mike </w:t>
      </w:r>
      <w:proofErr w:type="spellStart"/>
      <w:r w:rsidRPr="00074F16">
        <w:t>Pompeos</w:t>
      </w:r>
      <w:proofErr w:type="spellEnd"/>
      <w:r>
        <w:t xml:space="preserve"> </w:t>
      </w:r>
      <w:r w:rsidRPr="00074F16">
        <w:t>beslu</w:t>
      </w:r>
      <w:r>
        <w:t>t</w:t>
      </w:r>
      <w:r w:rsidRPr="00074F16">
        <w:t xml:space="preserve"> och följer utvecklingen.</w:t>
      </w:r>
    </w:p>
    <w:p w14:paraId="03E39638" w14:textId="09EC8592" w:rsidR="00721F17" w:rsidRDefault="00074F16" w:rsidP="008D585C">
      <w:pPr>
        <w:pStyle w:val="Brdtext"/>
      </w:pPr>
      <w:r w:rsidRPr="00074F16">
        <w:t>För svensk del ligger regeringens linje fast. Som jag har redovisat för riksdagen i tidigare svar</w:t>
      </w:r>
      <w:r>
        <w:t xml:space="preserve"> </w:t>
      </w:r>
      <w:r w:rsidR="003C108B" w:rsidRPr="003C108B">
        <w:t>har både Sverige och EU ett intresse av att Taiwan deltar i internationella organisationer.</w:t>
      </w:r>
      <w:r w:rsidR="008D585C">
        <w:t xml:space="preserve"> Sverige</w:t>
      </w:r>
      <w:r w:rsidR="00343525">
        <w:t xml:space="preserve"> har</w:t>
      </w:r>
      <w:r w:rsidR="008D585C">
        <w:t>, likt övriga EU-medlemsländer,</w:t>
      </w:r>
      <w:r w:rsidR="009F57C8">
        <w:t xml:space="preserve"> </w:t>
      </w:r>
      <w:r w:rsidR="008D585C">
        <w:t>erkänt Folkrepubliken Kina. Det betyder att vi alla följer den s.k. ett-Kina-politiken</w:t>
      </w:r>
      <w:r w:rsidR="003C108B">
        <w:t>.</w:t>
      </w:r>
      <w:r w:rsidR="006656C7">
        <w:t xml:space="preserve"> </w:t>
      </w:r>
      <w:r w:rsidR="008D585C">
        <w:t>Även så vill jag framhålla att Sverige har goda förbindelser med Taiwan på många område</w:t>
      </w:r>
      <w:r w:rsidR="00343525">
        <w:t>n</w:t>
      </w:r>
      <w:r w:rsidR="002F258E">
        <w:t xml:space="preserve">. </w:t>
      </w:r>
      <w:r w:rsidR="003A6CC3" w:rsidRPr="003A6CC3">
        <w:t xml:space="preserve">Regeringen har ett givande och regelbundet utbyte med Taiwan, både i Sverige och i Taiwan, och vi har </w:t>
      </w:r>
      <w:proofErr w:type="gramStart"/>
      <w:r w:rsidR="003A6CC3" w:rsidRPr="003A6CC3">
        <w:t>bl.a.</w:t>
      </w:r>
      <w:proofErr w:type="gramEnd"/>
      <w:r w:rsidR="003A6CC3" w:rsidRPr="003A6CC3">
        <w:t xml:space="preserve"> länge hållit årliga handelsöverläggningar på statssekreterarnivå.</w:t>
      </w:r>
      <w:r w:rsidR="003A6CC3">
        <w:t xml:space="preserve"> </w:t>
      </w:r>
      <w:r w:rsidR="002F258E">
        <w:t>R</w:t>
      </w:r>
      <w:r w:rsidR="008D585C">
        <w:t>egeringen vill fortsätta att utveckla förbindelserna med Taiwan.</w:t>
      </w:r>
      <w:r w:rsidR="00721F17" w:rsidRPr="00721F17">
        <w:t xml:space="preserve"> </w:t>
      </w:r>
    </w:p>
    <w:p w14:paraId="4D06820A" w14:textId="52BE0619" w:rsidR="00022FB9" w:rsidRDefault="00022FB9" w:rsidP="006A12F1">
      <w:pPr>
        <w:pStyle w:val="Brdtext"/>
      </w:pPr>
      <w:r>
        <w:t xml:space="preserve">Stockholm den </w:t>
      </w:r>
      <w:sdt>
        <w:sdtPr>
          <w:id w:val="-1225218591"/>
          <w:placeholder>
            <w:docPart w:val="484B8983DB5E4F01B084E3032E8F2F40"/>
          </w:placeholder>
          <w:dataBinding w:prefixMappings="xmlns:ns0='http://lp/documentinfo/RK' " w:xpath="/ns0:DocumentInfo[1]/ns0:BaseInfo[1]/ns0:HeaderDate[1]" w:storeItemID="{AAD12659-C30A-41FE-934E-9DA2326720A5}"/>
          <w:date w:fullDate="2021-01-20T00:00:00Z">
            <w:dateFormat w:val="d MMMM yyyy"/>
            <w:lid w:val="sv-SE"/>
            <w:storeMappedDataAs w:val="dateTime"/>
            <w:calendar w:val="gregorian"/>
          </w:date>
        </w:sdtPr>
        <w:sdtEndPr/>
        <w:sdtContent>
          <w:r w:rsidR="00BC4D9D">
            <w:t>20</w:t>
          </w:r>
          <w:r>
            <w:t xml:space="preserve"> januari 2021</w:t>
          </w:r>
        </w:sdtContent>
      </w:sdt>
    </w:p>
    <w:p w14:paraId="0DB78D1B" w14:textId="77777777" w:rsidR="00022FB9" w:rsidRDefault="00022FB9" w:rsidP="004E7A8F">
      <w:pPr>
        <w:pStyle w:val="Brdtextutanavstnd"/>
      </w:pPr>
    </w:p>
    <w:p w14:paraId="69BD832B" w14:textId="77777777" w:rsidR="00022FB9" w:rsidRDefault="00022FB9" w:rsidP="004E7A8F">
      <w:pPr>
        <w:pStyle w:val="Brdtextutanavstnd"/>
      </w:pPr>
    </w:p>
    <w:p w14:paraId="265E03BB" w14:textId="77777777" w:rsidR="00022FB9" w:rsidRPr="00DB48AB" w:rsidRDefault="00022FB9" w:rsidP="00DB48AB">
      <w:pPr>
        <w:pStyle w:val="Brdtext"/>
      </w:pPr>
      <w:r>
        <w:t>Ann Linde</w:t>
      </w:r>
    </w:p>
    <w:sectPr w:rsidR="00022FB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646A1" w14:textId="77777777" w:rsidR="009E7B82" w:rsidRDefault="009E7B82" w:rsidP="00A87A54">
      <w:pPr>
        <w:spacing w:after="0" w:line="240" w:lineRule="auto"/>
      </w:pPr>
      <w:r>
        <w:separator/>
      </w:r>
    </w:p>
  </w:endnote>
  <w:endnote w:type="continuationSeparator" w:id="0">
    <w:p w14:paraId="437C863B" w14:textId="77777777" w:rsidR="009E7B82" w:rsidRDefault="009E7B8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8EF3FFB" w14:textId="77777777" w:rsidTr="006A26EC">
      <w:trPr>
        <w:trHeight w:val="227"/>
        <w:jc w:val="right"/>
      </w:trPr>
      <w:tc>
        <w:tcPr>
          <w:tcW w:w="708" w:type="dxa"/>
          <w:vAlign w:val="bottom"/>
        </w:tcPr>
        <w:p w14:paraId="104A997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D51ED6B" w14:textId="77777777" w:rsidTr="006A26EC">
      <w:trPr>
        <w:trHeight w:val="850"/>
        <w:jc w:val="right"/>
      </w:trPr>
      <w:tc>
        <w:tcPr>
          <w:tcW w:w="708" w:type="dxa"/>
          <w:vAlign w:val="bottom"/>
        </w:tcPr>
        <w:p w14:paraId="2D76456B" w14:textId="77777777" w:rsidR="005606BC" w:rsidRPr="00347E11" w:rsidRDefault="005606BC" w:rsidP="005606BC">
          <w:pPr>
            <w:pStyle w:val="Sidfot"/>
            <w:spacing w:line="276" w:lineRule="auto"/>
            <w:jc w:val="right"/>
          </w:pPr>
        </w:p>
      </w:tc>
    </w:tr>
  </w:tbl>
  <w:p w14:paraId="3B0DE9A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7655B82" w14:textId="77777777" w:rsidTr="001F4302">
      <w:trPr>
        <w:trHeight w:val="510"/>
      </w:trPr>
      <w:tc>
        <w:tcPr>
          <w:tcW w:w="8525" w:type="dxa"/>
          <w:gridSpan w:val="2"/>
          <w:vAlign w:val="bottom"/>
        </w:tcPr>
        <w:p w14:paraId="675AF491" w14:textId="77777777" w:rsidR="00347E11" w:rsidRPr="00347E11" w:rsidRDefault="00347E11" w:rsidP="00347E11">
          <w:pPr>
            <w:pStyle w:val="Sidfot"/>
            <w:rPr>
              <w:sz w:val="8"/>
            </w:rPr>
          </w:pPr>
        </w:p>
      </w:tc>
    </w:tr>
    <w:tr w:rsidR="00093408" w:rsidRPr="00EE3C0F" w14:paraId="7850C4DE" w14:textId="77777777" w:rsidTr="00C26068">
      <w:trPr>
        <w:trHeight w:val="227"/>
      </w:trPr>
      <w:tc>
        <w:tcPr>
          <w:tcW w:w="4074" w:type="dxa"/>
        </w:tcPr>
        <w:p w14:paraId="7674553A" w14:textId="77777777" w:rsidR="00347E11" w:rsidRPr="00F53AEA" w:rsidRDefault="00347E11" w:rsidP="00C26068">
          <w:pPr>
            <w:pStyle w:val="Sidfot"/>
            <w:spacing w:line="276" w:lineRule="auto"/>
          </w:pPr>
        </w:p>
      </w:tc>
      <w:tc>
        <w:tcPr>
          <w:tcW w:w="4451" w:type="dxa"/>
        </w:tcPr>
        <w:p w14:paraId="67F68B74" w14:textId="77777777" w:rsidR="00093408" w:rsidRPr="00F53AEA" w:rsidRDefault="00093408" w:rsidP="00F53AEA">
          <w:pPr>
            <w:pStyle w:val="Sidfot"/>
            <w:spacing w:line="276" w:lineRule="auto"/>
          </w:pPr>
        </w:p>
      </w:tc>
    </w:tr>
  </w:tbl>
  <w:p w14:paraId="4D9D6FC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35438" w14:textId="77777777" w:rsidR="009E7B82" w:rsidRDefault="009E7B82" w:rsidP="00A87A54">
      <w:pPr>
        <w:spacing w:after="0" w:line="240" w:lineRule="auto"/>
      </w:pPr>
      <w:r>
        <w:separator/>
      </w:r>
    </w:p>
  </w:footnote>
  <w:footnote w:type="continuationSeparator" w:id="0">
    <w:p w14:paraId="73C6FA70" w14:textId="77777777" w:rsidR="009E7B82" w:rsidRDefault="009E7B8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22FB9" w14:paraId="7196A80B" w14:textId="77777777" w:rsidTr="00C93EBA">
      <w:trPr>
        <w:trHeight w:val="227"/>
      </w:trPr>
      <w:tc>
        <w:tcPr>
          <w:tcW w:w="5534" w:type="dxa"/>
        </w:tcPr>
        <w:p w14:paraId="1124DD20" w14:textId="77777777" w:rsidR="00022FB9" w:rsidRPr="007D73AB" w:rsidRDefault="00022FB9">
          <w:pPr>
            <w:pStyle w:val="Sidhuvud"/>
          </w:pPr>
        </w:p>
      </w:tc>
      <w:tc>
        <w:tcPr>
          <w:tcW w:w="3170" w:type="dxa"/>
          <w:vAlign w:val="bottom"/>
        </w:tcPr>
        <w:p w14:paraId="4E43D54A" w14:textId="77777777" w:rsidR="00022FB9" w:rsidRPr="007D73AB" w:rsidRDefault="00022FB9" w:rsidP="00340DE0">
          <w:pPr>
            <w:pStyle w:val="Sidhuvud"/>
          </w:pPr>
        </w:p>
      </w:tc>
      <w:tc>
        <w:tcPr>
          <w:tcW w:w="1134" w:type="dxa"/>
        </w:tcPr>
        <w:p w14:paraId="1B5A485C" w14:textId="77777777" w:rsidR="00022FB9" w:rsidRDefault="00022FB9" w:rsidP="005A703A">
          <w:pPr>
            <w:pStyle w:val="Sidhuvud"/>
          </w:pPr>
        </w:p>
      </w:tc>
    </w:tr>
    <w:tr w:rsidR="00022FB9" w14:paraId="260E2066" w14:textId="77777777" w:rsidTr="00C93EBA">
      <w:trPr>
        <w:trHeight w:val="1928"/>
      </w:trPr>
      <w:tc>
        <w:tcPr>
          <w:tcW w:w="5534" w:type="dxa"/>
        </w:tcPr>
        <w:p w14:paraId="3BB997CC" w14:textId="77777777" w:rsidR="00022FB9" w:rsidRPr="00340DE0" w:rsidRDefault="00022FB9" w:rsidP="00340DE0">
          <w:pPr>
            <w:pStyle w:val="Sidhuvud"/>
          </w:pPr>
          <w:r>
            <w:rPr>
              <w:noProof/>
            </w:rPr>
            <w:drawing>
              <wp:inline distT="0" distB="0" distL="0" distR="0" wp14:anchorId="01D3D31C" wp14:editId="3656836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A0132DE" w14:textId="77777777" w:rsidR="00022FB9" w:rsidRPr="00710A6C" w:rsidRDefault="00022FB9" w:rsidP="00EE3C0F">
          <w:pPr>
            <w:pStyle w:val="Sidhuvud"/>
            <w:rPr>
              <w:b/>
            </w:rPr>
          </w:pPr>
        </w:p>
        <w:p w14:paraId="7B094C9B" w14:textId="77777777" w:rsidR="00022FB9" w:rsidRDefault="00022FB9" w:rsidP="00EE3C0F">
          <w:pPr>
            <w:pStyle w:val="Sidhuvud"/>
          </w:pPr>
        </w:p>
        <w:p w14:paraId="2ECCCDF8" w14:textId="77777777" w:rsidR="00022FB9" w:rsidRDefault="00022FB9" w:rsidP="00EE3C0F">
          <w:pPr>
            <w:pStyle w:val="Sidhuvud"/>
          </w:pPr>
        </w:p>
        <w:p w14:paraId="02068015" w14:textId="77777777" w:rsidR="00022FB9" w:rsidRDefault="00022FB9" w:rsidP="00EE3C0F">
          <w:pPr>
            <w:pStyle w:val="Sidhuvud"/>
          </w:pPr>
        </w:p>
        <w:sdt>
          <w:sdtPr>
            <w:alias w:val="Dnr"/>
            <w:tag w:val="ccRKShow_Dnr"/>
            <w:id w:val="-829283628"/>
            <w:placeholder>
              <w:docPart w:val="36197A854453422D9C8784A4EEAA0546"/>
            </w:placeholder>
            <w:showingPlcHdr/>
            <w:dataBinding w:prefixMappings="xmlns:ns0='http://lp/documentinfo/RK' " w:xpath="/ns0:DocumentInfo[1]/ns0:BaseInfo[1]/ns0:Dnr[1]" w:storeItemID="{AAD12659-C30A-41FE-934E-9DA2326720A5}"/>
            <w:text/>
          </w:sdtPr>
          <w:sdtEndPr/>
          <w:sdtContent>
            <w:p w14:paraId="4E6C6910" w14:textId="15E6666D" w:rsidR="00022FB9" w:rsidRDefault="006E1984" w:rsidP="00EE3C0F">
              <w:pPr>
                <w:pStyle w:val="Sidhuvud"/>
              </w:pPr>
              <w:r>
                <w:rPr>
                  <w:rStyle w:val="Platshllartext"/>
                </w:rPr>
                <w:t xml:space="preserve"> </w:t>
              </w:r>
            </w:p>
          </w:sdtContent>
        </w:sdt>
        <w:sdt>
          <w:sdtPr>
            <w:alias w:val="DocNumber"/>
            <w:tag w:val="DocNumber"/>
            <w:id w:val="1726028884"/>
            <w:placeholder>
              <w:docPart w:val="39ECA35FA56E4714A31927288525C535"/>
            </w:placeholder>
            <w:showingPlcHdr/>
            <w:dataBinding w:prefixMappings="xmlns:ns0='http://lp/documentinfo/RK' " w:xpath="/ns0:DocumentInfo[1]/ns0:BaseInfo[1]/ns0:DocNumber[1]" w:storeItemID="{AAD12659-C30A-41FE-934E-9DA2326720A5}"/>
            <w:text/>
          </w:sdtPr>
          <w:sdtEndPr/>
          <w:sdtContent>
            <w:p w14:paraId="300776F0" w14:textId="531BE8B2" w:rsidR="00022FB9" w:rsidRDefault="00022FB9" w:rsidP="00EE3C0F">
              <w:pPr>
                <w:pStyle w:val="Sidhuvud"/>
              </w:pPr>
              <w:r>
                <w:rPr>
                  <w:rStyle w:val="Platshllartext"/>
                </w:rPr>
                <w:t xml:space="preserve"> </w:t>
              </w:r>
            </w:p>
          </w:sdtContent>
        </w:sdt>
        <w:p w14:paraId="296AA3CA" w14:textId="77777777" w:rsidR="00022FB9" w:rsidRDefault="00022FB9" w:rsidP="00EE3C0F">
          <w:pPr>
            <w:pStyle w:val="Sidhuvud"/>
          </w:pPr>
        </w:p>
      </w:tc>
      <w:tc>
        <w:tcPr>
          <w:tcW w:w="1134" w:type="dxa"/>
        </w:tcPr>
        <w:p w14:paraId="7B1A449C" w14:textId="77777777" w:rsidR="00022FB9" w:rsidRDefault="00022FB9" w:rsidP="0094502D">
          <w:pPr>
            <w:pStyle w:val="Sidhuvud"/>
          </w:pPr>
        </w:p>
        <w:p w14:paraId="39C718C5" w14:textId="77777777" w:rsidR="00022FB9" w:rsidRPr="0094502D" w:rsidRDefault="00022FB9" w:rsidP="00EC71A6">
          <w:pPr>
            <w:pStyle w:val="Sidhuvud"/>
          </w:pPr>
        </w:p>
      </w:tc>
    </w:tr>
    <w:tr w:rsidR="00022FB9" w14:paraId="32375D0F" w14:textId="77777777" w:rsidTr="00C93EBA">
      <w:trPr>
        <w:trHeight w:val="2268"/>
      </w:trPr>
      <w:sdt>
        <w:sdtPr>
          <w:rPr>
            <w:b/>
          </w:rPr>
          <w:alias w:val="SenderText"/>
          <w:tag w:val="ccRKShow_SenderText"/>
          <w:id w:val="1374046025"/>
          <w:placeholder>
            <w:docPart w:val="7A43104F4F8E44428C04537C96790BBB"/>
          </w:placeholder>
        </w:sdtPr>
        <w:sdtEndPr>
          <w:rPr>
            <w:b w:val="0"/>
          </w:rPr>
        </w:sdtEndPr>
        <w:sdtContent>
          <w:tc>
            <w:tcPr>
              <w:tcW w:w="5534" w:type="dxa"/>
              <w:tcMar>
                <w:right w:w="1134" w:type="dxa"/>
              </w:tcMar>
            </w:tcPr>
            <w:p w14:paraId="06FDB2F0" w14:textId="77777777" w:rsidR="00022FB9" w:rsidRPr="00022FB9" w:rsidRDefault="00022FB9" w:rsidP="00340DE0">
              <w:pPr>
                <w:pStyle w:val="Sidhuvud"/>
                <w:rPr>
                  <w:b/>
                </w:rPr>
              </w:pPr>
              <w:r w:rsidRPr="00022FB9">
                <w:rPr>
                  <w:b/>
                </w:rPr>
                <w:t>Utrikesdepartementet</w:t>
              </w:r>
            </w:p>
            <w:p w14:paraId="3578044F" w14:textId="77777777" w:rsidR="006E1984" w:rsidRDefault="00022FB9" w:rsidP="00340DE0">
              <w:pPr>
                <w:pStyle w:val="Sidhuvud"/>
              </w:pPr>
              <w:r w:rsidRPr="00022FB9">
                <w:t>Utrikesministern</w:t>
              </w:r>
            </w:p>
            <w:p w14:paraId="2F2C3686" w14:textId="77777777" w:rsidR="006E1984" w:rsidRDefault="006E1984" w:rsidP="00340DE0">
              <w:pPr>
                <w:pStyle w:val="Sidhuvud"/>
              </w:pPr>
            </w:p>
            <w:p w14:paraId="4DC65869" w14:textId="16CF658A" w:rsidR="00022FB9" w:rsidRPr="00340DE0" w:rsidRDefault="006E1984" w:rsidP="00340DE0">
              <w:pPr>
                <w:pStyle w:val="Sidhuvud"/>
              </w:pPr>
              <w:r>
                <w:rPr>
                  <w:lang w:eastAsia="sv-SE"/>
                </w:rPr>
                <w:br/>
              </w:r>
            </w:p>
          </w:tc>
        </w:sdtContent>
      </w:sdt>
      <w:sdt>
        <w:sdtPr>
          <w:alias w:val="Recipient"/>
          <w:tag w:val="ccRKShow_Recipient"/>
          <w:id w:val="-28344517"/>
          <w:placeholder>
            <w:docPart w:val="0F6FC397F8D24B7F83DD6F998E0B872E"/>
          </w:placeholder>
          <w:dataBinding w:prefixMappings="xmlns:ns0='http://lp/documentinfo/RK' " w:xpath="/ns0:DocumentInfo[1]/ns0:BaseInfo[1]/ns0:Recipient[1]" w:storeItemID="{AAD12659-C30A-41FE-934E-9DA2326720A5}"/>
          <w:text w:multiLine="1"/>
        </w:sdtPr>
        <w:sdtEndPr/>
        <w:sdtContent>
          <w:tc>
            <w:tcPr>
              <w:tcW w:w="3170" w:type="dxa"/>
            </w:tcPr>
            <w:p w14:paraId="4D3A88F6" w14:textId="2D772917" w:rsidR="00022FB9" w:rsidRDefault="00022FB9" w:rsidP="00547B89">
              <w:pPr>
                <w:pStyle w:val="Sidhuvud"/>
              </w:pPr>
              <w:r>
                <w:t>Till riksdagen</w:t>
              </w:r>
              <w:r w:rsidR="006E1984">
                <w:br/>
              </w:r>
              <w:r w:rsidR="006E1984">
                <w:br/>
              </w:r>
            </w:p>
          </w:tc>
        </w:sdtContent>
      </w:sdt>
      <w:tc>
        <w:tcPr>
          <w:tcW w:w="1134" w:type="dxa"/>
        </w:tcPr>
        <w:p w14:paraId="59A536E2" w14:textId="77777777" w:rsidR="00022FB9" w:rsidRDefault="00022FB9" w:rsidP="003E6020">
          <w:pPr>
            <w:pStyle w:val="Sidhuvud"/>
          </w:pPr>
        </w:p>
      </w:tc>
    </w:tr>
  </w:tbl>
  <w:p w14:paraId="10F9E3F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B9"/>
    <w:rsid w:val="00000290"/>
    <w:rsid w:val="00001068"/>
    <w:rsid w:val="0000412C"/>
    <w:rsid w:val="00004D5C"/>
    <w:rsid w:val="00005F68"/>
    <w:rsid w:val="00006CA7"/>
    <w:rsid w:val="000128EB"/>
    <w:rsid w:val="00012B00"/>
    <w:rsid w:val="000138DC"/>
    <w:rsid w:val="00014EF6"/>
    <w:rsid w:val="00016730"/>
    <w:rsid w:val="00017197"/>
    <w:rsid w:val="0001725B"/>
    <w:rsid w:val="000203B0"/>
    <w:rsid w:val="000205ED"/>
    <w:rsid w:val="0002213F"/>
    <w:rsid w:val="00022FB9"/>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4F16"/>
    <w:rsid w:val="000757FC"/>
    <w:rsid w:val="00076667"/>
    <w:rsid w:val="00080631"/>
    <w:rsid w:val="00082374"/>
    <w:rsid w:val="000862E0"/>
    <w:rsid w:val="000873C3"/>
    <w:rsid w:val="00093408"/>
    <w:rsid w:val="00093BBF"/>
    <w:rsid w:val="0009435C"/>
    <w:rsid w:val="00094D9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277"/>
    <w:rsid w:val="00133CB0"/>
    <w:rsid w:val="00134837"/>
    <w:rsid w:val="00135111"/>
    <w:rsid w:val="001428E2"/>
    <w:rsid w:val="00145A5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6F8E"/>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45B2"/>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025"/>
    <w:rsid w:val="00281106"/>
    <w:rsid w:val="00282263"/>
    <w:rsid w:val="00282417"/>
    <w:rsid w:val="00282D27"/>
    <w:rsid w:val="00287F0D"/>
    <w:rsid w:val="00292420"/>
    <w:rsid w:val="00296B7A"/>
    <w:rsid w:val="002974DC"/>
    <w:rsid w:val="002A0CB3"/>
    <w:rsid w:val="002A39EF"/>
    <w:rsid w:val="002A6820"/>
    <w:rsid w:val="002B00E5"/>
    <w:rsid w:val="002B6849"/>
    <w:rsid w:val="002B715F"/>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258E"/>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3525"/>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A6CC3"/>
    <w:rsid w:val="003B0C81"/>
    <w:rsid w:val="003B1F21"/>
    <w:rsid w:val="003B201F"/>
    <w:rsid w:val="003C108B"/>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6D6"/>
    <w:rsid w:val="00446BAE"/>
    <w:rsid w:val="004508BA"/>
    <w:rsid w:val="00453EE3"/>
    <w:rsid w:val="004557F3"/>
    <w:rsid w:val="0045607E"/>
    <w:rsid w:val="00456AA8"/>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4108"/>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6C9"/>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BD8"/>
    <w:rsid w:val="00660D84"/>
    <w:rsid w:val="0066133A"/>
    <w:rsid w:val="00663196"/>
    <w:rsid w:val="0066378C"/>
    <w:rsid w:val="006656C7"/>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1984"/>
    <w:rsid w:val="006F2588"/>
    <w:rsid w:val="00710A6C"/>
    <w:rsid w:val="00710D98"/>
    <w:rsid w:val="00711CE9"/>
    <w:rsid w:val="00712266"/>
    <w:rsid w:val="00712593"/>
    <w:rsid w:val="00712D82"/>
    <w:rsid w:val="00716E22"/>
    <w:rsid w:val="007171AB"/>
    <w:rsid w:val="007213D0"/>
    <w:rsid w:val="007219C0"/>
    <w:rsid w:val="00721F17"/>
    <w:rsid w:val="00731C75"/>
    <w:rsid w:val="00732599"/>
    <w:rsid w:val="00743E09"/>
    <w:rsid w:val="00744FCC"/>
    <w:rsid w:val="00746508"/>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6A5"/>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85C"/>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2D2A"/>
    <w:rsid w:val="009C4448"/>
    <w:rsid w:val="009C610D"/>
    <w:rsid w:val="009D10E5"/>
    <w:rsid w:val="009D43F3"/>
    <w:rsid w:val="009D4E9F"/>
    <w:rsid w:val="009D5D40"/>
    <w:rsid w:val="009D6B1B"/>
    <w:rsid w:val="009E107B"/>
    <w:rsid w:val="009E18D6"/>
    <w:rsid w:val="009E4DCA"/>
    <w:rsid w:val="009E53C8"/>
    <w:rsid w:val="009E7B82"/>
    <w:rsid w:val="009E7B92"/>
    <w:rsid w:val="009F19C0"/>
    <w:rsid w:val="009F3934"/>
    <w:rsid w:val="009F505F"/>
    <w:rsid w:val="009F57C8"/>
    <w:rsid w:val="00A00AE4"/>
    <w:rsid w:val="00A00D24"/>
    <w:rsid w:val="00A0129C"/>
    <w:rsid w:val="00A01F5C"/>
    <w:rsid w:val="00A068FE"/>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57454"/>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36FA3"/>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4D9D"/>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1C78"/>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5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1701"/>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1720"/>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5F9"/>
    <w:rsid w:val="00FB4D12"/>
    <w:rsid w:val="00FB5279"/>
    <w:rsid w:val="00FC069A"/>
    <w:rsid w:val="00FC08A9"/>
    <w:rsid w:val="00FC0BA0"/>
    <w:rsid w:val="00FC7600"/>
    <w:rsid w:val="00FD0B7B"/>
    <w:rsid w:val="00FD1A46"/>
    <w:rsid w:val="00FD3303"/>
    <w:rsid w:val="00FD4C08"/>
    <w:rsid w:val="00FE1DCC"/>
    <w:rsid w:val="00FE1DD4"/>
    <w:rsid w:val="00FE2B19"/>
    <w:rsid w:val="00FF0538"/>
    <w:rsid w:val="00FF2567"/>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A4BFAA"/>
  <w15:docId w15:val="{6817F58F-305A-42DD-9B80-2E15E27A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197A854453422D9C8784A4EEAA0546"/>
        <w:category>
          <w:name w:val="Allmänt"/>
          <w:gallery w:val="placeholder"/>
        </w:category>
        <w:types>
          <w:type w:val="bbPlcHdr"/>
        </w:types>
        <w:behaviors>
          <w:behavior w:val="content"/>
        </w:behaviors>
        <w:guid w:val="{B3FF0E35-9934-4025-873D-A564C90AEA90}"/>
      </w:docPartPr>
      <w:docPartBody>
        <w:p w:rsidR="006C64DC" w:rsidRDefault="00F2544A" w:rsidP="00F2544A">
          <w:pPr>
            <w:pStyle w:val="36197A854453422D9C8784A4EEAA0546"/>
          </w:pPr>
          <w:r>
            <w:rPr>
              <w:rStyle w:val="Platshllartext"/>
            </w:rPr>
            <w:t xml:space="preserve"> </w:t>
          </w:r>
        </w:p>
      </w:docPartBody>
    </w:docPart>
    <w:docPart>
      <w:docPartPr>
        <w:name w:val="39ECA35FA56E4714A31927288525C535"/>
        <w:category>
          <w:name w:val="Allmänt"/>
          <w:gallery w:val="placeholder"/>
        </w:category>
        <w:types>
          <w:type w:val="bbPlcHdr"/>
        </w:types>
        <w:behaviors>
          <w:behavior w:val="content"/>
        </w:behaviors>
        <w:guid w:val="{84C76D41-2EA9-44D0-9450-C305E230B274}"/>
      </w:docPartPr>
      <w:docPartBody>
        <w:p w:rsidR="006C64DC" w:rsidRDefault="00F2544A" w:rsidP="00F2544A">
          <w:pPr>
            <w:pStyle w:val="39ECA35FA56E4714A31927288525C5351"/>
          </w:pPr>
          <w:r>
            <w:rPr>
              <w:rStyle w:val="Platshllartext"/>
            </w:rPr>
            <w:t xml:space="preserve"> </w:t>
          </w:r>
        </w:p>
      </w:docPartBody>
    </w:docPart>
    <w:docPart>
      <w:docPartPr>
        <w:name w:val="7A43104F4F8E44428C04537C96790BBB"/>
        <w:category>
          <w:name w:val="Allmänt"/>
          <w:gallery w:val="placeholder"/>
        </w:category>
        <w:types>
          <w:type w:val="bbPlcHdr"/>
        </w:types>
        <w:behaviors>
          <w:behavior w:val="content"/>
        </w:behaviors>
        <w:guid w:val="{5091A46A-4791-44C0-B125-20AD6C511A0B}"/>
      </w:docPartPr>
      <w:docPartBody>
        <w:p w:rsidR="006C64DC" w:rsidRDefault="00F2544A" w:rsidP="00F2544A">
          <w:pPr>
            <w:pStyle w:val="7A43104F4F8E44428C04537C96790BBB1"/>
          </w:pPr>
          <w:r>
            <w:rPr>
              <w:rStyle w:val="Platshllartext"/>
            </w:rPr>
            <w:t xml:space="preserve"> </w:t>
          </w:r>
        </w:p>
      </w:docPartBody>
    </w:docPart>
    <w:docPart>
      <w:docPartPr>
        <w:name w:val="0F6FC397F8D24B7F83DD6F998E0B872E"/>
        <w:category>
          <w:name w:val="Allmänt"/>
          <w:gallery w:val="placeholder"/>
        </w:category>
        <w:types>
          <w:type w:val="bbPlcHdr"/>
        </w:types>
        <w:behaviors>
          <w:behavior w:val="content"/>
        </w:behaviors>
        <w:guid w:val="{C4275E66-C212-4D06-882A-246E8A5353B7}"/>
      </w:docPartPr>
      <w:docPartBody>
        <w:p w:rsidR="006C64DC" w:rsidRDefault="00F2544A" w:rsidP="00F2544A">
          <w:pPr>
            <w:pStyle w:val="0F6FC397F8D24B7F83DD6F998E0B872E"/>
          </w:pPr>
          <w:r>
            <w:rPr>
              <w:rStyle w:val="Platshllartext"/>
            </w:rPr>
            <w:t xml:space="preserve"> </w:t>
          </w:r>
        </w:p>
      </w:docPartBody>
    </w:docPart>
    <w:docPart>
      <w:docPartPr>
        <w:name w:val="484B8983DB5E4F01B084E3032E8F2F40"/>
        <w:category>
          <w:name w:val="Allmänt"/>
          <w:gallery w:val="placeholder"/>
        </w:category>
        <w:types>
          <w:type w:val="bbPlcHdr"/>
        </w:types>
        <w:behaviors>
          <w:behavior w:val="content"/>
        </w:behaviors>
        <w:guid w:val="{17C54BA1-B4D9-47BF-A1D7-39B462CBFA70}"/>
      </w:docPartPr>
      <w:docPartBody>
        <w:p w:rsidR="006C64DC" w:rsidRDefault="00F2544A" w:rsidP="00F2544A">
          <w:pPr>
            <w:pStyle w:val="484B8983DB5E4F01B084E3032E8F2F4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44A"/>
    <w:rsid w:val="00360E50"/>
    <w:rsid w:val="006C64DC"/>
    <w:rsid w:val="00F254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5BB612F63C34D9A991437EA83A18FFA">
    <w:name w:val="35BB612F63C34D9A991437EA83A18FFA"/>
    <w:rsid w:val="00F2544A"/>
  </w:style>
  <w:style w:type="character" w:styleId="Platshllartext">
    <w:name w:val="Placeholder Text"/>
    <w:basedOn w:val="Standardstycketeckensnitt"/>
    <w:uiPriority w:val="99"/>
    <w:semiHidden/>
    <w:rsid w:val="00F2544A"/>
    <w:rPr>
      <w:noProof w:val="0"/>
      <w:color w:val="808080"/>
    </w:rPr>
  </w:style>
  <w:style w:type="paragraph" w:customStyle="1" w:styleId="16149544A770480B8884F8B108EBAA63">
    <w:name w:val="16149544A770480B8884F8B108EBAA63"/>
    <w:rsid w:val="00F2544A"/>
  </w:style>
  <w:style w:type="paragraph" w:customStyle="1" w:styleId="190708E767614B6DB45896871E32EA39">
    <w:name w:val="190708E767614B6DB45896871E32EA39"/>
    <w:rsid w:val="00F2544A"/>
  </w:style>
  <w:style w:type="paragraph" w:customStyle="1" w:styleId="57AB9AB5A92E44B09DE65C13CA81923B">
    <w:name w:val="57AB9AB5A92E44B09DE65C13CA81923B"/>
    <w:rsid w:val="00F2544A"/>
  </w:style>
  <w:style w:type="paragraph" w:customStyle="1" w:styleId="36197A854453422D9C8784A4EEAA0546">
    <w:name w:val="36197A854453422D9C8784A4EEAA0546"/>
    <w:rsid w:val="00F2544A"/>
  </w:style>
  <w:style w:type="paragraph" w:customStyle="1" w:styleId="39ECA35FA56E4714A31927288525C535">
    <w:name w:val="39ECA35FA56E4714A31927288525C535"/>
    <w:rsid w:val="00F2544A"/>
  </w:style>
  <w:style w:type="paragraph" w:customStyle="1" w:styleId="E804C53719C44C639138FD9DCACEDA9C">
    <w:name w:val="E804C53719C44C639138FD9DCACEDA9C"/>
    <w:rsid w:val="00F2544A"/>
  </w:style>
  <w:style w:type="paragraph" w:customStyle="1" w:styleId="61C7A7544350418F96B5815D4E676890">
    <w:name w:val="61C7A7544350418F96B5815D4E676890"/>
    <w:rsid w:val="00F2544A"/>
  </w:style>
  <w:style w:type="paragraph" w:customStyle="1" w:styleId="CF8B795553EE49BE8DB1B02113907B39">
    <w:name w:val="CF8B795553EE49BE8DB1B02113907B39"/>
    <w:rsid w:val="00F2544A"/>
  </w:style>
  <w:style w:type="paragraph" w:customStyle="1" w:styleId="7A43104F4F8E44428C04537C96790BBB">
    <w:name w:val="7A43104F4F8E44428C04537C96790BBB"/>
    <w:rsid w:val="00F2544A"/>
  </w:style>
  <w:style w:type="paragraph" w:customStyle="1" w:styleId="0F6FC397F8D24B7F83DD6F998E0B872E">
    <w:name w:val="0F6FC397F8D24B7F83DD6F998E0B872E"/>
    <w:rsid w:val="00F2544A"/>
  </w:style>
  <w:style w:type="paragraph" w:customStyle="1" w:styleId="39ECA35FA56E4714A31927288525C5351">
    <w:name w:val="39ECA35FA56E4714A31927288525C5351"/>
    <w:rsid w:val="00F254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43104F4F8E44428C04537C96790BBB1">
    <w:name w:val="7A43104F4F8E44428C04537C96790BBB1"/>
    <w:rsid w:val="00F254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9E9BA54F5324B64B57A1E5BC8F45BEA">
    <w:name w:val="F9E9BA54F5324B64B57A1E5BC8F45BEA"/>
    <w:rsid w:val="00F2544A"/>
  </w:style>
  <w:style w:type="paragraph" w:customStyle="1" w:styleId="73B7DB593BB341C28853D06D2C598D9C">
    <w:name w:val="73B7DB593BB341C28853D06D2C598D9C"/>
    <w:rsid w:val="00F2544A"/>
  </w:style>
  <w:style w:type="paragraph" w:customStyle="1" w:styleId="DC5520E99EF6422DAE8F42EF0A991B8B">
    <w:name w:val="DC5520E99EF6422DAE8F42EF0A991B8B"/>
    <w:rsid w:val="00F2544A"/>
  </w:style>
  <w:style w:type="paragraph" w:customStyle="1" w:styleId="5D97247157664D02A6313BF21BC87F3B">
    <w:name w:val="5D97247157664D02A6313BF21BC87F3B"/>
    <w:rsid w:val="00F2544A"/>
  </w:style>
  <w:style w:type="paragraph" w:customStyle="1" w:styleId="88B3575BF60348269CEDE216DF94D9BC">
    <w:name w:val="88B3575BF60348269CEDE216DF94D9BC"/>
    <w:rsid w:val="00F2544A"/>
  </w:style>
  <w:style w:type="paragraph" w:customStyle="1" w:styleId="484B8983DB5E4F01B084E3032E8F2F40">
    <w:name w:val="484B8983DB5E4F01B084E3032E8F2F40"/>
    <w:rsid w:val="00F2544A"/>
  </w:style>
  <w:style w:type="paragraph" w:customStyle="1" w:styleId="67BCEA45F84143558F02722A9FC0BAE5">
    <w:name w:val="67BCEA45F84143558F02722A9FC0BAE5"/>
    <w:rsid w:val="00F25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2021-01-20T00:00:00</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98e27bed-8ff2-4a82-ba31-98c60bb38f7f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96A4D-7964-4CA6-96FE-6E082145384C}"/>
</file>

<file path=customXml/itemProps2.xml><?xml version="1.0" encoding="utf-8"?>
<ds:datastoreItem xmlns:ds="http://schemas.openxmlformats.org/officeDocument/2006/customXml" ds:itemID="{AAD12659-C30A-41FE-934E-9DA2326720A5}"/>
</file>

<file path=customXml/itemProps3.xml><?xml version="1.0" encoding="utf-8"?>
<ds:datastoreItem xmlns:ds="http://schemas.openxmlformats.org/officeDocument/2006/customXml" ds:itemID="{5B699BC4-51A2-468A-A7FD-6C3A46887009}"/>
</file>

<file path=customXml/itemProps4.xml><?xml version="1.0" encoding="utf-8"?>
<ds:datastoreItem xmlns:ds="http://schemas.openxmlformats.org/officeDocument/2006/customXml" ds:itemID="{ACD0FFE1-98A5-4B46-91EF-752ADF564FAD}">
  <ds:schemaRefs>
    <ds:schemaRef ds:uri="http://schemas.microsoft.com/sharepoint/events"/>
  </ds:schemaRefs>
</ds:datastoreItem>
</file>

<file path=customXml/itemProps5.xml><?xml version="1.0" encoding="utf-8"?>
<ds:datastoreItem xmlns:ds="http://schemas.openxmlformats.org/officeDocument/2006/customXml" ds:itemID="{AD62C464-54C1-48B4-B936-A1B682EDCFA2}">
  <ds:schemaRefs>
    <ds:schemaRef ds:uri="http://schemas.microsoft.com/office/2006/metadata/customXsn"/>
  </ds:schemaRefs>
</ds:datastoreItem>
</file>

<file path=customXml/itemProps6.xml><?xml version="1.0" encoding="utf-8"?>
<ds:datastoreItem xmlns:ds="http://schemas.openxmlformats.org/officeDocument/2006/customXml" ds:itemID="{0F2120C2-5484-4848-9391-BCED8D8D0A84}">
  <ds:schemaRefs>
    <ds:schemaRef ds:uri="Microsoft.SharePoint.Taxonomy.ContentTypeSync"/>
  </ds:schemaRefs>
</ds:datastoreItem>
</file>

<file path=customXml/itemProps7.xml><?xml version="1.0" encoding="utf-8"?>
<ds:datastoreItem xmlns:ds="http://schemas.openxmlformats.org/officeDocument/2006/customXml" ds:itemID="{8DDC26C8-AFE5-4D47-82F8-EFC40BFFAB49}"/>
</file>

<file path=customXml/itemProps8.xml><?xml version="1.0" encoding="utf-8"?>
<ds:datastoreItem xmlns:ds="http://schemas.openxmlformats.org/officeDocument/2006/customXml" ds:itemID="{83F23D9F-17E3-425B-AA23-B98C1F1D377E}"/>
</file>

<file path=docProps/app.xml><?xml version="1.0" encoding="utf-8"?>
<Properties xmlns="http://schemas.openxmlformats.org/officeDocument/2006/extended-properties" xmlns:vt="http://schemas.openxmlformats.org/officeDocument/2006/docPropsVTypes">
  <Template>RK Basmall</Template>
  <TotalTime>0</TotalTime>
  <Pages>1</Pages>
  <Words>181</Words>
  <Characters>965</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1222 av Hans Wallmark (M) Relationerna mellan USA och Taiwan.docx</dc:title>
  <dc:subject/>
  <dc:creator>Karolina Wielgosz Stenström</dc:creator>
  <cp:keywords/>
  <dc:description/>
  <cp:lastModifiedBy>Eva-Lena Gustafsson</cp:lastModifiedBy>
  <cp:revision>2</cp:revision>
  <dcterms:created xsi:type="dcterms:W3CDTF">2021-01-20T07:08:00Z</dcterms:created>
  <dcterms:modified xsi:type="dcterms:W3CDTF">2021-01-20T07:08:00Z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ef99d66e-b778-4495-a754-86ac73236aa9</vt:lpwstr>
  </property>
</Properties>
</file>