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6A2B61" w14:textId="77777777">
      <w:pPr>
        <w:pStyle w:val="Normalutanindragellerluft"/>
      </w:pPr>
      <w:bookmarkStart w:name="_Toc106800475" w:id="0"/>
      <w:bookmarkStart w:name="_Toc106801300" w:id="1"/>
    </w:p>
    <w:p xmlns:w14="http://schemas.microsoft.com/office/word/2010/wordml" w:rsidRPr="009B062B" w:rsidR="00AF30DD" w:rsidP="00EC4C29" w:rsidRDefault="00EC4C29" w14:paraId="7A0F29DC" w14:textId="77777777">
      <w:pPr>
        <w:pStyle w:val="RubrikFrslagTIllRiksdagsbeslut"/>
      </w:pPr>
      <w:sdt>
        <w:sdtPr>
          <w:alias w:val="CC_Boilerplate_4"/>
          <w:tag w:val="CC_Boilerplate_4"/>
          <w:id w:val="-1644581176"/>
          <w:lock w:val="sdtContentLocked"/>
          <w:placeholder>
            <w:docPart w:val="06BE7B3818CF4123AAF9AE45B404BAE9"/>
          </w:placeholder>
          <w:text/>
        </w:sdtPr>
        <w:sdtEndPr/>
        <w:sdtContent>
          <w:r w:rsidRPr="009B062B" w:rsidR="00AF30DD">
            <w:t>Förslag till riksdagsbeslut</w:t>
          </w:r>
        </w:sdtContent>
      </w:sdt>
      <w:bookmarkEnd w:id="0"/>
      <w:bookmarkEnd w:id="1"/>
    </w:p>
    <w:sdt>
      <w:sdtPr>
        <w:tag w:val="f8811139-6325-45d9-8bed-54ad773a546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arbeta för att straffskatten på fordon som används av personer med funktionsnedsättning tas bort,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B0A6EAC23421EA79CF608BCC87754"/>
        </w:placeholder>
        <w:text/>
      </w:sdtPr>
      <w:sdtEndPr/>
      <w:sdtContent>
        <w:p xmlns:w14="http://schemas.microsoft.com/office/word/2010/wordml" w:rsidRPr="009B062B" w:rsidR="006D79C9" w:rsidP="00333E95" w:rsidRDefault="006D79C9" w14:paraId="6D255655" w14:textId="77777777">
          <w:pPr>
            <w:pStyle w:val="Rubrik1"/>
          </w:pPr>
          <w:r>
            <w:t>Motivering</w:t>
          </w:r>
        </w:p>
      </w:sdtContent>
    </w:sdt>
    <w:bookmarkEnd w:displacedByCustomXml="prev" w:id="3"/>
    <w:bookmarkEnd w:displacedByCustomXml="prev" w:id="4"/>
    <w:p xmlns:w14="http://schemas.microsoft.com/office/word/2010/wordml" w:rsidR="008478FF" w:rsidP="00021220" w:rsidRDefault="008478FF" w14:paraId="7ECB7543" w14:textId="77777777">
      <w:pPr>
        <w:ind w:firstLine="0"/>
      </w:pPr>
      <w:r>
        <w:t xml:space="preserve">En bil är en frihet för alla. Res när du vill och var du vill på tider som du bestämmer själv. För den som har en funktionsnedsättning kan bilen vara än viktigare. Att vara i tid till läkarbesöket, habiliteringen eller att kunna resa på en semesterresa själv med personliga assistenter. </w:t>
      </w:r>
    </w:p>
    <w:p xmlns:w14="http://schemas.microsoft.com/office/word/2010/wordml" w:rsidR="008478FF" w:rsidP="008478FF" w:rsidRDefault="008478FF" w14:paraId="6D107A2C" w14:textId="77777777">
      <w:r>
        <w:t xml:space="preserve">Idag kan individen få ett </w:t>
      </w:r>
      <w:proofErr w:type="spellStart"/>
      <w:r>
        <w:t>bilstöd</w:t>
      </w:r>
      <w:proofErr w:type="spellEnd"/>
      <w:r>
        <w:t xml:space="preserve"> för inköp av bilen och kostnaderna för anpassningen av densamma. Vid ett seminarium i riksdagen så visade branschföreningen hur bilstödet snabbt äts upp av den </w:t>
      </w:r>
      <w:proofErr w:type="spellStart"/>
      <w:r>
        <w:t>malus</w:t>
      </w:r>
      <w:proofErr w:type="spellEnd"/>
      <w:r>
        <w:t xml:space="preserve"> som föreligger vid inköp av nya bilar. Så individen får ett </w:t>
      </w:r>
      <w:proofErr w:type="spellStart"/>
      <w:r>
        <w:t>bilstöd</w:t>
      </w:r>
      <w:proofErr w:type="spellEnd"/>
      <w:r>
        <w:t xml:space="preserve"> men kostnaden för </w:t>
      </w:r>
      <w:proofErr w:type="spellStart"/>
      <w:r>
        <w:t>malus</w:t>
      </w:r>
      <w:proofErr w:type="spellEnd"/>
      <w:r>
        <w:t xml:space="preserve"> för de vanligaste anpassade bilarna överstiger bilstödet.</w:t>
      </w:r>
    </w:p>
    <w:p xmlns:w14="http://schemas.microsoft.com/office/word/2010/wordml" w:rsidR="008478FF" w:rsidP="008478FF" w:rsidRDefault="008478FF" w14:paraId="2AF22EB4" w14:textId="5AA4E9D1">
      <w:r>
        <w:t xml:space="preserve">Ur många aspekter har </w:t>
      </w:r>
      <w:proofErr w:type="spellStart"/>
      <w:r>
        <w:t>malus</w:t>
      </w:r>
      <w:proofErr w:type="spellEnd"/>
      <w:r>
        <w:t xml:space="preserve"> på inköp av bilar spelat ut sin roll. Tillverkarna av bilarna gör bättre och bättre motorer med lägre förbrukning och lägre utsläpp. </w:t>
      </w:r>
      <w:proofErr w:type="spellStart"/>
      <w:r>
        <w:t>Malus</w:t>
      </w:r>
      <w:proofErr w:type="spellEnd"/>
      <w:r>
        <w:t xml:space="preserve"> gäller inte enbart bilar som används av funktionsnedsatta utan många av bilarna används även av hantverkare, den som kör hästtransporter och många andra. </w:t>
      </w:r>
    </w:p>
    <w:p xmlns:w14="http://schemas.microsoft.com/office/word/2010/wordml" w:rsidR="008478FF" w:rsidP="003127C6" w:rsidRDefault="008478FF" w14:paraId="5D806444" w14:textId="77777777">
      <w:pPr>
        <w:pStyle w:val="Normalutanindragellerluft"/>
      </w:pPr>
      <w:r>
        <w:lastRenderedPageBreak/>
        <w:t xml:space="preserve">I värsta fall så byter nu inte snickaren sin bil utan kör den längre på grund av </w:t>
      </w:r>
      <w:proofErr w:type="spellStart"/>
      <w:r>
        <w:t>malus</w:t>
      </w:r>
      <w:proofErr w:type="spellEnd"/>
      <w:r>
        <w:t xml:space="preserve"> vilket är sämre ut miljösynpunkt då en ny bil är bättre för miljön.</w:t>
      </w:r>
    </w:p>
    <w:sdt>
      <w:sdtPr>
        <w:rPr>
          <w:i/>
          <w:noProof/>
        </w:rPr>
        <w:alias w:val="CC_Underskrifter"/>
        <w:tag w:val="CC_Underskrifter"/>
        <w:id w:val="583496634"/>
        <w:lock w:val="sdtContentLocked"/>
        <w:placeholder>
          <w:docPart w:val="3E3F907E2BD141E8ADC0DE20BF57D770"/>
        </w:placeholder>
      </w:sdtPr>
      <w:sdtEndPr/>
      <w:sdtContent>
        <w:p xmlns:w14="http://schemas.microsoft.com/office/word/2010/wordml" w:rsidR="00EC4C29" w:rsidP="00EC4C29" w:rsidRDefault="00EC4C29" w14:paraId="41D7CFF5" w14:textId="77777777">
          <w:pPr/>
          <w:r/>
        </w:p>
        <w:p xmlns:w14="http://schemas.microsoft.com/office/word/2010/wordml" w:rsidR="00EC4C29" w:rsidP="00EC4C29" w:rsidRDefault="00EC4C29" w14:paraId="123CEC22" w14:textId="12E68F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633F2F" w14:textId="463B98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D1EF" w14:textId="77777777" w:rsidR="00320DF4" w:rsidRDefault="00320DF4" w:rsidP="000C1CAD">
      <w:pPr>
        <w:spacing w:line="240" w:lineRule="auto"/>
      </w:pPr>
      <w:r>
        <w:separator/>
      </w:r>
    </w:p>
  </w:endnote>
  <w:endnote w:type="continuationSeparator" w:id="0">
    <w:p w14:paraId="506309A6" w14:textId="77777777" w:rsidR="00320DF4" w:rsidRDefault="00320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0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CB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CA2A" w14:textId="6F154D81" w:rsidR="00262EA3" w:rsidRPr="00EC4C29" w:rsidRDefault="00262EA3" w:rsidP="00EC4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5942" w14:textId="77777777" w:rsidR="00320DF4" w:rsidRDefault="00320DF4" w:rsidP="000C1CAD">
      <w:pPr>
        <w:spacing w:line="240" w:lineRule="auto"/>
      </w:pPr>
      <w:r>
        <w:separator/>
      </w:r>
    </w:p>
  </w:footnote>
  <w:footnote w:type="continuationSeparator" w:id="0">
    <w:p w14:paraId="514BE04B" w14:textId="77777777" w:rsidR="00320DF4" w:rsidRDefault="00320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FC8A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97268" wp14:anchorId="17ABE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C29" w14:paraId="1423F9EF" w14:textId="1163172D">
                          <w:pPr>
                            <w:jc w:val="right"/>
                          </w:pPr>
                          <w:sdt>
                            <w:sdtPr>
                              <w:alias w:val="CC_Noformat_Partikod"/>
                              <w:tag w:val="CC_Noformat_Partikod"/>
                              <w:id w:val="-53464382"/>
                              <w:placeholder>
                                <w:docPart w:val="0BDA9751A069426492A299DFF6884DE3"/>
                              </w:placeholder>
                              <w:text/>
                            </w:sdtPr>
                            <w:sdtEndPr/>
                            <w:sdtContent>
                              <w:r w:rsidR="00E22E7C">
                                <w:t>M</w:t>
                              </w:r>
                            </w:sdtContent>
                          </w:sdt>
                          <w:sdt>
                            <w:sdtPr>
                              <w:alias w:val="CC_Noformat_Partinummer"/>
                              <w:tag w:val="CC_Noformat_Partinummer"/>
                              <w:id w:val="-1709555926"/>
                              <w:placeholder>
                                <w:docPart w:val="2737E333647E44DCB0BC79FE1FAA3A70"/>
                              </w:placeholder>
                              <w:text/>
                            </w:sdtPr>
                            <w:sdtEndPr/>
                            <w:sdtContent>
                              <w:r w:rsidR="00021220">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BE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C29" w14:paraId="1423F9EF" w14:textId="1163172D">
                    <w:pPr>
                      <w:jc w:val="right"/>
                    </w:pPr>
                    <w:sdt>
                      <w:sdtPr>
                        <w:alias w:val="CC_Noformat_Partikod"/>
                        <w:tag w:val="CC_Noformat_Partikod"/>
                        <w:id w:val="-53464382"/>
                        <w:placeholder>
                          <w:docPart w:val="0BDA9751A069426492A299DFF6884DE3"/>
                        </w:placeholder>
                        <w:text/>
                      </w:sdtPr>
                      <w:sdtEndPr/>
                      <w:sdtContent>
                        <w:r w:rsidR="00E22E7C">
                          <w:t>M</w:t>
                        </w:r>
                      </w:sdtContent>
                    </w:sdt>
                    <w:sdt>
                      <w:sdtPr>
                        <w:alias w:val="CC_Noformat_Partinummer"/>
                        <w:tag w:val="CC_Noformat_Partinummer"/>
                        <w:id w:val="-1709555926"/>
                        <w:placeholder>
                          <w:docPart w:val="2737E333647E44DCB0BC79FE1FAA3A70"/>
                        </w:placeholder>
                        <w:text/>
                      </w:sdtPr>
                      <w:sdtEndPr/>
                      <w:sdtContent>
                        <w:r w:rsidR="00021220">
                          <w:t>1778</w:t>
                        </w:r>
                      </w:sdtContent>
                    </w:sdt>
                  </w:p>
                </w:txbxContent>
              </v:textbox>
              <w10:wrap anchorx="page"/>
            </v:shape>
          </w:pict>
        </mc:Fallback>
      </mc:AlternateContent>
    </w:r>
  </w:p>
  <w:p w:rsidRPr="00293C4F" w:rsidR="00262EA3" w:rsidP="00776B74" w:rsidRDefault="00262EA3" w14:paraId="2C534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84DC3E" w14:textId="77777777">
    <w:pPr>
      <w:jc w:val="right"/>
    </w:pPr>
  </w:p>
  <w:p w:rsidR="00262EA3" w:rsidP="00776B74" w:rsidRDefault="00262EA3" w14:paraId="7F020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4C29" w14:paraId="798198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C1BAB2" wp14:anchorId="74B6D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C29" w14:paraId="7BBCCA7D" w14:textId="4CD300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2E7C">
          <w:t>M</w:t>
        </w:r>
      </w:sdtContent>
    </w:sdt>
    <w:sdt>
      <w:sdtPr>
        <w:alias w:val="CC_Noformat_Partinummer"/>
        <w:tag w:val="CC_Noformat_Partinummer"/>
        <w:id w:val="-2014525982"/>
        <w:text/>
      </w:sdtPr>
      <w:sdtEndPr/>
      <w:sdtContent>
        <w:r w:rsidR="00021220">
          <w:t>1778</w:t>
        </w:r>
      </w:sdtContent>
    </w:sdt>
  </w:p>
  <w:p w:rsidRPr="008227B3" w:rsidR="00262EA3" w:rsidP="008227B3" w:rsidRDefault="00EC4C29" w14:paraId="14B11B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C29" w14:paraId="6984E4E2" w14:textId="53C35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:2921</w:t>
        </w:r>
      </w:sdtContent>
    </w:sdt>
  </w:p>
  <w:p w:rsidR="00262EA3" w:rsidP="00E03A3D" w:rsidRDefault="00EC4C29" w14:paraId="2A4DA8A4" w14:textId="7153CA34">
    <w:pPr>
      <w:pStyle w:val="Motionr"/>
    </w:pPr>
    <w:sdt>
      <w:sdtPr>
        <w:alias w:val="CC_Noformat_Avtext"/>
        <w:tag w:val="CC_Noformat_Avtext"/>
        <w:id w:val="-2020768203"/>
        <w:lock w:val="sdtContentLocked"/>
        <w:placeholder>
          <w:docPart w:val="0BDA9751A069426492A299DFF6884DE3"/>
        </w:placeholder>
        <w15:appearance w15:val="hidden"/>
        <w:text/>
      </w:sdtPr>
      <w:sdtEndPr/>
      <w:sdtContent>
        <w:r>
          <w:t>av Lars Beckman (M)</w:t>
        </w:r>
      </w:sdtContent>
    </w:sdt>
  </w:p>
  <w:sdt>
    <w:sdtPr>
      <w:alias w:val="CC_Noformat_Rubtext"/>
      <w:tag w:val="CC_Noformat_Rubtext"/>
      <w:id w:val="-218060500"/>
      <w:lock w:val="sdtContentLocked"/>
      <w:placeholder>
        <w:docPart w:val="2737E333647E44DCB0BC79FE1FAA3A70"/>
      </w:placeholder>
      <w:text/>
    </w:sdtPr>
    <w:sdtEndPr/>
    <w:sdtContent>
      <w:p w:rsidR="00262EA3" w:rsidP="00283E0F" w:rsidRDefault="00E22E7C" w14:paraId="004B5CB2" w14:textId="739D247A">
        <w:pPr>
          <w:pStyle w:val="FSHRub2"/>
        </w:pPr>
        <w:r>
          <w:t>Avvecklad malus för bilar som används av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2FC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2E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2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54D"/>
    <w:rsid w:val="003032C9"/>
    <w:rsid w:val="00303C09"/>
    <w:rsid w:val="0030446D"/>
    <w:rsid w:val="00304E25"/>
    <w:rsid w:val="0030531E"/>
    <w:rsid w:val="003053E0"/>
    <w:rsid w:val="0030562F"/>
    <w:rsid w:val="00307246"/>
    <w:rsid w:val="00310241"/>
    <w:rsid w:val="00310461"/>
    <w:rsid w:val="00311EB7"/>
    <w:rsid w:val="00312304"/>
    <w:rsid w:val="003123AB"/>
    <w:rsid w:val="003127C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F4"/>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F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DF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E7C"/>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2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0F876"/>
  <w15:chartTrackingRefBased/>
  <w15:docId w15:val="{AD661D26-E2F3-45E8-B9C8-7EA3FE74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BE7B3818CF4123AAF9AE45B404BAE9"/>
        <w:category>
          <w:name w:val="Allmänt"/>
          <w:gallery w:val="placeholder"/>
        </w:category>
        <w:types>
          <w:type w:val="bbPlcHdr"/>
        </w:types>
        <w:behaviors>
          <w:behavior w:val="content"/>
        </w:behaviors>
        <w:guid w:val="{36D29B66-36DC-4F9D-9429-7AC53CA3B9BC}"/>
      </w:docPartPr>
      <w:docPartBody>
        <w:p w:rsidR="00454F37" w:rsidRDefault="0009717F">
          <w:pPr>
            <w:pStyle w:val="06BE7B3818CF4123AAF9AE45B404BAE9"/>
          </w:pPr>
          <w:r w:rsidRPr="005A0A93">
            <w:rPr>
              <w:rStyle w:val="Platshllartext"/>
            </w:rPr>
            <w:t>Förslag till riksdagsbeslut</w:t>
          </w:r>
        </w:p>
      </w:docPartBody>
    </w:docPart>
    <w:docPart>
      <w:docPartPr>
        <w:name w:val="EAE3854E62F64A8ABF6638FC10F59019"/>
        <w:category>
          <w:name w:val="Allmänt"/>
          <w:gallery w:val="placeholder"/>
        </w:category>
        <w:types>
          <w:type w:val="bbPlcHdr"/>
        </w:types>
        <w:behaviors>
          <w:behavior w:val="content"/>
        </w:behaviors>
        <w:guid w:val="{D50F80C6-00C9-4DA0-AFC8-CD293772477F}"/>
      </w:docPartPr>
      <w:docPartBody>
        <w:p w:rsidR="00454F37" w:rsidRDefault="0009717F">
          <w:pPr>
            <w:pStyle w:val="EAE3854E62F64A8ABF6638FC10F590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FB0A6EAC23421EA79CF608BCC87754"/>
        <w:category>
          <w:name w:val="Allmänt"/>
          <w:gallery w:val="placeholder"/>
        </w:category>
        <w:types>
          <w:type w:val="bbPlcHdr"/>
        </w:types>
        <w:behaviors>
          <w:behavior w:val="content"/>
        </w:behaviors>
        <w:guid w:val="{F54BEC49-4DFF-41C6-BED2-32A5C5C87A67}"/>
      </w:docPartPr>
      <w:docPartBody>
        <w:p w:rsidR="00454F37" w:rsidRDefault="0009717F">
          <w:pPr>
            <w:pStyle w:val="7EFB0A6EAC23421EA79CF608BCC87754"/>
          </w:pPr>
          <w:r w:rsidRPr="005A0A93">
            <w:rPr>
              <w:rStyle w:val="Platshllartext"/>
            </w:rPr>
            <w:t>Motivering</w:t>
          </w:r>
        </w:p>
      </w:docPartBody>
    </w:docPart>
    <w:docPart>
      <w:docPartPr>
        <w:name w:val="3E3F907E2BD141E8ADC0DE20BF57D770"/>
        <w:category>
          <w:name w:val="Allmänt"/>
          <w:gallery w:val="placeholder"/>
        </w:category>
        <w:types>
          <w:type w:val="bbPlcHdr"/>
        </w:types>
        <w:behaviors>
          <w:behavior w:val="content"/>
        </w:behaviors>
        <w:guid w:val="{D68600E5-6385-4345-AC6A-03DF0045F662}"/>
      </w:docPartPr>
      <w:docPartBody>
        <w:p w:rsidR="00454F37" w:rsidRDefault="0009717F">
          <w:pPr>
            <w:pStyle w:val="3E3F907E2BD141E8ADC0DE20BF57D770"/>
          </w:pPr>
          <w:r w:rsidRPr="009B077E">
            <w:rPr>
              <w:rStyle w:val="Platshllartext"/>
            </w:rPr>
            <w:t>Namn på motionärer infogas/tas bort via panelen.</w:t>
          </w:r>
        </w:p>
      </w:docPartBody>
    </w:docPart>
    <w:docPart>
      <w:docPartPr>
        <w:name w:val="0BDA9751A069426492A299DFF6884DE3"/>
        <w:category>
          <w:name w:val="Allmänt"/>
          <w:gallery w:val="placeholder"/>
        </w:category>
        <w:types>
          <w:type w:val="bbPlcHdr"/>
        </w:types>
        <w:behaviors>
          <w:behavior w:val="content"/>
        </w:behaviors>
        <w:guid w:val="{560B13DB-FA87-4210-8DD4-D8DC0C8FB216}"/>
      </w:docPartPr>
      <w:docPartBody>
        <w:p w:rsidR="00454F37" w:rsidRDefault="0009717F">
          <w:pPr>
            <w:pStyle w:val="0BDA9751A069426492A299DFF6884DE3"/>
          </w:pPr>
          <w:r>
            <w:rPr>
              <w:rStyle w:val="Platshllartext"/>
            </w:rPr>
            <w:t xml:space="preserve"> </w:t>
          </w:r>
        </w:p>
      </w:docPartBody>
    </w:docPart>
    <w:docPart>
      <w:docPartPr>
        <w:name w:val="2737E333647E44DCB0BC79FE1FAA3A70"/>
        <w:category>
          <w:name w:val="Allmänt"/>
          <w:gallery w:val="placeholder"/>
        </w:category>
        <w:types>
          <w:type w:val="bbPlcHdr"/>
        </w:types>
        <w:behaviors>
          <w:behavior w:val="content"/>
        </w:behaviors>
        <w:guid w:val="{2C6C44CE-968B-4A16-9F8A-7995DE4CBD73}"/>
      </w:docPartPr>
      <w:docPartBody>
        <w:p w:rsidR="00454F37" w:rsidRDefault="0009717F">
          <w:pPr>
            <w:pStyle w:val="2737E333647E44DCB0BC79FE1FAA3A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7F"/>
    <w:rsid w:val="0009717F"/>
    <w:rsid w:val="00454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BE7B3818CF4123AAF9AE45B404BAE9">
    <w:name w:val="06BE7B3818CF4123AAF9AE45B404BAE9"/>
  </w:style>
  <w:style w:type="paragraph" w:customStyle="1" w:styleId="EAE3854E62F64A8ABF6638FC10F59019">
    <w:name w:val="EAE3854E62F64A8ABF6638FC10F59019"/>
  </w:style>
  <w:style w:type="paragraph" w:customStyle="1" w:styleId="7EFB0A6EAC23421EA79CF608BCC87754">
    <w:name w:val="7EFB0A6EAC23421EA79CF608BCC87754"/>
  </w:style>
  <w:style w:type="paragraph" w:customStyle="1" w:styleId="3E3F907E2BD141E8ADC0DE20BF57D770">
    <w:name w:val="3E3F907E2BD141E8ADC0DE20BF57D770"/>
  </w:style>
  <w:style w:type="paragraph" w:customStyle="1" w:styleId="0BDA9751A069426492A299DFF6884DE3">
    <w:name w:val="0BDA9751A069426492A299DFF6884DE3"/>
  </w:style>
  <w:style w:type="paragraph" w:customStyle="1" w:styleId="2737E333647E44DCB0BC79FE1FAA3A70">
    <w:name w:val="2737E333647E44DCB0BC79FE1FAA3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8BEE2-F3F5-44F8-BE76-05D62DEE73FE}"/>
</file>

<file path=customXml/itemProps2.xml><?xml version="1.0" encoding="utf-8"?>
<ds:datastoreItem xmlns:ds="http://schemas.openxmlformats.org/officeDocument/2006/customXml" ds:itemID="{5C790B2B-ED2D-4E9A-ADAD-163DA61E7534}"/>
</file>

<file path=customXml/itemProps3.xml><?xml version="1.0" encoding="utf-8"?>
<ds:datastoreItem xmlns:ds="http://schemas.openxmlformats.org/officeDocument/2006/customXml" ds:itemID="{2F590195-A6E8-4554-AC7F-DC0491C8DFF8}"/>
</file>

<file path=customXml/itemProps5.xml><?xml version="1.0" encoding="utf-8"?>
<ds:datastoreItem xmlns:ds="http://schemas.openxmlformats.org/officeDocument/2006/customXml" ds:itemID="{3606CE1D-0B1C-41B4-83CD-EDA344A9FEB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1149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