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77D4C" w:rsidP="00DA0661">
      <w:pPr>
        <w:pStyle w:val="Title"/>
      </w:pPr>
      <w:r>
        <w:t>Svar på fråga 2022/23:</w:t>
      </w:r>
      <w:r w:rsidR="00030531">
        <w:t>9</w:t>
      </w:r>
      <w:r w:rsidR="0003096D">
        <w:t>49</w:t>
      </w:r>
      <w:r>
        <w:t xml:space="preserve"> av </w:t>
      </w:r>
      <w:r w:rsidR="0003096D">
        <w:t xml:space="preserve">Erik </w:t>
      </w:r>
      <w:r w:rsidR="0003096D">
        <w:t>Hellsborn</w:t>
      </w:r>
      <w:r>
        <w:t xml:space="preserve"> (</w:t>
      </w:r>
      <w:r>
        <w:t>SD)</w:t>
      </w:r>
      <w:r w:rsidR="0098394E">
        <w:t xml:space="preserve"> </w:t>
      </w:r>
      <w:r w:rsidR="00603DBF">
        <w:t xml:space="preserve">  </w:t>
      </w:r>
      <w:r w:rsidR="00603DBF">
        <w:t xml:space="preserve">     </w:t>
      </w:r>
      <w:r w:rsidR="00BB04AE">
        <w:t xml:space="preserve">    </w:t>
      </w:r>
      <w:r w:rsidR="0003096D">
        <w:t>Beskjutning av EU-personal</w:t>
      </w:r>
    </w:p>
    <w:p w:rsidR="00030531" w:rsidP="0003096D">
      <w:pPr>
        <w:pStyle w:val="BodyText"/>
        <w:tabs>
          <w:tab w:val="left" w:pos="2295"/>
          <w:tab w:val="clear" w:pos="3600"/>
          <w:tab w:val="clear" w:pos="5387"/>
        </w:tabs>
      </w:pPr>
      <w:r>
        <w:t xml:space="preserve">Erik </w:t>
      </w:r>
      <w:r>
        <w:t>Hellsborn</w:t>
      </w:r>
      <w:r>
        <w:t xml:space="preserve"> har frågat mig</w:t>
      </w:r>
      <w:r>
        <w:t xml:space="preserve"> hur regeringen och jag avser agera med anledning av den beskjutning</w:t>
      </w:r>
      <w:r w:rsidR="006170F6">
        <w:t xml:space="preserve"> personal tillhörande EU:s observatörsmission i Armenien (EUMA)</w:t>
      </w:r>
      <w:r>
        <w:t xml:space="preserve"> utsatts för</w:t>
      </w:r>
      <w:r>
        <w:t>.</w:t>
      </w:r>
    </w:p>
    <w:p w:rsidR="0003096D" w:rsidRPr="00E515D9" w:rsidP="0003096D">
      <w:pPr>
        <w:pStyle w:val="BodyText"/>
        <w:tabs>
          <w:tab w:val="left" w:pos="2295"/>
          <w:tab w:val="clear" w:pos="3600"/>
          <w:tab w:val="clear" w:pos="5387"/>
        </w:tabs>
      </w:pPr>
      <w:r w:rsidRPr="00E515D9">
        <w:t xml:space="preserve">Regeringen ser </w:t>
      </w:r>
      <w:r w:rsidRPr="00E515D9" w:rsidR="0017045D">
        <w:t>allvarligt</w:t>
      </w:r>
      <w:r w:rsidRPr="00E515D9">
        <w:t xml:space="preserve"> på den förvärrade humanitära situationen och säkerhetsläget i Nagorno-Karabach. Sverige understödjer EU:s engagemang genom att framföra tydliga budskap till parterna att avstå från användandet av militära medel och hantera alla utestående frågor genom dialog. Regeringen </w:t>
      </w:r>
      <w:r w:rsidR="00BB04AE">
        <w:t xml:space="preserve">    </w:t>
      </w:r>
      <w:r w:rsidRPr="00E515D9">
        <w:t>har återkommande uppmanat Azerbajdzjan att leva upp till villkoren i eldupphöravtalet från den 9 november 2020, som ålägger Azerbajdzjan att respektera vapenvilan och garantera säkerhet</w:t>
      </w:r>
      <w:r w:rsidRPr="00E515D9" w:rsidR="00516109">
        <w:t xml:space="preserve">en </w:t>
      </w:r>
      <w:r w:rsidRPr="00E515D9" w:rsidR="00B30E93">
        <w:t xml:space="preserve">i </w:t>
      </w:r>
      <w:r w:rsidRPr="00E515D9" w:rsidR="00B30E93">
        <w:t>Latjinkorridoren</w:t>
      </w:r>
      <w:r w:rsidRPr="00E515D9">
        <w:t xml:space="preserve">. </w:t>
      </w:r>
      <w:r w:rsidRPr="00E515D9" w:rsidR="00B30E93">
        <w:t xml:space="preserve">Regeringen är också tydlig i sina </w:t>
      </w:r>
      <w:r w:rsidRPr="00E515D9" w:rsidR="0017045D">
        <w:t xml:space="preserve">budskap </w:t>
      </w:r>
      <w:r w:rsidRPr="00E515D9" w:rsidR="00B30E93">
        <w:t xml:space="preserve">till Azerbajdzjan att rörelsefriheten i </w:t>
      </w:r>
      <w:r w:rsidRPr="00E515D9" w:rsidR="00B30E93">
        <w:t>Latjinkorridoren</w:t>
      </w:r>
      <w:r w:rsidRPr="00E515D9" w:rsidR="00B30E93">
        <w:t xml:space="preserve"> måste säkerställas i linje med Internationella domstolens bindande beslut i frågan.</w:t>
      </w:r>
    </w:p>
    <w:p w:rsidR="00672D7B" w:rsidRPr="00672D7B" w:rsidP="00672D7B">
      <w:pPr>
        <w:pStyle w:val="BodyText"/>
        <w:tabs>
          <w:tab w:val="left" w:pos="2295"/>
          <w:tab w:val="clear" w:pos="3600"/>
          <w:tab w:val="clear" w:pos="5387"/>
        </w:tabs>
      </w:pPr>
      <w:r w:rsidRPr="00672D7B">
        <w:t>Enligt uppgifter från EU-kommissionen rapporterade EUMA den 15 augusti</w:t>
      </w:r>
      <w:r w:rsidR="00BB04AE">
        <w:t xml:space="preserve">       a</w:t>
      </w:r>
      <w:r w:rsidRPr="00672D7B">
        <w:t xml:space="preserve">tt ett mindre antal skott avfyrats ungefär en kilometer från den plats där en patrull från missionen befann sig. Patrullen kunde inte bedöma varifrån skotten avlossats eller mot vem. Patrullen uppfattade inte att den utgjorde en </w:t>
      </w:r>
      <w:r w:rsidRPr="00672D7B" w:rsidR="00BB04AE">
        <w:t xml:space="preserve">måltavla </w:t>
      </w:r>
      <w:r w:rsidR="00BB04AE">
        <w:t>för</w:t>
      </w:r>
      <w:r w:rsidRPr="00672D7B">
        <w:t xml:space="preserve"> beskjutningen, men vidtog försiktighetsåtgärder och lämnade området. </w:t>
      </w:r>
    </w:p>
    <w:p w:rsidR="00672D7B" w:rsidP="0003096D">
      <w:pPr>
        <w:pStyle w:val="BodyText"/>
        <w:tabs>
          <w:tab w:val="left" w:pos="2295"/>
          <w:tab w:val="clear" w:pos="3600"/>
          <w:tab w:val="clear" w:pos="5387"/>
        </w:tabs>
      </w:pPr>
      <w:r w:rsidRPr="003A35A9">
        <w:t>EUMA har till uppdrag att verka förtroendeskapande och bidra till ökad stabilitet i gränsområdet med Azerbajdzjan</w:t>
      </w:r>
      <w:r w:rsidR="0017045D">
        <w:t>. Missionen</w:t>
      </w:r>
      <w:r w:rsidR="006170F6">
        <w:t xml:space="preserve"> har en avgörande roll att spela i nedtrappningen av konflikten.</w:t>
      </w:r>
      <w:r w:rsidRPr="0003096D" w:rsidR="0003096D">
        <w:t xml:space="preserve"> </w:t>
      </w:r>
      <w:r w:rsidR="0017045D">
        <w:t>Sverige bidrar aktivt till missionen, bland annat med sekonderad personal.</w:t>
      </w:r>
      <w:r w:rsidR="008A101E">
        <w:t xml:space="preserve"> </w:t>
      </w:r>
      <w:r w:rsidR="0003096D">
        <w:t>Den allvarliga situationen understryker vikten av att EU står en</w:t>
      </w:r>
      <w:r>
        <w:t>at</w:t>
      </w:r>
      <w:r w:rsidR="0003096D">
        <w:t xml:space="preserve"> </w:t>
      </w:r>
      <w:r w:rsidR="006170F6">
        <w:t>bakom missionen och stödjer de fredssamtal som leds av Europeiska rådets ordförande, Charles Michel.</w:t>
      </w:r>
    </w:p>
    <w:p w:rsidR="00603DBF" w:rsidP="006355BE">
      <w:pPr>
        <w:pStyle w:val="BodyText"/>
        <w:tabs>
          <w:tab w:val="left" w:pos="2295"/>
          <w:tab w:val="clear" w:pos="3600"/>
          <w:tab w:val="clear" w:pos="5387"/>
        </w:tabs>
      </w:pPr>
      <w:r>
        <w:t xml:space="preserve">Stockholm den </w:t>
      </w:r>
      <w:sdt>
        <w:sdtPr>
          <w:id w:val="-1225218591"/>
          <w:placeholder>
            <w:docPart w:val="48801C8945F74A58AD7784F449EED9FC"/>
          </w:placeholder>
          <w:dataBinding w:xpath="/ns0:DocumentInfo[1]/ns0:BaseInfo[1]/ns0:HeaderDate[1]" w:storeItemID="{E4D7ACFE-554A-44B3-A3D5-155853AFB2B6}" w:prefixMappings="xmlns:ns0='http://lp/documentinfo/RK' "/>
          <w:date w:fullDate="2023-09-06T00:00:00Z">
            <w:dateFormat w:val="d MMMM yyyy"/>
            <w:lid w:val="sv-SE"/>
            <w:storeMappedDataAs w:val="dateTime"/>
            <w:calendar w:val="gregorian"/>
          </w:date>
        </w:sdtPr>
        <w:sdtContent>
          <w:r w:rsidR="00516109">
            <w:t>6</w:t>
          </w:r>
          <w:r w:rsidR="00A70D73">
            <w:t xml:space="preserve"> </w:t>
          </w:r>
          <w:r w:rsidR="00516109">
            <w:t>september</w:t>
          </w:r>
          <w:r w:rsidR="00A70D73">
            <w:t xml:space="preserve"> 2023</w:t>
          </w:r>
        </w:sdtContent>
      </w:sdt>
      <w:r w:rsidR="002D41DB">
        <w:br/>
      </w:r>
    </w:p>
    <w:p w:rsidR="00677D4C" w:rsidRPr="00677D4C" w:rsidP="006355BE">
      <w:pPr>
        <w:pStyle w:val="BodyText"/>
        <w:tabs>
          <w:tab w:val="left" w:pos="2295"/>
          <w:tab w:val="clear" w:pos="3600"/>
          <w:tab w:val="clear" w:pos="5387"/>
        </w:tabs>
      </w:pPr>
      <w:r>
        <w:t>Tobias Billström</w:t>
      </w:r>
      <w:r w:rsidR="006355BE">
        <w:tab/>
      </w:r>
      <w:r w:rsidR="006355BE">
        <w:tab/>
      </w:r>
    </w:p>
    <w:sectPr w:rsidSect="00BB04AE">
      <w:footerReference w:type="default" r:id="rId9"/>
      <w:headerReference w:type="first" r:id="rId10"/>
      <w:footerReference w:type="first" r:id="rId11"/>
      <w:pgSz w:w="11906" w:h="16838" w:code="9"/>
      <w:pgMar w:top="2041" w:right="1558" w:bottom="426"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6355BE">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152"/>
      </w:trPr>
      <w:tc>
        <w:tcPr>
          <w:tcW w:w="5534" w:type="dxa"/>
        </w:tcPr>
        <w:p w:rsidR="00677D4C" w:rsidRPr="007D73AB">
          <w:pPr>
            <w:pStyle w:val="Header"/>
          </w:pPr>
        </w:p>
      </w:tc>
      <w:tc>
        <w:tcPr>
          <w:tcW w:w="3170" w:type="dxa"/>
          <w:vAlign w:val="bottom"/>
        </w:tcPr>
        <w:p w:rsidR="00677D4C" w:rsidRPr="007D73AB" w:rsidP="00340DE0">
          <w:pPr>
            <w:pStyle w:val="Header"/>
          </w:pPr>
        </w:p>
      </w:tc>
      <w:tc>
        <w:tcPr>
          <w:tcW w:w="1134" w:type="dxa"/>
        </w:tcPr>
        <w:p w:rsidR="00677D4C" w:rsidP="005A703A">
          <w:pPr>
            <w:pStyle w:val="Header"/>
          </w:pPr>
        </w:p>
      </w:tc>
    </w:tr>
    <w:tr w:rsidTr="006355BE">
      <w:tblPrEx>
        <w:tblW w:w="9838" w:type="dxa"/>
        <w:tblInd w:w="-1474" w:type="dxa"/>
        <w:tblLayout w:type="fixed"/>
        <w:tblCellMar>
          <w:left w:w="0" w:type="dxa"/>
          <w:right w:w="0" w:type="dxa"/>
        </w:tblCellMar>
        <w:tblLook w:val="0600"/>
      </w:tblPrEx>
      <w:trPr>
        <w:trHeight w:val="1298"/>
      </w:trPr>
      <w:tc>
        <w:tcPr>
          <w:tcW w:w="5534" w:type="dxa"/>
        </w:tcPr>
        <w:p w:rsidR="00677D4C" w:rsidRPr="00206FA7" w:rsidP="00340DE0">
          <w:pPr>
            <w:pStyle w:val="Header"/>
          </w:pPr>
          <w:r w:rsidRPr="00206FA7">
            <w:rPr>
              <w:noProof/>
            </w:rPr>
            <w:drawing>
              <wp:inline distT="0" distB="0" distL="0" distR="0">
                <wp:extent cx="1748028" cy="505968"/>
                <wp:effectExtent l="0" t="0" r="5080" b="8890"/>
                <wp:docPr id="2" name="Bildobjekt 2"/>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77D4C" w:rsidRPr="00206FA7" w:rsidP="00EE3C0F">
          <w:pPr>
            <w:pStyle w:val="Header"/>
            <w:rPr>
              <w:b/>
            </w:rPr>
          </w:pPr>
        </w:p>
        <w:p w:rsidR="00677D4C" w:rsidRPr="00206FA7" w:rsidP="00EE3C0F">
          <w:pPr>
            <w:pStyle w:val="Header"/>
          </w:pPr>
        </w:p>
        <w:p w:rsidR="00677D4C" w:rsidRPr="00206FA7" w:rsidP="00EE3C0F">
          <w:pPr>
            <w:pStyle w:val="Header"/>
          </w:pPr>
        </w:p>
        <w:p w:rsidR="00677D4C" w:rsidRPr="00206FA7" w:rsidP="00EE3C0F">
          <w:pPr>
            <w:pStyle w:val="Header"/>
          </w:pPr>
        </w:p>
        <w:sdt>
          <w:sdtPr>
            <w:alias w:val="Dnr"/>
            <w:tag w:val="ccRKShow_Dnr"/>
            <w:id w:val="-829283628"/>
            <w:placeholder>
              <w:docPart w:val="97DEB1C09B834033BF78C548CF343543"/>
            </w:placeholder>
            <w:dataBinding w:xpath="/ns0:DocumentInfo[1]/ns0:BaseInfo[1]/ns0:Dnr[1]" w:storeItemID="{E4D7ACFE-554A-44B3-A3D5-155853AFB2B6}" w:prefixMappings="xmlns:ns0='http://lp/documentinfo/RK' "/>
            <w:text/>
          </w:sdtPr>
          <w:sdtContent>
            <w:p w:rsidR="00677D4C" w:rsidRPr="00206FA7" w:rsidP="00EE3C0F">
              <w:pPr>
                <w:pStyle w:val="Header"/>
              </w:pPr>
              <w:r w:rsidRPr="00206FA7">
                <w:t>UD2023/</w:t>
              </w:r>
              <w:r w:rsidR="00603DBF">
                <w:t>11851</w:t>
              </w:r>
            </w:p>
          </w:sdtContent>
        </w:sdt>
        <w:sdt>
          <w:sdtPr>
            <w:alias w:val="DocNumber"/>
            <w:tag w:val="DocNumber"/>
            <w:id w:val="1726028884"/>
            <w:placeholder>
              <w:docPart w:val="21CFFC9131984C6CB2D3B69ADED99483"/>
            </w:placeholder>
            <w:showingPlcHdr/>
            <w:dataBinding w:xpath="/ns0:DocumentInfo[1]/ns0:BaseInfo[1]/ns0:DocNumber[1]" w:storeItemID="{E4D7ACFE-554A-44B3-A3D5-155853AFB2B6}" w:prefixMappings="xmlns:ns0='http://lp/documentinfo/RK' "/>
            <w:text/>
          </w:sdtPr>
          <w:sdtContent>
            <w:p w:rsidR="00677D4C" w:rsidRPr="00206FA7" w:rsidP="00EE3C0F">
              <w:pPr>
                <w:pStyle w:val="Header"/>
              </w:pPr>
              <w:r>
                <w:rPr>
                  <w:rStyle w:val="PlaceholderText"/>
                </w:rPr>
                <w:t xml:space="preserve"> </w:t>
              </w:r>
            </w:p>
          </w:sdtContent>
        </w:sdt>
        <w:p w:rsidR="00677D4C" w:rsidRPr="00206FA7" w:rsidP="00EE3C0F">
          <w:pPr>
            <w:pStyle w:val="Header"/>
          </w:pPr>
        </w:p>
      </w:tc>
      <w:tc>
        <w:tcPr>
          <w:tcW w:w="1134" w:type="dxa"/>
        </w:tcPr>
        <w:p w:rsidR="00677D4C" w:rsidP="0094502D">
          <w:pPr>
            <w:pStyle w:val="Header"/>
          </w:pPr>
        </w:p>
        <w:p w:rsidR="00677D4C" w:rsidRPr="0094502D" w:rsidP="00EC71A6">
          <w:pPr>
            <w:pStyle w:val="Header"/>
          </w:pPr>
        </w:p>
      </w:tc>
    </w:tr>
    <w:tr w:rsidTr="006355BE">
      <w:tblPrEx>
        <w:tblW w:w="9838" w:type="dxa"/>
        <w:tblInd w:w="-1474" w:type="dxa"/>
        <w:tblLayout w:type="fixed"/>
        <w:tblCellMar>
          <w:left w:w="0" w:type="dxa"/>
          <w:right w:w="0" w:type="dxa"/>
        </w:tblCellMar>
        <w:tblLook w:val="0600"/>
      </w:tblPrEx>
      <w:trPr>
        <w:trHeight w:val="1527"/>
      </w:trPr>
      <w:sdt>
        <w:sdtPr>
          <w:rPr>
            <w:b/>
          </w:rPr>
          <w:alias w:val="SenderText"/>
          <w:tag w:val="ccRKShow_SenderText"/>
          <w:id w:val="1374046025"/>
          <w:placeholder>
            <w:docPart w:val="B7DCFA9C1D7A40B69371BD45DA7EE22D"/>
          </w:placeholder>
          <w:richText/>
        </w:sdtPr>
        <w:sdtEndPr>
          <w:rPr>
            <w:b w:val="0"/>
          </w:rPr>
        </w:sdtEndPr>
        <w:sdtContent>
          <w:tc>
            <w:tcPr>
              <w:tcW w:w="5534" w:type="dxa"/>
              <w:tcMar>
                <w:right w:w="1134" w:type="dxa"/>
              </w:tcMar>
            </w:tcPr>
            <w:p w:rsidR="00EE2EB3" w:rsidRPr="00EE2EB3" w:rsidP="00340DE0">
              <w:pPr>
                <w:pStyle w:val="Header"/>
                <w:rPr>
                  <w:b/>
                </w:rPr>
              </w:pPr>
              <w:r w:rsidRPr="00EE2EB3">
                <w:rPr>
                  <w:b/>
                </w:rPr>
                <w:t>Utrikesdepartementet</w:t>
              </w:r>
            </w:p>
            <w:p w:rsidR="00EE2EB3" w:rsidP="00340DE0">
              <w:pPr>
                <w:pStyle w:val="Header"/>
              </w:pPr>
              <w:r w:rsidRPr="00EE2EB3">
                <w:t>Utrikesministern</w:t>
              </w:r>
            </w:p>
            <w:p w:rsidR="00603DBF" w:rsidP="00340DE0">
              <w:pPr>
                <w:pStyle w:val="Header"/>
              </w:pPr>
            </w:p>
            <w:p w:rsidR="00EE2EB3" w:rsidP="00340DE0">
              <w:pPr>
                <w:pStyle w:val="Header"/>
              </w:pPr>
            </w:p>
            <w:p w:rsidR="00677D4C" w:rsidRPr="00EE2EB3" w:rsidP="00340DE0">
              <w:pPr>
                <w:pStyle w:val="Header"/>
              </w:pPr>
            </w:p>
          </w:tc>
        </w:sdtContent>
      </w:sdt>
      <w:sdt>
        <w:sdtPr>
          <w:alias w:val="Recipient"/>
          <w:tag w:val="ccRKShow_Recipient"/>
          <w:id w:val="-28344517"/>
          <w:placeholder>
            <w:docPart w:val="F69924B81B6D4799907D9C2578CAA58A"/>
          </w:placeholder>
          <w:dataBinding w:xpath="/ns0:DocumentInfo[1]/ns0:BaseInfo[1]/ns0:Recipient[1]" w:storeItemID="{E4D7ACFE-554A-44B3-A3D5-155853AFB2B6}" w:prefixMappings="xmlns:ns0='http://lp/documentinfo/RK' "/>
          <w:text w:multiLine="1"/>
        </w:sdtPr>
        <w:sdtContent>
          <w:tc>
            <w:tcPr>
              <w:tcW w:w="3170" w:type="dxa"/>
            </w:tcPr>
            <w:p w:rsidR="00677D4C" w:rsidP="00547B89">
              <w:pPr>
                <w:pStyle w:val="Header"/>
              </w:pPr>
              <w:r>
                <w:br/>
              </w:r>
              <w:r>
                <w:br/>
              </w:r>
              <w:r w:rsidR="00EE2EB3">
                <w:t>Till riksdagen</w:t>
              </w:r>
              <w:r w:rsidR="00603DBF">
                <w:br/>
              </w:r>
              <w:r w:rsidR="00603DBF">
                <w:br/>
              </w:r>
              <w:r w:rsidR="00EE2EB3">
                <w:br/>
              </w:r>
              <w:r w:rsidR="00EE2EB3">
                <w:br/>
              </w:r>
            </w:p>
          </w:tc>
        </w:sdtContent>
      </w:sdt>
      <w:tc>
        <w:tcPr>
          <w:tcW w:w="1134" w:type="dxa"/>
        </w:tcPr>
        <w:p w:rsidR="00677D4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B46C0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7DEB1C09B834033BF78C548CF343543"/>
        <w:category>
          <w:name w:val="Allmänt"/>
          <w:gallery w:val="placeholder"/>
        </w:category>
        <w:types>
          <w:type w:val="bbPlcHdr"/>
        </w:types>
        <w:behaviors>
          <w:behavior w:val="content"/>
        </w:behaviors>
        <w:guid w:val="{E81979A6-CECE-445F-B7FA-0B2FC8864E98}"/>
      </w:docPartPr>
      <w:docPartBody>
        <w:p w:rsidR="00063B30" w:rsidP="00D749CC">
          <w:pPr>
            <w:pStyle w:val="97DEB1C09B834033BF78C548CF343543"/>
          </w:pPr>
          <w:r>
            <w:rPr>
              <w:rStyle w:val="PlaceholderText"/>
            </w:rPr>
            <w:t xml:space="preserve"> </w:t>
          </w:r>
        </w:p>
      </w:docPartBody>
    </w:docPart>
    <w:docPart>
      <w:docPartPr>
        <w:name w:val="21CFFC9131984C6CB2D3B69ADED99483"/>
        <w:category>
          <w:name w:val="Allmänt"/>
          <w:gallery w:val="placeholder"/>
        </w:category>
        <w:types>
          <w:type w:val="bbPlcHdr"/>
        </w:types>
        <w:behaviors>
          <w:behavior w:val="content"/>
        </w:behaviors>
        <w:guid w:val="{88592C4D-8813-4FBE-99E1-51A3A2BB537F}"/>
      </w:docPartPr>
      <w:docPartBody>
        <w:p w:rsidR="00063B30" w:rsidP="00D749CC">
          <w:pPr>
            <w:pStyle w:val="21CFFC9131984C6CB2D3B69ADED994831"/>
          </w:pPr>
          <w:r>
            <w:rPr>
              <w:rStyle w:val="PlaceholderText"/>
            </w:rPr>
            <w:t xml:space="preserve"> </w:t>
          </w:r>
        </w:p>
      </w:docPartBody>
    </w:docPart>
    <w:docPart>
      <w:docPartPr>
        <w:name w:val="B7DCFA9C1D7A40B69371BD45DA7EE22D"/>
        <w:category>
          <w:name w:val="Allmänt"/>
          <w:gallery w:val="placeholder"/>
        </w:category>
        <w:types>
          <w:type w:val="bbPlcHdr"/>
        </w:types>
        <w:behaviors>
          <w:behavior w:val="content"/>
        </w:behaviors>
        <w:guid w:val="{BF155875-3C66-4793-87AC-678C54AA26B8}"/>
      </w:docPartPr>
      <w:docPartBody>
        <w:p w:rsidR="00063B30" w:rsidP="00D749CC">
          <w:pPr>
            <w:pStyle w:val="B7DCFA9C1D7A40B69371BD45DA7EE22D1"/>
          </w:pPr>
          <w:r>
            <w:rPr>
              <w:rStyle w:val="PlaceholderText"/>
            </w:rPr>
            <w:t xml:space="preserve"> </w:t>
          </w:r>
        </w:p>
      </w:docPartBody>
    </w:docPart>
    <w:docPart>
      <w:docPartPr>
        <w:name w:val="F69924B81B6D4799907D9C2578CAA58A"/>
        <w:category>
          <w:name w:val="Allmänt"/>
          <w:gallery w:val="placeholder"/>
        </w:category>
        <w:types>
          <w:type w:val="bbPlcHdr"/>
        </w:types>
        <w:behaviors>
          <w:behavior w:val="content"/>
        </w:behaviors>
        <w:guid w:val="{60484892-0070-4118-AF16-C1C96CE42C7A}"/>
      </w:docPartPr>
      <w:docPartBody>
        <w:p w:rsidR="00063B30" w:rsidP="00D749CC">
          <w:pPr>
            <w:pStyle w:val="F69924B81B6D4799907D9C2578CAA58A"/>
          </w:pPr>
          <w:r>
            <w:rPr>
              <w:rStyle w:val="PlaceholderText"/>
            </w:rPr>
            <w:t xml:space="preserve"> </w:t>
          </w:r>
        </w:p>
      </w:docPartBody>
    </w:docPart>
    <w:docPart>
      <w:docPartPr>
        <w:name w:val="48801C8945F74A58AD7784F449EED9FC"/>
        <w:category>
          <w:name w:val="Allmänt"/>
          <w:gallery w:val="placeholder"/>
        </w:category>
        <w:types>
          <w:type w:val="bbPlcHdr"/>
        </w:types>
        <w:behaviors>
          <w:behavior w:val="content"/>
        </w:behaviors>
        <w:guid w:val="{4470878F-C8BA-45DD-BD45-7514E8C1DC2A}"/>
      </w:docPartPr>
      <w:docPartBody>
        <w:p w:rsidR="00063B30" w:rsidP="00D749CC">
          <w:pPr>
            <w:pStyle w:val="48801C8945F74A58AD7784F449EED9FC"/>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49CC"/>
    <w:rPr>
      <w:noProof w:val="0"/>
      <w:color w:val="808080"/>
    </w:rPr>
  </w:style>
  <w:style w:type="paragraph" w:customStyle="1" w:styleId="97DEB1C09B834033BF78C548CF343543">
    <w:name w:val="97DEB1C09B834033BF78C548CF343543"/>
    <w:rsid w:val="00D749CC"/>
  </w:style>
  <w:style w:type="paragraph" w:customStyle="1" w:styleId="F69924B81B6D4799907D9C2578CAA58A">
    <w:name w:val="F69924B81B6D4799907D9C2578CAA58A"/>
    <w:rsid w:val="00D749CC"/>
  </w:style>
  <w:style w:type="paragraph" w:customStyle="1" w:styleId="21CFFC9131984C6CB2D3B69ADED994831">
    <w:name w:val="21CFFC9131984C6CB2D3B69ADED994831"/>
    <w:rsid w:val="00D749C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7DCFA9C1D7A40B69371BD45DA7EE22D1">
    <w:name w:val="B7DCFA9C1D7A40B69371BD45DA7EE22D1"/>
    <w:rsid w:val="00D749C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8801C8945F74A58AD7784F449EED9FC">
    <w:name w:val="48801C8945F74A58AD7784F449EED9FC"/>
    <w:rsid w:val="00D749C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519001b4-656a-41c0-ad12-bbff49440ff1</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2023-09-06T00:00:00</HeaderDate>
    <Office/>
    <Dnr>UD2023/11851</Dnr>
    <ParagrafNr/>
    <DocumentTitle/>
    <VisitingAddress/>
    <Extra1/>
    <Extra2/>
    <Extra3>Björn Söder</Extra3>
    <Number/>
    <Recipient>
Till riksdagen
</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DBDC4C8B-2263-4E73-BC56-3B5F13BB5EB4}">
  <ds:schemaRefs>
    <ds:schemaRef ds:uri="a9ec56ab-dea3-443b-ae99-35f2199b5204"/>
    <ds:schemaRef ds:uri="http://purl.org/dc/elements/1.1/"/>
    <ds:schemaRef ds:uri="http://schemas.microsoft.com/office/2006/metadata/properties"/>
    <ds:schemaRef ds:uri="18f3d968-6251-40b0-9f11-012b293496c2"/>
    <ds:schemaRef ds:uri="cc625d36-bb37-4650-91b9-0c96159295ba"/>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9c9941df-7074-4a92-bf99-225d24d78d61"/>
    <ds:schemaRef ds:uri="4e9c2f0c-7bf8-49af-8356-cbf363fc78a7"/>
    <ds:schemaRef ds:uri="http://www.w3.org/XML/1998/namespace"/>
    <ds:schemaRef ds:uri="http://purl.org/dc/dcmitype/"/>
  </ds:schemaRefs>
</ds:datastoreItem>
</file>

<file path=customXml/itemProps3.xml><?xml version="1.0" encoding="utf-8"?>
<ds:datastoreItem xmlns:ds="http://schemas.openxmlformats.org/officeDocument/2006/customXml" ds:itemID="{E4D7ACFE-554A-44B3-A3D5-155853AFB2B6}">
  <ds:schemaRefs>
    <ds:schemaRef ds:uri="http://lp/documentinfo/RK"/>
  </ds:schemaRefs>
</ds:datastoreItem>
</file>

<file path=customXml/itemProps4.xml><?xml version="1.0" encoding="utf-8"?>
<ds:datastoreItem xmlns:ds="http://schemas.openxmlformats.org/officeDocument/2006/customXml" ds:itemID="{704FC502-89EC-4D14-8173-F5D50D68B942}">
  <ds:schemaRefs>
    <ds:schemaRef ds:uri="http://schemas.microsoft.com/sharepoint/v3/contenttype/forms"/>
  </ds:schemaRefs>
</ds:datastoreItem>
</file>

<file path=customXml/itemProps5.xml><?xml version="1.0" encoding="utf-8"?>
<ds:datastoreItem xmlns:ds="http://schemas.openxmlformats.org/officeDocument/2006/customXml" ds:itemID="{283C98CF-469E-4AA8-9E47-4401F598809E}"/>
</file>

<file path=docProps/app.xml><?xml version="1.0" encoding="utf-8"?>
<Properties xmlns="http://schemas.openxmlformats.org/officeDocument/2006/extended-properties" xmlns:vt="http://schemas.openxmlformats.org/officeDocument/2006/docPropsVTypes">
  <Template>RK Basmall</Template>
  <TotalTime>0</TotalTime>
  <Pages>1</Pages>
  <Words>290</Words>
  <Characters>1538</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949 av Erik Hellsborn (SD) Beskjutning av EU-personal.docx</dc:title>
  <cp:revision>2</cp:revision>
  <dcterms:created xsi:type="dcterms:W3CDTF">2023-09-05T13:17:00Z</dcterms:created>
  <dcterms:modified xsi:type="dcterms:W3CDTF">2023-09-05T13:17:00Z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b2ab7263-c1b0-4827-9528-a720b5433df5</vt:lpwstr>
  </property>
</Properties>
</file>