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A0686" w14:textId="77777777" w:rsidR="00C1756F" w:rsidRPr="00C1756F" w:rsidRDefault="00C1756F" w:rsidP="00F21A17">
      <w:pPr>
        <w:pStyle w:val="Rubrik1utannumrering"/>
      </w:pPr>
      <w:bookmarkStart w:id="0" w:name="_GoBack"/>
      <w:r>
        <w:t xml:space="preserve">Svar på fråga </w:t>
      </w:r>
      <w:r w:rsidRPr="00C1756F">
        <w:t>2018/19:438 av Sten Bergheden (M)</w:t>
      </w:r>
      <w:r>
        <w:t xml:space="preserve"> </w:t>
      </w:r>
      <w:bookmarkEnd w:id="0"/>
      <w:r w:rsidRPr="00C1756F">
        <w:t>Kolkraftsutbyggnaden i världen</w:t>
      </w:r>
    </w:p>
    <w:p w14:paraId="6A290DFB" w14:textId="56F61C95" w:rsidR="00C1756F" w:rsidRPr="00D0532C" w:rsidRDefault="00F21A17" w:rsidP="00F21A17">
      <w:pPr>
        <w:pStyle w:val="Brdtext"/>
      </w:pPr>
      <w:r>
        <w:br/>
      </w:r>
      <w:r w:rsidR="00C1756F" w:rsidRPr="00D0532C">
        <w:t>Sten Bergheden har frågat mig vad jag har gjort för att försöka stoppa den fortsatta kolkraftsut</w:t>
      </w:r>
      <w:r w:rsidR="00524D63" w:rsidRPr="00D0532C">
        <w:t>byggnaden i övriga världen, och</w:t>
      </w:r>
      <w:r w:rsidR="00C1756F" w:rsidRPr="00D0532C">
        <w:t xml:space="preserve"> initiativ som jag planerar att </w:t>
      </w:r>
      <w:r w:rsidR="00524D63" w:rsidRPr="00D0532C">
        <w:t>vid</w:t>
      </w:r>
      <w:r w:rsidR="00C1756F" w:rsidRPr="00D0532C">
        <w:t xml:space="preserve">ta för att minska kolkraftsutbyggnaden globalt. </w:t>
      </w:r>
    </w:p>
    <w:p w14:paraId="6792C943" w14:textId="163B5E47" w:rsidR="00011CE5" w:rsidRPr="00385460" w:rsidRDefault="009D19CD" w:rsidP="00F21A17">
      <w:pPr>
        <w:pStyle w:val="Brdtext"/>
      </w:pPr>
      <w:r>
        <w:t>V</w:t>
      </w:r>
      <w:r w:rsidR="00B24F7E" w:rsidRPr="00D0532C">
        <w:t xml:space="preserve">ärldens länder </w:t>
      </w:r>
      <w:r>
        <w:t xml:space="preserve">har genom </w:t>
      </w:r>
      <w:r w:rsidR="00B24F7E" w:rsidRPr="00D0532C">
        <w:t>Paris</w:t>
      </w:r>
      <w:r>
        <w:t>avtalet förbundits sig</w:t>
      </w:r>
      <w:r w:rsidR="004324C6" w:rsidRPr="004324C6">
        <w:t xml:space="preserve"> </w:t>
      </w:r>
      <w:r w:rsidR="00385460">
        <w:t xml:space="preserve">att inom </w:t>
      </w:r>
      <w:r w:rsidR="004324C6">
        <w:t xml:space="preserve">sitt eget territorium </w:t>
      </w:r>
      <w:r w:rsidR="00B24F7E" w:rsidRPr="00D0532C">
        <w:t>vidta åtgärder</w:t>
      </w:r>
      <w:r w:rsidR="00F05048">
        <w:t xml:space="preserve"> </w:t>
      </w:r>
      <w:r w:rsidR="00B24F7E" w:rsidRPr="00D0532C">
        <w:t>för att hålla den globala temperaturökningen långt under 2 grader och sträva mo</w:t>
      </w:r>
      <w:r>
        <w:t xml:space="preserve">t </w:t>
      </w:r>
      <w:r w:rsidR="00F05048">
        <w:t xml:space="preserve">att hålla temperaturökningen </w:t>
      </w:r>
      <w:r>
        <w:t xml:space="preserve">under </w:t>
      </w:r>
      <w:r w:rsidR="00B24F7E" w:rsidRPr="00D0532C">
        <w:t>1</w:t>
      </w:r>
      <w:r w:rsidR="001F059A">
        <w:t>,</w:t>
      </w:r>
      <w:r w:rsidR="00B24F7E" w:rsidRPr="00D0532C">
        <w:t>5 grader</w:t>
      </w:r>
      <w:r w:rsidR="00657635" w:rsidRPr="00D0532C">
        <w:t xml:space="preserve">. FN:s </w:t>
      </w:r>
      <w:r w:rsidR="00594EC8">
        <w:t>klimat</w:t>
      </w:r>
      <w:r w:rsidR="00657635" w:rsidRPr="00D0532C">
        <w:t>panel, IPCC, presenterade under hösten 2018 en special</w:t>
      </w:r>
      <w:r w:rsidR="00F21A17">
        <w:t>-</w:t>
      </w:r>
      <w:r w:rsidR="00657635" w:rsidRPr="00D0532C">
        <w:t>rapport om hur vi ligger till mot en 1</w:t>
      </w:r>
      <w:r w:rsidR="001F059A">
        <w:t>,</w:t>
      </w:r>
      <w:r w:rsidR="00657635" w:rsidRPr="00D0532C">
        <w:t>5 gradig temperaturhöjning</w:t>
      </w:r>
      <w:r w:rsidR="001F059A">
        <w:t xml:space="preserve"> och hur utsläppen behöver minska för att hålla temperaturen under 1,5 grader</w:t>
      </w:r>
      <w:r w:rsidR="00657635" w:rsidRPr="00D0532C">
        <w:t>. Den globala uppvärmningen uppg</w:t>
      </w:r>
      <w:r w:rsidR="00727582" w:rsidRPr="00D0532C">
        <w:t>år redan till cirka 1 grad och d</w:t>
      </w:r>
      <w:r w:rsidR="00657635" w:rsidRPr="00D0532C">
        <w:t>e nästkommande 10–15 åren är särskilt avgörande</w:t>
      </w:r>
      <w:r w:rsidR="001F059A">
        <w:t xml:space="preserve"> enligt IPCC</w:t>
      </w:r>
      <w:r w:rsidR="00657635" w:rsidRPr="00D0532C">
        <w:t>.</w:t>
      </w:r>
      <w:r w:rsidR="00011CE5" w:rsidRPr="004F60F5">
        <w:t xml:space="preserve"> </w:t>
      </w:r>
      <w:r w:rsidR="001D23C9" w:rsidRPr="004F60F5">
        <w:t xml:space="preserve">Klimatpanelen pekar också </w:t>
      </w:r>
      <w:r w:rsidR="004F60F5">
        <w:t>på</w:t>
      </w:r>
      <w:r w:rsidR="00011CE5" w:rsidRPr="004F60F5">
        <w:t xml:space="preserve"> att </w:t>
      </w:r>
      <w:r w:rsidR="001D23C9" w:rsidRPr="004F60F5">
        <w:t xml:space="preserve">världens </w:t>
      </w:r>
      <w:r w:rsidR="002E54C9" w:rsidRPr="002E54C9">
        <w:t>utsläpp måste</w:t>
      </w:r>
      <w:r w:rsidR="002E54C9">
        <w:t xml:space="preserve"> nå</w:t>
      </w:r>
      <w:r w:rsidR="0057000D">
        <w:t xml:space="preserve"> netto</w:t>
      </w:r>
      <w:r w:rsidR="00011CE5" w:rsidRPr="004F60F5">
        <w:t>nollutsläpp</w:t>
      </w:r>
      <w:r w:rsidR="002E54C9">
        <w:t xml:space="preserve"> under andra halva av år</w:t>
      </w:r>
      <w:r w:rsidR="00F21A17">
        <w:t>-</w:t>
      </w:r>
      <w:r w:rsidR="002E54C9">
        <w:t>hundradet</w:t>
      </w:r>
      <w:r w:rsidR="00011CE5" w:rsidRPr="004F60F5">
        <w:t xml:space="preserve">. Därför krävs kraftigt minskade utsläpp </w:t>
      </w:r>
      <w:r w:rsidR="00385460" w:rsidRPr="00303BA8">
        <w:t>även</w:t>
      </w:r>
      <w:r w:rsidR="00385460" w:rsidRPr="004324C6">
        <w:t xml:space="preserve"> </w:t>
      </w:r>
      <w:r w:rsidR="00011CE5" w:rsidRPr="004F60F5">
        <w:t>i Sverige i närt</w:t>
      </w:r>
      <w:r w:rsidR="002E54C9">
        <w:t xml:space="preserve">id </w:t>
      </w:r>
      <w:r w:rsidR="00F21A17">
        <w:br/>
      </w:r>
      <w:r w:rsidR="002E54C9">
        <w:t>och genom Parisavtalet har vi som utvecklat land</w:t>
      </w:r>
      <w:r w:rsidR="00011CE5" w:rsidRPr="004F60F5">
        <w:t xml:space="preserve"> åtagit oss att gå före i klimatomställningen. </w:t>
      </w:r>
    </w:p>
    <w:p w14:paraId="359C8550" w14:textId="701468CE" w:rsidR="00532B73" w:rsidRDefault="00532B73" w:rsidP="00F21A17">
      <w:pPr>
        <w:pStyle w:val="Brdtext"/>
      </w:pPr>
      <w:r w:rsidRPr="00D0532C">
        <w:t>Vi driver</w:t>
      </w:r>
      <w:r w:rsidR="002E54C9">
        <w:t xml:space="preserve"> också</w:t>
      </w:r>
      <w:r w:rsidR="00D944CC">
        <w:t xml:space="preserve"> </w:t>
      </w:r>
      <w:r w:rsidRPr="00D0532C">
        <w:t xml:space="preserve">på för en ökad ambition inom EU och internationellt. Det är avgörande att förverkliga och kontinuerligt öka ambitionen i de klimatplaner som världens länder tagit fram och </w:t>
      </w:r>
      <w:r>
        <w:t xml:space="preserve">säkerställa </w:t>
      </w:r>
      <w:r w:rsidRPr="00D0532C">
        <w:t>att de svarar upp mot IPCC</w:t>
      </w:r>
      <w:r>
        <w:t>:s</w:t>
      </w:r>
      <w:r w:rsidRPr="00D0532C">
        <w:t xml:space="preserve"> rapport om 1</w:t>
      </w:r>
      <w:r w:rsidR="00F05048">
        <w:t>,</w:t>
      </w:r>
      <w:r w:rsidRPr="00D0532C">
        <w:t xml:space="preserve">5 grader. Detta är något vi </w:t>
      </w:r>
      <w:r w:rsidR="00385460">
        <w:t>även kommer</w:t>
      </w:r>
      <w:r w:rsidRPr="00D0532C">
        <w:t xml:space="preserve"> driva på för</w:t>
      </w:r>
      <w:r w:rsidR="00385460">
        <w:t xml:space="preserve"> bl.a.</w:t>
      </w:r>
      <w:r w:rsidRPr="00D0532C">
        <w:t xml:space="preserve"> vid</w:t>
      </w:r>
      <w:r w:rsidR="00385460">
        <w:t xml:space="preserve"> kommande</w:t>
      </w:r>
      <w:r w:rsidRPr="00D0532C">
        <w:t xml:space="preserve"> högnivåmöte inom agenda 2030 och FN:s klimattoppmöte i september</w:t>
      </w:r>
      <w:r>
        <w:t>.</w:t>
      </w:r>
    </w:p>
    <w:p w14:paraId="626B609E" w14:textId="02410CA1" w:rsidR="00532B73" w:rsidRDefault="00532B73" w:rsidP="00F21A17">
      <w:pPr>
        <w:pStyle w:val="Brdtext"/>
      </w:pPr>
      <w:r w:rsidRPr="005D7DFB">
        <w:t xml:space="preserve">Sverige </w:t>
      </w:r>
      <w:r w:rsidR="00174C25">
        <w:t xml:space="preserve">är </w:t>
      </w:r>
      <w:r w:rsidR="00F05048">
        <w:t xml:space="preserve">starkt </w:t>
      </w:r>
      <w:r w:rsidRPr="005D7DFB">
        <w:t xml:space="preserve">drivande </w:t>
      </w:r>
      <w:r w:rsidR="00385460">
        <w:t>för</w:t>
      </w:r>
      <w:r w:rsidRPr="005D7DFB">
        <w:t xml:space="preserve"> </w:t>
      </w:r>
      <w:r w:rsidR="00174C25">
        <w:t xml:space="preserve">att </w:t>
      </w:r>
      <w:r w:rsidRPr="005D7DFB">
        <w:t xml:space="preserve">internationella finansiella institutioner och </w:t>
      </w:r>
      <w:r>
        <w:t xml:space="preserve">multilaterala </w:t>
      </w:r>
      <w:r w:rsidRPr="005D7DFB">
        <w:t>utvecklingsbanker ska fasa ut sitt stöd ti</w:t>
      </w:r>
      <w:r w:rsidR="00174C25">
        <w:t>ll fossil</w:t>
      </w:r>
      <w:r w:rsidRPr="005D7DFB">
        <w:t xml:space="preserve"> energi</w:t>
      </w:r>
      <w:r>
        <w:t>.</w:t>
      </w:r>
      <w:r w:rsidRPr="005D7DFB">
        <w:t xml:space="preserve"> </w:t>
      </w:r>
      <w:r w:rsidR="009F67AA">
        <w:br/>
      </w:r>
      <w:r w:rsidRPr="005D7DFB">
        <w:lastRenderedPageBreak/>
        <w:t xml:space="preserve">Vi välkomnar att </w:t>
      </w:r>
      <w:r>
        <w:t xml:space="preserve">afrikanska utvecklingsbanken under 2012 beslutade att inte stödja olje- eller gasexploatering samt att </w:t>
      </w:r>
      <w:r w:rsidRPr="005D7DFB">
        <w:t>Världsbanken åt</w:t>
      </w:r>
      <w:r>
        <w:t>agit</w:t>
      </w:r>
      <w:r w:rsidRPr="005D7DFB">
        <w:t xml:space="preserve"> sig att </w:t>
      </w:r>
      <w:r>
        <w:t xml:space="preserve">efter 2019 </w:t>
      </w:r>
      <w:r w:rsidRPr="005D7DFB">
        <w:t xml:space="preserve">upphöra att investera i extraktionen av olja- och </w:t>
      </w:r>
      <w:r>
        <w:t>gas</w:t>
      </w:r>
      <w:r w:rsidR="00F05048">
        <w:t xml:space="preserve">. </w:t>
      </w:r>
      <w:r>
        <w:t xml:space="preserve">Världsbanken har antagit riktlinjer om att sluta investera i kolprojekt och har inte investerat i något nytt kolkraftprojekt efter 2010. </w:t>
      </w:r>
      <w:r w:rsidR="00385460">
        <w:t xml:space="preserve">Sverige har varit mycket pådrivande för dessa viktiga beslut. </w:t>
      </w:r>
      <w:r w:rsidRPr="005D7DFB">
        <w:t>Skarpare åtaganden behövs dock, och fler institu</w:t>
      </w:r>
      <w:r w:rsidR="00F21A17">
        <w:t>-</w:t>
      </w:r>
      <w:r w:rsidRPr="005D7DFB">
        <w:t>tioner behöver följa detta exempel.</w:t>
      </w:r>
      <w:r>
        <w:t xml:space="preserve"> </w:t>
      </w:r>
    </w:p>
    <w:p w14:paraId="1B9AE4B2" w14:textId="4FB35C39" w:rsidR="00FA6AFD" w:rsidRPr="005D7DFB" w:rsidRDefault="00532B73" w:rsidP="00532B73">
      <w:pPr>
        <w:pStyle w:val="Brdtext"/>
      </w:pPr>
      <w:r>
        <w:t xml:space="preserve">Att </w:t>
      </w:r>
      <w:r w:rsidR="002A7917">
        <w:t xml:space="preserve">kolkraftverk fortfarande byggs och planeras är </w:t>
      </w:r>
      <w:r w:rsidR="00174C25">
        <w:t xml:space="preserve">dock </w:t>
      </w:r>
      <w:r w:rsidR="005D7DFB">
        <w:t xml:space="preserve">mycket </w:t>
      </w:r>
      <w:r w:rsidR="00E52C62">
        <w:t>oroande, särskilt när v</w:t>
      </w:r>
      <w:r w:rsidR="00EA5ACE">
        <w:t xml:space="preserve">etenskapen anger att </w:t>
      </w:r>
      <w:r w:rsidR="00594EC8" w:rsidRPr="005D7DFB">
        <w:t xml:space="preserve">elproduktionen </w:t>
      </w:r>
      <w:r w:rsidR="00286DE8" w:rsidRPr="005D7DFB">
        <w:t xml:space="preserve">bör vara </w:t>
      </w:r>
      <w:r w:rsidR="005D7DFB">
        <w:t xml:space="preserve">helt </w:t>
      </w:r>
      <w:r w:rsidR="00594EC8" w:rsidRPr="005D7DFB">
        <w:t xml:space="preserve">fri från kol redan 2050 </w:t>
      </w:r>
      <w:r w:rsidR="002A7917" w:rsidRPr="005D7DFB">
        <w:t xml:space="preserve">för att kunna klara 1,5 gradersmålet. </w:t>
      </w:r>
    </w:p>
    <w:p w14:paraId="78624344" w14:textId="6EA15D8A" w:rsidR="002A7917" w:rsidRDefault="00FA6AFD" w:rsidP="00AB6725">
      <w:pPr>
        <w:pStyle w:val="Brdtext"/>
      </w:pPr>
      <w:r w:rsidRPr="00F21A17">
        <w:t xml:space="preserve">Regeringen verkar därför för att driva på utfasningen av fossila bränslen globalt. </w:t>
      </w:r>
      <w:r w:rsidR="002A7917">
        <w:t>Sverige</w:t>
      </w:r>
      <w:r w:rsidR="00AB6725">
        <w:t xml:space="preserve"> är till exempel</w:t>
      </w:r>
      <w:r w:rsidR="002A7917" w:rsidRPr="00D0532C">
        <w:t xml:space="preserve"> en aktiv medlem i </w:t>
      </w:r>
      <w:r w:rsidR="002A7917" w:rsidRPr="00F21A17">
        <w:t>Powering Past Coal Alliance</w:t>
      </w:r>
      <w:r w:rsidR="002A7917" w:rsidRPr="00D0532C">
        <w:t xml:space="preserve"> där </w:t>
      </w:r>
      <w:r w:rsidR="002A7917">
        <w:t xml:space="preserve">30 länder och 50 </w:t>
      </w:r>
      <w:r w:rsidR="002A7917" w:rsidRPr="00D0532C">
        <w:t xml:space="preserve">regioner, företag och organisationer </w:t>
      </w:r>
      <w:r w:rsidR="002A7917">
        <w:t xml:space="preserve">har ett gemensamt åtagande </w:t>
      </w:r>
      <w:r w:rsidR="002463AA">
        <w:t xml:space="preserve">om </w:t>
      </w:r>
      <w:r w:rsidR="002A7917">
        <w:t>att fasa ut existerande kolkraftverk och att inte bygga nya kolkraftverk (om de inte har fungerande koldioxidlagring</w:t>
      </w:r>
      <w:r w:rsidR="00286DE8">
        <w:t>)</w:t>
      </w:r>
      <w:r w:rsidR="002A7917">
        <w:t xml:space="preserve">. </w:t>
      </w:r>
      <w:r w:rsidR="004F60F5">
        <w:t>Denna allians</w:t>
      </w:r>
      <w:r w:rsidR="002A7917">
        <w:t xml:space="preserve"> </w:t>
      </w:r>
      <w:r w:rsidR="002A7917" w:rsidRPr="00D0532C">
        <w:t>vidtar åtgärder och samarbetar för att få</w:t>
      </w:r>
      <w:r w:rsidR="00286DE8">
        <w:t xml:space="preserve"> till en skyndsam övergång från </w:t>
      </w:r>
      <w:r w:rsidR="002A7917" w:rsidRPr="00D0532C">
        <w:t>kolkraft</w:t>
      </w:r>
      <w:r w:rsidR="00286DE8">
        <w:t xml:space="preserve"> till förnyelsebara källor</w:t>
      </w:r>
      <w:r w:rsidR="002A7917" w:rsidRPr="00D0532C">
        <w:t xml:space="preserve">. </w:t>
      </w:r>
    </w:p>
    <w:p w14:paraId="29BBA113" w14:textId="1B5AF168" w:rsidR="00C83E4A" w:rsidRDefault="002A7917" w:rsidP="00AB6725">
      <w:pPr>
        <w:pStyle w:val="Brdtext"/>
      </w:pPr>
      <w:r>
        <w:t>Kolkraftsproduktion är i</w:t>
      </w:r>
      <w:r w:rsidR="00F21A17">
        <w:t xml:space="preserve"> </w:t>
      </w:r>
      <w:r>
        <w:t xml:space="preserve">dag ofta dyrare än förnybara energikällor. </w:t>
      </w:r>
      <w:r w:rsidR="00F05048">
        <w:t xml:space="preserve">Många planerade kolkraftverk, i t.ex. Indien och Kina, förväntas inte längre byggas p.g.a. av just kostnadsskäl. </w:t>
      </w:r>
      <w:r>
        <w:t xml:space="preserve">Dock subventioneras </w:t>
      </w:r>
      <w:r w:rsidR="00FF448D">
        <w:t>kol</w:t>
      </w:r>
      <w:r>
        <w:t xml:space="preserve"> fortfarande i många länder. </w:t>
      </w:r>
      <w:r w:rsidR="002F547F">
        <w:t xml:space="preserve">Sverige är därför bland annat aktiv i vängruppen </w:t>
      </w:r>
      <w:r w:rsidR="002F547F" w:rsidRPr="00F21A17">
        <w:t>Friends of Fossil Fuel Subsidy Reform</w:t>
      </w:r>
      <w:r w:rsidR="002F547F">
        <w:t>, där ett antal länder driver på för att fasa ut fossil</w:t>
      </w:r>
      <w:r w:rsidR="00F21A17">
        <w:t>-</w:t>
      </w:r>
      <w:r w:rsidR="002F547F">
        <w:t xml:space="preserve">bränslesubventioner och samtidigt stödja länders arbete med att fasa ut </w:t>
      </w:r>
      <w:r w:rsidR="00D15A25">
        <w:t xml:space="preserve">deras </w:t>
      </w:r>
      <w:r w:rsidR="002F547F">
        <w:t>subventioner</w:t>
      </w:r>
      <w:r w:rsidR="00D15A25">
        <w:t xml:space="preserve"> till fossila bränslen</w:t>
      </w:r>
      <w:r w:rsidR="002F547F">
        <w:t xml:space="preserve">. </w:t>
      </w:r>
    </w:p>
    <w:p w14:paraId="1E1F1D9C" w14:textId="69126457" w:rsidR="00F371DE" w:rsidRPr="00F21A17" w:rsidRDefault="00F21A17" w:rsidP="00F371DE">
      <w:r w:rsidRPr="00F21A17">
        <w:t>Stockholm den 3 april 2019</w:t>
      </w:r>
      <w:r w:rsidR="009F67AA">
        <w:br/>
      </w:r>
    </w:p>
    <w:p w14:paraId="452AAA08" w14:textId="6A01EF45" w:rsidR="00F21A17" w:rsidRPr="00F21A17" w:rsidRDefault="00F21A17" w:rsidP="00F371DE">
      <w:r w:rsidRPr="00F21A17">
        <w:t>Isabella Lövin</w:t>
      </w:r>
    </w:p>
    <w:sectPr w:rsidR="00F21A17" w:rsidRPr="00F21A17" w:rsidSect="00C1756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16D81" w14:textId="77777777" w:rsidR="00C1756F" w:rsidRDefault="00C1756F" w:rsidP="00A87A54">
      <w:pPr>
        <w:spacing w:after="0" w:line="240" w:lineRule="auto"/>
      </w:pPr>
      <w:r>
        <w:separator/>
      </w:r>
    </w:p>
  </w:endnote>
  <w:endnote w:type="continuationSeparator" w:id="0">
    <w:p w14:paraId="68FB0038" w14:textId="77777777" w:rsidR="00C1756F" w:rsidRDefault="00C175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807D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E7B7BD" w14:textId="62A8ADE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F67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F67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1395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68731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4E50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40E22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22B3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DDECCF" w14:textId="77777777" w:rsidTr="00C26068">
      <w:trPr>
        <w:trHeight w:val="227"/>
      </w:trPr>
      <w:tc>
        <w:tcPr>
          <w:tcW w:w="4074" w:type="dxa"/>
        </w:tcPr>
        <w:p w14:paraId="2731927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CDC3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D2B0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A36F9" w14:textId="77777777" w:rsidR="00C1756F" w:rsidRDefault="00C1756F" w:rsidP="00A87A54">
      <w:pPr>
        <w:spacing w:after="0" w:line="240" w:lineRule="auto"/>
      </w:pPr>
      <w:r>
        <w:separator/>
      </w:r>
    </w:p>
  </w:footnote>
  <w:footnote w:type="continuationSeparator" w:id="0">
    <w:p w14:paraId="43218CA8" w14:textId="77777777" w:rsidR="00C1756F" w:rsidRDefault="00C175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756F" w14:paraId="45050455" w14:textId="77777777" w:rsidTr="00C93EBA">
      <w:trPr>
        <w:trHeight w:val="227"/>
      </w:trPr>
      <w:tc>
        <w:tcPr>
          <w:tcW w:w="5534" w:type="dxa"/>
        </w:tcPr>
        <w:p w14:paraId="255FB687" w14:textId="77777777" w:rsidR="00C1756F" w:rsidRPr="007D73AB" w:rsidRDefault="00C1756F">
          <w:pPr>
            <w:pStyle w:val="Sidhuvud"/>
          </w:pPr>
        </w:p>
      </w:tc>
      <w:tc>
        <w:tcPr>
          <w:tcW w:w="3170" w:type="dxa"/>
          <w:vAlign w:val="bottom"/>
        </w:tcPr>
        <w:p w14:paraId="63EA0DDE" w14:textId="77777777" w:rsidR="00C1756F" w:rsidRPr="007D73AB" w:rsidRDefault="00C1756F" w:rsidP="00340DE0">
          <w:pPr>
            <w:pStyle w:val="Sidhuvud"/>
          </w:pPr>
        </w:p>
      </w:tc>
      <w:tc>
        <w:tcPr>
          <w:tcW w:w="1134" w:type="dxa"/>
        </w:tcPr>
        <w:p w14:paraId="2522D9AA" w14:textId="77777777" w:rsidR="00C1756F" w:rsidRDefault="00C1756F" w:rsidP="005A703A">
          <w:pPr>
            <w:pStyle w:val="Sidhuvud"/>
          </w:pPr>
        </w:p>
      </w:tc>
    </w:tr>
    <w:tr w:rsidR="00C1756F" w14:paraId="41D7F4E8" w14:textId="77777777" w:rsidTr="00C93EBA">
      <w:trPr>
        <w:trHeight w:val="1928"/>
      </w:trPr>
      <w:tc>
        <w:tcPr>
          <w:tcW w:w="5534" w:type="dxa"/>
        </w:tcPr>
        <w:p w14:paraId="6C8405D8" w14:textId="77777777" w:rsidR="00C1756F" w:rsidRPr="00340DE0" w:rsidRDefault="00C175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61577D" wp14:editId="2B66311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E12EED" w14:textId="77777777" w:rsidR="00C1756F" w:rsidRPr="00710A6C" w:rsidRDefault="00C1756F" w:rsidP="00EE3C0F">
          <w:pPr>
            <w:pStyle w:val="Sidhuvud"/>
            <w:rPr>
              <w:b/>
            </w:rPr>
          </w:pPr>
        </w:p>
        <w:p w14:paraId="1CD1EC87" w14:textId="77777777" w:rsidR="00C1756F" w:rsidRDefault="00C1756F" w:rsidP="00EE3C0F">
          <w:pPr>
            <w:pStyle w:val="Sidhuvud"/>
          </w:pPr>
        </w:p>
        <w:p w14:paraId="3C6BB3E3" w14:textId="77777777" w:rsidR="00C1756F" w:rsidRDefault="00C1756F" w:rsidP="00EE3C0F">
          <w:pPr>
            <w:pStyle w:val="Sidhuvud"/>
          </w:pPr>
        </w:p>
        <w:p w14:paraId="0AE0D1D3" w14:textId="77777777" w:rsidR="00C1756F" w:rsidRDefault="00C175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B335E7873E466F91CFBE9FB9C7B067"/>
            </w:placeholder>
            <w:dataBinding w:prefixMappings="xmlns:ns0='http://lp/documentinfo/RK' " w:xpath="/ns0:DocumentInfo[1]/ns0:BaseInfo[1]/ns0:Dnr[1]" w:storeItemID="{43EF91C8-A1AE-4673-A313-421110C1AEDF}"/>
            <w:text/>
          </w:sdtPr>
          <w:sdtEndPr/>
          <w:sdtContent>
            <w:p w14:paraId="6DDE54A1" w14:textId="59DAB67F" w:rsidR="00C1756F" w:rsidRDefault="00C1756F" w:rsidP="00EE3C0F">
              <w:pPr>
                <w:pStyle w:val="Sidhuvud"/>
              </w:pPr>
              <w:r>
                <w:t>M2019/</w:t>
              </w:r>
              <w:r w:rsidR="001E709C">
                <w:t>00717/K</w:t>
              </w:r>
              <w:r w:rsidR="00F21A17">
                <w:t>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7025293E81454589167F965F9A925A"/>
            </w:placeholder>
            <w:showingPlcHdr/>
            <w:dataBinding w:prefixMappings="xmlns:ns0='http://lp/documentinfo/RK' " w:xpath="/ns0:DocumentInfo[1]/ns0:BaseInfo[1]/ns0:DocNumber[1]" w:storeItemID="{43EF91C8-A1AE-4673-A313-421110C1AEDF}"/>
            <w:text/>
          </w:sdtPr>
          <w:sdtEndPr/>
          <w:sdtContent>
            <w:p w14:paraId="0561A18C" w14:textId="63CF7ACF" w:rsidR="00C1756F" w:rsidRDefault="00C175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7F317C" w14:textId="77777777" w:rsidR="00C1756F" w:rsidRDefault="00C1756F" w:rsidP="00EE3C0F">
          <w:pPr>
            <w:pStyle w:val="Sidhuvud"/>
          </w:pPr>
        </w:p>
      </w:tc>
      <w:tc>
        <w:tcPr>
          <w:tcW w:w="1134" w:type="dxa"/>
        </w:tcPr>
        <w:p w14:paraId="639A094F" w14:textId="77777777" w:rsidR="00C1756F" w:rsidRDefault="00C1756F" w:rsidP="0094502D">
          <w:pPr>
            <w:pStyle w:val="Sidhuvud"/>
          </w:pPr>
        </w:p>
        <w:p w14:paraId="2763FC6F" w14:textId="77777777" w:rsidR="00C1756F" w:rsidRPr="0094502D" w:rsidRDefault="00C1756F" w:rsidP="00EC71A6">
          <w:pPr>
            <w:pStyle w:val="Sidhuvud"/>
          </w:pPr>
        </w:p>
      </w:tc>
    </w:tr>
    <w:tr w:rsidR="00C1756F" w14:paraId="003D30F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5ADD36CA9E4F349813AD1849716A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DB462B" w14:textId="670E29AD" w:rsidR="00C1756F" w:rsidRPr="00C1756F" w:rsidRDefault="00C1756F" w:rsidP="00340DE0">
              <w:pPr>
                <w:pStyle w:val="Sidhuvud"/>
                <w:rPr>
                  <w:b/>
                </w:rPr>
              </w:pPr>
              <w:r w:rsidRPr="00C1756F">
                <w:rPr>
                  <w:b/>
                </w:rPr>
                <w:t>Miljödepartementet</w:t>
              </w:r>
            </w:p>
            <w:p w14:paraId="3B1FA9F3" w14:textId="322D9E76" w:rsidR="00C1756F" w:rsidRPr="00340DE0" w:rsidRDefault="00C1756F" w:rsidP="00340DE0">
              <w:pPr>
                <w:pStyle w:val="Sidhuvud"/>
              </w:pPr>
              <w:r w:rsidRPr="00C1756F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B384F0BB96491CA903BD5D7927F336"/>
          </w:placeholder>
          <w:dataBinding w:prefixMappings="xmlns:ns0='http://lp/documentinfo/RK' " w:xpath="/ns0:DocumentInfo[1]/ns0:BaseInfo[1]/ns0:Recipient[1]" w:storeItemID="{43EF91C8-A1AE-4673-A313-421110C1AEDF}"/>
          <w:text w:multiLine="1"/>
        </w:sdtPr>
        <w:sdtEndPr/>
        <w:sdtContent>
          <w:tc>
            <w:tcPr>
              <w:tcW w:w="3170" w:type="dxa"/>
            </w:tcPr>
            <w:p w14:paraId="48C7B04F" w14:textId="77777777" w:rsidR="00C1756F" w:rsidRDefault="00C1756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C3A928" w14:textId="77777777" w:rsidR="00C1756F" w:rsidRDefault="00C1756F" w:rsidP="003E6020">
          <w:pPr>
            <w:pStyle w:val="Sidhuvud"/>
          </w:pPr>
        </w:p>
      </w:tc>
    </w:tr>
  </w:tbl>
  <w:p w14:paraId="468B0CA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5CE0A88"/>
    <w:multiLevelType w:val="hybridMultilevel"/>
    <w:tmpl w:val="8E4695D2"/>
    <w:lvl w:ilvl="0" w:tplc="448C3590">
      <w:start w:val="1"/>
      <w:numFmt w:val="bullet"/>
      <w:lvlText w:val="‒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5A3435B"/>
    <w:multiLevelType w:val="hybridMultilevel"/>
    <w:tmpl w:val="83F27082"/>
    <w:lvl w:ilvl="0" w:tplc="448C3590">
      <w:start w:val="1"/>
      <w:numFmt w:val="bullet"/>
      <w:lvlText w:val="‒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8E4634F"/>
    <w:multiLevelType w:val="hybridMultilevel"/>
    <w:tmpl w:val="0DAA74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381C88"/>
    <w:multiLevelType w:val="hybridMultilevel"/>
    <w:tmpl w:val="AA0C18A0"/>
    <w:lvl w:ilvl="0" w:tplc="87D22DC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5ED643D"/>
    <w:multiLevelType w:val="hybridMultilevel"/>
    <w:tmpl w:val="847646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22898"/>
    <w:multiLevelType w:val="multilevel"/>
    <w:tmpl w:val="186C6512"/>
    <w:numStyleLink w:val="Strecklistan"/>
  </w:abstractNum>
  <w:abstractNum w:abstractNumId="45" w15:restartNumberingAfterBreak="0">
    <w:nsid w:val="77F13C43"/>
    <w:multiLevelType w:val="hybridMultilevel"/>
    <w:tmpl w:val="35AEB1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1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2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4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3"/>
  </w:num>
  <w:num w:numId="45">
    <w:abstractNumId w:val="45"/>
  </w:num>
  <w:num w:numId="46">
    <w:abstractNumId w:val="28"/>
  </w:num>
  <w:num w:numId="47">
    <w:abstractNumId w:val="33"/>
  </w:num>
  <w:num w:numId="48">
    <w:abstractNumId w:val="16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6F"/>
    <w:rsid w:val="00000290"/>
    <w:rsid w:val="0000412C"/>
    <w:rsid w:val="00004D5C"/>
    <w:rsid w:val="00005F68"/>
    <w:rsid w:val="00006CA7"/>
    <w:rsid w:val="00011CE5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C59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4C25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23C9"/>
    <w:rsid w:val="001E0BD5"/>
    <w:rsid w:val="001E1A13"/>
    <w:rsid w:val="001E20CC"/>
    <w:rsid w:val="001E3310"/>
    <w:rsid w:val="001E3D83"/>
    <w:rsid w:val="001E5DF7"/>
    <w:rsid w:val="001E6477"/>
    <w:rsid w:val="001E709C"/>
    <w:rsid w:val="001E72EE"/>
    <w:rsid w:val="001F059A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206C"/>
    <w:rsid w:val="00233D52"/>
    <w:rsid w:val="00237147"/>
    <w:rsid w:val="00242AD1"/>
    <w:rsid w:val="0024412C"/>
    <w:rsid w:val="002463AA"/>
    <w:rsid w:val="00260D2D"/>
    <w:rsid w:val="00264503"/>
    <w:rsid w:val="00271D00"/>
    <w:rsid w:val="00275872"/>
    <w:rsid w:val="00281106"/>
    <w:rsid w:val="00282263"/>
    <w:rsid w:val="00282417"/>
    <w:rsid w:val="00282D27"/>
    <w:rsid w:val="00286DE8"/>
    <w:rsid w:val="00287F0D"/>
    <w:rsid w:val="00292420"/>
    <w:rsid w:val="00296B7A"/>
    <w:rsid w:val="002A39EF"/>
    <w:rsid w:val="002A6820"/>
    <w:rsid w:val="002A7917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54C9"/>
    <w:rsid w:val="002E61A5"/>
    <w:rsid w:val="002F3675"/>
    <w:rsid w:val="002F547F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460"/>
    <w:rsid w:val="0038587E"/>
    <w:rsid w:val="00385E9A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24C6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0E6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6D81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0F5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4D63"/>
    <w:rsid w:val="00526AEB"/>
    <w:rsid w:val="005302E0"/>
    <w:rsid w:val="00532B73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000D"/>
    <w:rsid w:val="005710DE"/>
    <w:rsid w:val="00571A0B"/>
    <w:rsid w:val="00573DFD"/>
    <w:rsid w:val="005747D0"/>
    <w:rsid w:val="00582918"/>
    <w:rsid w:val="005850D7"/>
    <w:rsid w:val="0058522F"/>
    <w:rsid w:val="00586266"/>
    <w:rsid w:val="00594EC8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7DFB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7635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7745"/>
    <w:rsid w:val="006B4A30"/>
    <w:rsid w:val="006B7569"/>
    <w:rsid w:val="006C28EE"/>
    <w:rsid w:val="006D2998"/>
    <w:rsid w:val="006D3188"/>
    <w:rsid w:val="006D5159"/>
    <w:rsid w:val="006E08FC"/>
    <w:rsid w:val="006E642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582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35BE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5525"/>
    <w:rsid w:val="009C2459"/>
    <w:rsid w:val="009C255A"/>
    <w:rsid w:val="009C2640"/>
    <w:rsid w:val="009C2B46"/>
    <w:rsid w:val="009C4448"/>
    <w:rsid w:val="009C610D"/>
    <w:rsid w:val="009D19CD"/>
    <w:rsid w:val="009D43F3"/>
    <w:rsid w:val="009D4E9F"/>
    <w:rsid w:val="009D5D40"/>
    <w:rsid w:val="009D6B1B"/>
    <w:rsid w:val="009E107B"/>
    <w:rsid w:val="009E18D6"/>
    <w:rsid w:val="009E7B92"/>
    <w:rsid w:val="009F19C0"/>
    <w:rsid w:val="009F67AA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4211"/>
    <w:rsid w:val="00AB5033"/>
    <w:rsid w:val="00AB5298"/>
    <w:rsid w:val="00AB5519"/>
    <w:rsid w:val="00AB6313"/>
    <w:rsid w:val="00AB6725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4F7E"/>
    <w:rsid w:val="00B260E1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FCA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1756F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3E4A"/>
    <w:rsid w:val="00C9061B"/>
    <w:rsid w:val="00C93EBA"/>
    <w:rsid w:val="00C95B40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B15"/>
    <w:rsid w:val="00D0532C"/>
    <w:rsid w:val="00D061BB"/>
    <w:rsid w:val="00D07BE1"/>
    <w:rsid w:val="00D116C0"/>
    <w:rsid w:val="00D13433"/>
    <w:rsid w:val="00D13D8A"/>
    <w:rsid w:val="00D15A25"/>
    <w:rsid w:val="00D20DA7"/>
    <w:rsid w:val="00D249A5"/>
    <w:rsid w:val="00D24B69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7D2"/>
    <w:rsid w:val="00D74B7C"/>
    <w:rsid w:val="00D76068"/>
    <w:rsid w:val="00D76B01"/>
    <w:rsid w:val="00D804A2"/>
    <w:rsid w:val="00D84704"/>
    <w:rsid w:val="00D921FD"/>
    <w:rsid w:val="00D93714"/>
    <w:rsid w:val="00D94034"/>
    <w:rsid w:val="00D944CC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2C62"/>
    <w:rsid w:val="00E54246"/>
    <w:rsid w:val="00E55D8E"/>
    <w:rsid w:val="00E60004"/>
    <w:rsid w:val="00E6641E"/>
    <w:rsid w:val="00E66F18"/>
    <w:rsid w:val="00E70856"/>
    <w:rsid w:val="00E727DE"/>
    <w:rsid w:val="00E74A30"/>
    <w:rsid w:val="00E77778"/>
    <w:rsid w:val="00E77B7E"/>
    <w:rsid w:val="00E82DF1"/>
    <w:rsid w:val="00E83A79"/>
    <w:rsid w:val="00E90CAA"/>
    <w:rsid w:val="00E93339"/>
    <w:rsid w:val="00E96532"/>
    <w:rsid w:val="00E973A0"/>
    <w:rsid w:val="00EA1688"/>
    <w:rsid w:val="00EA1AFC"/>
    <w:rsid w:val="00EA4C83"/>
    <w:rsid w:val="00EA5ACE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048"/>
    <w:rsid w:val="00F078B5"/>
    <w:rsid w:val="00F14024"/>
    <w:rsid w:val="00F15DB1"/>
    <w:rsid w:val="00F21A17"/>
    <w:rsid w:val="00F24297"/>
    <w:rsid w:val="00F25761"/>
    <w:rsid w:val="00F259D7"/>
    <w:rsid w:val="00F31D6B"/>
    <w:rsid w:val="00F32D05"/>
    <w:rsid w:val="00F35263"/>
    <w:rsid w:val="00F371DE"/>
    <w:rsid w:val="00F403BF"/>
    <w:rsid w:val="00F41172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325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AF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448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1D5BE5"/>
  <w15:docId w15:val="{C3FB2EA0-F9A0-43A0-A628-944ED7E9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B335E7873E466F91CFBE9FB9C7B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05F73-4F9E-4C79-847E-584928901AC8}"/>
      </w:docPartPr>
      <w:docPartBody>
        <w:p w:rsidR="00944B9B" w:rsidRDefault="00621CBE" w:rsidP="00621CBE">
          <w:pPr>
            <w:pStyle w:val="5BB335E7873E466F91CFBE9FB9C7B0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025293E81454589167F965F9A9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3F9A6-24C4-4B6D-9703-8B3DB479C6E2}"/>
      </w:docPartPr>
      <w:docPartBody>
        <w:p w:rsidR="00944B9B" w:rsidRDefault="00621CBE" w:rsidP="00621CBE">
          <w:pPr>
            <w:pStyle w:val="FA7025293E81454589167F965F9A92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5ADD36CA9E4F349813AD1849716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C93F8-E91B-4C9F-89D5-C2A8F81A4617}"/>
      </w:docPartPr>
      <w:docPartBody>
        <w:p w:rsidR="00944B9B" w:rsidRDefault="00621CBE" w:rsidP="00621CBE">
          <w:pPr>
            <w:pStyle w:val="975ADD36CA9E4F349813AD1849716A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B384F0BB96491CA903BD5D7927F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7F50F-158C-43AC-BB86-6A0B9F56C9D5}"/>
      </w:docPartPr>
      <w:docPartBody>
        <w:p w:rsidR="00944B9B" w:rsidRDefault="00621CBE" w:rsidP="00621CBE">
          <w:pPr>
            <w:pStyle w:val="CFB384F0BB96491CA903BD5D7927F33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BE"/>
    <w:rsid w:val="00621CBE"/>
    <w:rsid w:val="0094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0A36D7DF7F44758CA77E0F13269388">
    <w:name w:val="4F0A36D7DF7F44758CA77E0F13269388"/>
    <w:rsid w:val="00621CBE"/>
  </w:style>
  <w:style w:type="character" w:styleId="Platshllartext">
    <w:name w:val="Placeholder Text"/>
    <w:basedOn w:val="Standardstycketeckensnitt"/>
    <w:uiPriority w:val="99"/>
    <w:semiHidden/>
    <w:rsid w:val="00621CBE"/>
    <w:rPr>
      <w:noProof w:val="0"/>
      <w:color w:val="808080"/>
    </w:rPr>
  </w:style>
  <w:style w:type="paragraph" w:customStyle="1" w:styleId="EA0260F201C043168730F47C611D34CA">
    <w:name w:val="EA0260F201C043168730F47C611D34CA"/>
    <w:rsid w:val="00621CBE"/>
  </w:style>
  <w:style w:type="paragraph" w:customStyle="1" w:styleId="11E30B0EEF2D494090DAF74EF2FED2D6">
    <w:name w:val="11E30B0EEF2D494090DAF74EF2FED2D6"/>
    <w:rsid w:val="00621CBE"/>
  </w:style>
  <w:style w:type="paragraph" w:customStyle="1" w:styleId="61C4E54B7DF842558024D1F38627A37B">
    <w:name w:val="61C4E54B7DF842558024D1F38627A37B"/>
    <w:rsid w:val="00621CBE"/>
  </w:style>
  <w:style w:type="paragraph" w:customStyle="1" w:styleId="5BB335E7873E466F91CFBE9FB9C7B067">
    <w:name w:val="5BB335E7873E466F91CFBE9FB9C7B067"/>
    <w:rsid w:val="00621CBE"/>
  </w:style>
  <w:style w:type="paragraph" w:customStyle="1" w:styleId="FA7025293E81454589167F965F9A925A">
    <w:name w:val="FA7025293E81454589167F965F9A925A"/>
    <w:rsid w:val="00621CBE"/>
  </w:style>
  <w:style w:type="paragraph" w:customStyle="1" w:styleId="CB793D91ECFF40958793B57DF180966D">
    <w:name w:val="CB793D91ECFF40958793B57DF180966D"/>
    <w:rsid w:val="00621CBE"/>
  </w:style>
  <w:style w:type="paragraph" w:customStyle="1" w:styleId="24362DB2BEE24D69800B66BCBA3621F2">
    <w:name w:val="24362DB2BEE24D69800B66BCBA3621F2"/>
    <w:rsid w:val="00621CBE"/>
  </w:style>
  <w:style w:type="paragraph" w:customStyle="1" w:styleId="5C95A653151B49FBA6F0E69759D0D7DB">
    <w:name w:val="5C95A653151B49FBA6F0E69759D0D7DB"/>
    <w:rsid w:val="00621CBE"/>
  </w:style>
  <w:style w:type="paragraph" w:customStyle="1" w:styleId="975ADD36CA9E4F349813AD1849716A5D">
    <w:name w:val="975ADD36CA9E4F349813AD1849716A5D"/>
    <w:rsid w:val="00621CBE"/>
  </w:style>
  <w:style w:type="paragraph" w:customStyle="1" w:styleId="CFB384F0BB96491CA903BD5D7927F336">
    <w:name w:val="CFB384F0BB96491CA903BD5D7927F336"/>
    <w:rsid w:val="00621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39a59389-3f56-4c30-a61e-d057ea0ae882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2019-03-21</HeaderDate>
    <Office/>
    <Dnr>M2019/00717/Kl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2" ma:contentTypeDescription="Skapa nytt dokument med möjlighet att välja RK-mall" ma:contentTypeScope="" ma:versionID="f6a4e063a2cf913b365936112226fffc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A5R4NF7SHQ5A-1567022405-3056</_dlc_DocId>
    <_dlc_DocIdUrl xmlns="393aa91a-fcfd-4bc0-9211-36382cacc5c9">
      <Url>https://dhs.sp.regeringskansliet.se/dep/m/EcRcAss/_layouts/15/DocIdRedir.aspx?ID=A5R4NF7SHQ5A-1567022405-3056</Url>
      <Description>A5R4NF7SHQ5A-1567022405-3056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9B6E-0E15-44AB-B938-65CAC37B3F9F}"/>
</file>

<file path=customXml/itemProps2.xml><?xml version="1.0" encoding="utf-8"?>
<ds:datastoreItem xmlns:ds="http://schemas.openxmlformats.org/officeDocument/2006/customXml" ds:itemID="{5E2F72B8-E4FD-4F59-A9E6-1155F16133F6}"/>
</file>

<file path=customXml/itemProps3.xml><?xml version="1.0" encoding="utf-8"?>
<ds:datastoreItem xmlns:ds="http://schemas.openxmlformats.org/officeDocument/2006/customXml" ds:itemID="{43EF91C8-A1AE-4673-A313-421110C1AEDF}"/>
</file>

<file path=customXml/itemProps4.xml><?xml version="1.0" encoding="utf-8"?>
<ds:datastoreItem xmlns:ds="http://schemas.openxmlformats.org/officeDocument/2006/customXml" ds:itemID="{FECB9961-D526-48DC-BB7E-F326E9181316}"/>
</file>

<file path=customXml/itemProps5.xml><?xml version="1.0" encoding="utf-8"?>
<ds:datastoreItem xmlns:ds="http://schemas.openxmlformats.org/officeDocument/2006/customXml" ds:itemID="{05A49B6E-0E15-44AB-B938-65CAC37B3F9F}"/>
</file>

<file path=customXml/itemProps6.xml><?xml version="1.0" encoding="utf-8"?>
<ds:datastoreItem xmlns:ds="http://schemas.openxmlformats.org/officeDocument/2006/customXml" ds:itemID="{3B17D15B-18E7-4049-BD7A-D2DB040E4DBC}"/>
</file>

<file path=customXml/itemProps7.xml><?xml version="1.0" encoding="utf-8"?>
<ds:datastoreItem xmlns:ds="http://schemas.openxmlformats.org/officeDocument/2006/customXml" ds:itemID="{4DE6D6DC-F93E-4C10-82A5-33447EA49B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535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Nelson</dc:creator>
  <cp:keywords/>
  <dc:description/>
  <cp:lastModifiedBy>Thomas H Pettersson</cp:lastModifiedBy>
  <cp:revision>2</cp:revision>
  <dcterms:created xsi:type="dcterms:W3CDTF">2019-04-02T14:49:00Z</dcterms:created>
  <dcterms:modified xsi:type="dcterms:W3CDTF">2019-04-02T14:49:00Z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dea12be9-4fc6-4d5c-9d0a-df12561c5e97</vt:lpwstr>
  </property>
  <property fmtid="{D5CDD505-2E9C-101B-9397-08002B2CF9AE}" pid="4" name="Organisation">
    <vt:lpwstr/>
  </property>
  <property fmtid="{D5CDD505-2E9C-101B-9397-08002B2CF9AE}" pid="5" name="c9cd366cc722410295b9eacffbd73909">
    <vt:lpwstr/>
  </property>
  <property fmtid="{D5CDD505-2E9C-101B-9397-08002B2CF9AE}" pid="6" name="RKAktivitetskategori">
    <vt:lpwstr/>
  </property>
  <property fmtid="{D5CDD505-2E9C-101B-9397-08002B2CF9AE}" pid="7" name="ActivityCategory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