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9A6087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2E12E4">
              <w:rPr>
                <w:b/>
              </w:rPr>
              <w:t>3</w:t>
            </w:r>
            <w:r w:rsidR="00D26829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87C3102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1324AA">
              <w:t>5</w:t>
            </w:r>
            <w:r w:rsidR="004D2A50">
              <w:t>-</w:t>
            </w:r>
            <w:r w:rsidR="00D26829">
              <w:t>16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D5AFB58" w:rsidR="00393315" w:rsidRPr="0012669A" w:rsidRDefault="0069776B" w:rsidP="00920FCA">
            <w:r>
              <w:t>1</w:t>
            </w:r>
            <w:r w:rsidR="00D26829">
              <w:t>0</w:t>
            </w:r>
            <w:r w:rsidR="006A30F1">
              <w:t>.</w:t>
            </w:r>
            <w:r w:rsidR="002E12E4">
              <w:t>0</w:t>
            </w:r>
            <w:r w:rsidR="00AC75E3">
              <w:t>0</w:t>
            </w:r>
            <w:r w:rsidR="0073639C">
              <w:t>–</w:t>
            </w:r>
            <w:r w:rsidR="00256C9C">
              <w:t>10.30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B14D10" w:rsidRPr="0012669A" w14:paraId="204E300E" w14:textId="77777777" w:rsidTr="001324AA">
        <w:trPr>
          <w:trHeight w:val="950"/>
        </w:trPr>
        <w:tc>
          <w:tcPr>
            <w:tcW w:w="567" w:type="dxa"/>
          </w:tcPr>
          <w:p w14:paraId="52FCF130" w14:textId="07D50676" w:rsidR="00B14D10" w:rsidRDefault="00B14D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324AA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55DB532" w14:textId="77777777" w:rsidR="00B14D10" w:rsidRPr="00920FCA" w:rsidRDefault="00B14D10" w:rsidP="00B14D10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66FD02E6" w14:textId="77777777" w:rsidR="00B14D10" w:rsidRPr="00920FCA" w:rsidRDefault="00B14D10" w:rsidP="00B14D10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4CBD96C7" w14:textId="5F4ABB1B" w:rsidR="00B14D10" w:rsidRPr="007B1677" w:rsidRDefault="00B14D10" w:rsidP="00B14D10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</w:t>
            </w:r>
            <w:r w:rsidR="00D26829">
              <w:rPr>
                <w:szCs w:val="23"/>
              </w:rPr>
              <w:t>30</w:t>
            </w:r>
            <w:r w:rsidRPr="00920FCA">
              <w:rPr>
                <w:szCs w:val="23"/>
              </w:rPr>
              <w:t>.</w:t>
            </w:r>
            <w:r>
              <w:rPr>
                <w:szCs w:val="23"/>
              </w:rPr>
              <w:br/>
            </w:r>
          </w:p>
        </w:tc>
      </w:tr>
      <w:tr w:rsidR="001324AA" w:rsidRPr="0012669A" w14:paraId="6EFDB732" w14:textId="77777777" w:rsidTr="001324AA">
        <w:trPr>
          <w:trHeight w:val="950"/>
        </w:trPr>
        <w:tc>
          <w:tcPr>
            <w:tcW w:w="567" w:type="dxa"/>
          </w:tcPr>
          <w:p w14:paraId="2CF68188" w14:textId="471B98EF" w:rsidR="001324AA" w:rsidRDefault="001324A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12E4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41230B9F" w14:textId="77777777" w:rsidR="002E12E4" w:rsidRDefault="002E12E4" w:rsidP="001324A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bookmarkStart w:id="0" w:name="_Hlk163559655"/>
            <w:bookmarkStart w:id="1" w:name="_Hlk163027706"/>
            <w:r w:rsidRPr="00107F8D">
              <w:rPr>
                <w:b/>
                <w:bCs/>
              </w:rPr>
              <w:t>Energipolitikens långsiktiga inriktning</w:t>
            </w:r>
            <w:r>
              <w:rPr>
                <w:b/>
                <w:bCs/>
              </w:rPr>
              <w:t xml:space="preserve"> </w:t>
            </w:r>
            <w:bookmarkEnd w:id="0"/>
            <w:r>
              <w:rPr>
                <w:b/>
                <w:bCs/>
              </w:rPr>
              <w:t>(NU14)</w:t>
            </w:r>
          </w:p>
          <w:bookmarkEnd w:id="1"/>
          <w:p w14:paraId="34E8E0E8" w14:textId="1197E5EB" w:rsidR="002E12E4" w:rsidRDefault="002E12E4" w:rsidP="001324A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15618D7F" w14:textId="0E63D3DA" w:rsidR="002E12E4" w:rsidRDefault="002E12E4" w:rsidP="002E12E4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Utskottet fortsatte beredningen av proposition</w:t>
            </w:r>
            <w:r w:rsidRPr="00010923">
              <w:rPr>
                <w:szCs w:val="23"/>
              </w:rPr>
              <w:t xml:space="preserve"> </w:t>
            </w:r>
            <w:r>
              <w:rPr>
                <w:szCs w:val="23"/>
              </w:rPr>
              <w:t>2023/24:105 och motioner.</w:t>
            </w:r>
          </w:p>
          <w:p w14:paraId="26C313C2" w14:textId="24D9D0D8" w:rsidR="00677C11" w:rsidRDefault="00677C11" w:rsidP="002E12E4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586BECB3" w14:textId="24593C99" w:rsidR="00677C11" w:rsidRPr="00677C11" w:rsidRDefault="00677C11" w:rsidP="00677C11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677C11">
              <w:rPr>
                <w:szCs w:val="23"/>
              </w:rPr>
              <w:t xml:space="preserve">Vid förslagspunkt </w:t>
            </w:r>
            <w:r>
              <w:rPr>
                <w:szCs w:val="23"/>
              </w:rPr>
              <w:t>6</w:t>
            </w:r>
            <w:r w:rsidRPr="00677C11">
              <w:rPr>
                <w:szCs w:val="23"/>
              </w:rPr>
              <w:t xml:space="preserve"> fattades utskottets beslut med röstsiffrorna 9 mot </w:t>
            </w:r>
            <w:r>
              <w:rPr>
                <w:szCs w:val="23"/>
              </w:rPr>
              <w:t>7</w:t>
            </w:r>
            <w:r w:rsidRPr="00677C11">
              <w:rPr>
                <w:szCs w:val="23"/>
              </w:rPr>
              <w:t xml:space="preserve"> </w:t>
            </w:r>
          </w:p>
          <w:p w14:paraId="3F648185" w14:textId="69676B4C" w:rsidR="00677C11" w:rsidRPr="00677C11" w:rsidRDefault="00677C11" w:rsidP="00677C11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677C11">
              <w:rPr>
                <w:szCs w:val="23"/>
              </w:rPr>
              <w:t xml:space="preserve">eftersom </w:t>
            </w:r>
            <w:r>
              <w:rPr>
                <w:szCs w:val="23"/>
              </w:rPr>
              <w:t>SD</w:t>
            </w:r>
            <w:r w:rsidRPr="00677C11">
              <w:rPr>
                <w:szCs w:val="23"/>
              </w:rPr>
              <w:t>-leda</w:t>
            </w:r>
            <w:r>
              <w:rPr>
                <w:szCs w:val="23"/>
              </w:rPr>
              <w:t>möterna</w:t>
            </w:r>
            <w:r w:rsidRPr="00677C11">
              <w:rPr>
                <w:szCs w:val="23"/>
              </w:rPr>
              <w:t xml:space="preserve"> anslöt sig till </w:t>
            </w:r>
            <w:r>
              <w:rPr>
                <w:szCs w:val="23"/>
              </w:rPr>
              <w:t>M-, KD- och L</w:t>
            </w:r>
            <w:r w:rsidRPr="00677C11">
              <w:rPr>
                <w:szCs w:val="23"/>
              </w:rPr>
              <w:t xml:space="preserve">-ledamöternas </w:t>
            </w:r>
          </w:p>
          <w:p w14:paraId="5A7E041F" w14:textId="01062D18" w:rsidR="002E12E4" w:rsidRDefault="00677C11" w:rsidP="00677C11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677C11">
              <w:rPr>
                <w:szCs w:val="23"/>
              </w:rPr>
              <w:t xml:space="preserve">ställningstagande i huvudomröstningen.  </w:t>
            </w:r>
          </w:p>
          <w:p w14:paraId="64FCAAAA" w14:textId="4C2C1765" w:rsidR="00677C11" w:rsidRDefault="00677C11" w:rsidP="00677C11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528A689D" w14:textId="5FC1DBE1" w:rsidR="00677C11" w:rsidRDefault="00677C11" w:rsidP="00677C11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677C11">
              <w:rPr>
                <w:szCs w:val="23"/>
              </w:rPr>
              <w:t xml:space="preserve">Det antecknades att utskottets beslut i </w:t>
            </w:r>
            <w:r w:rsidR="003409E3">
              <w:rPr>
                <w:szCs w:val="23"/>
              </w:rPr>
              <w:t>förslags</w:t>
            </w:r>
            <w:r w:rsidRPr="00677C11">
              <w:rPr>
                <w:szCs w:val="23"/>
              </w:rPr>
              <w:t>punkt 16 fattades med ordförandens utslagsröst.</w:t>
            </w:r>
          </w:p>
          <w:p w14:paraId="191DCAA6" w14:textId="77777777" w:rsidR="00677C11" w:rsidRDefault="00677C11" w:rsidP="00677C11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1D0B514" w14:textId="3C6F70A1" w:rsidR="00D26829" w:rsidRDefault="00D26829" w:rsidP="00D2682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D26829">
              <w:rPr>
                <w:szCs w:val="23"/>
              </w:rPr>
              <w:t>Utskottet justerade betänkande 2023/24:NU1</w:t>
            </w:r>
            <w:r>
              <w:rPr>
                <w:szCs w:val="23"/>
              </w:rPr>
              <w:t>4</w:t>
            </w:r>
            <w:r w:rsidRPr="00D26829">
              <w:rPr>
                <w:szCs w:val="23"/>
              </w:rPr>
              <w:t>.</w:t>
            </w:r>
          </w:p>
          <w:p w14:paraId="1A40992C" w14:textId="3B40E7CE" w:rsidR="0053589E" w:rsidRDefault="0053589E" w:rsidP="00D26829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495F3A58" w14:textId="6408FB51" w:rsidR="00D26829" w:rsidRDefault="00D26829" w:rsidP="00D2682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D26829">
              <w:rPr>
                <w:szCs w:val="23"/>
              </w:rPr>
              <w:t xml:space="preserve">S-, </w:t>
            </w:r>
            <w:r w:rsidR="00FD17CD">
              <w:rPr>
                <w:szCs w:val="23"/>
              </w:rPr>
              <w:t xml:space="preserve">SD-, </w:t>
            </w:r>
            <w:r w:rsidRPr="00D26829">
              <w:rPr>
                <w:szCs w:val="23"/>
              </w:rPr>
              <w:t>V-</w:t>
            </w:r>
            <w:r w:rsidR="00FD17CD">
              <w:rPr>
                <w:szCs w:val="23"/>
              </w:rPr>
              <w:t>, C-</w:t>
            </w:r>
            <w:r w:rsidRPr="00D26829">
              <w:rPr>
                <w:szCs w:val="23"/>
              </w:rPr>
              <w:t xml:space="preserve"> och MP-ledamöterna anmälde reservationer.</w:t>
            </w:r>
          </w:p>
          <w:p w14:paraId="479E3628" w14:textId="1B906D4E" w:rsidR="00DB5BD3" w:rsidRDefault="00DB5BD3" w:rsidP="00D26829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0EBE1BD6" w14:textId="5DED4FE2" w:rsidR="00DB5BD3" w:rsidRPr="00D26829" w:rsidRDefault="00DB5BD3" w:rsidP="00D2682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SD-ledamöterna anmälde särskilda yttranden.</w:t>
            </w:r>
          </w:p>
          <w:p w14:paraId="07D41A32" w14:textId="0B5C193A" w:rsidR="002E12E4" w:rsidRPr="0005439B" w:rsidRDefault="002E12E4" w:rsidP="002E12E4">
            <w:pPr>
              <w:widowControl w:val="0"/>
              <w:tabs>
                <w:tab w:val="left" w:pos="1701"/>
              </w:tabs>
            </w:pPr>
          </w:p>
        </w:tc>
      </w:tr>
      <w:tr w:rsidR="001324AA" w:rsidRPr="0012669A" w14:paraId="506AA2BA" w14:textId="77777777" w:rsidTr="001324AA">
        <w:trPr>
          <w:trHeight w:val="950"/>
        </w:trPr>
        <w:tc>
          <w:tcPr>
            <w:tcW w:w="567" w:type="dxa"/>
          </w:tcPr>
          <w:p w14:paraId="7E6407A2" w14:textId="605F58B1" w:rsidR="001324AA" w:rsidRDefault="001324A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12E4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1F71C8E6" w14:textId="37B3B087" w:rsidR="001324AA" w:rsidRDefault="002E12E4" w:rsidP="00B14D10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F63B9C">
              <w:rPr>
                <w:b/>
                <w:bCs/>
              </w:rPr>
              <w:t>En tydligare process för tillståndsprövning av elnät (NU15)</w:t>
            </w:r>
            <w:r w:rsidRPr="00F63B9C">
              <w:rPr>
                <w:b/>
                <w:bCs/>
              </w:rPr>
              <w:br/>
            </w:r>
          </w:p>
          <w:p w14:paraId="1109A294" w14:textId="54D3015A" w:rsidR="002E12E4" w:rsidRPr="002E12E4" w:rsidRDefault="002E12E4" w:rsidP="002E12E4">
            <w:pPr>
              <w:widowControl w:val="0"/>
              <w:tabs>
                <w:tab w:val="left" w:pos="1701"/>
              </w:tabs>
            </w:pPr>
            <w:r w:rsidRPr="002E12E4">
              <w:t>Utskottet fortsatte beredningen av proposition 2023/24:</w:t>
            </w:r>
            <w:r>
              <w:t>88</w:t>
            </w:r>
            <w:r w:rsidRPr="002E12E4">
              <w:t xml:space="preserve"> och motion</w:t>
            </w:r>
            <w:r>
              <w:t>.</w:t>
            </w:r>
          </w:p>
          <w:p w14:paraId="39AED4F1" w14:textId="77777777" w:rsidR="002E12E4" w:rsidRPr="002E12E4" w:rsidRDefault="002E12E4" w:rsidP="002E12E4">
            <w:pPr>
              <w:widowControl w:val="0"/>
              <w:tabs>
                <w:tab w:val="left" w:pos="1701"/>
              </w:tabs>
            </w:pPr>
          </w:p>
          <w:p w14:paraId="087EA46C" w14:textId="6E36A2E9" w:rsidR="00D26829" w:rsidRDefault="00D26829" w:rsidP="00D26829">
            <w:pPr>
              <w:widowControl w:val="0"/>
              <w:tabs>
                <w:tab w:val="left" w:pos="1701"/>
              </w:tabs>
            </w:pPr>
            <w:r>
              <w:t>Utskottet justerade betänkande 2023/24:NU15.</w:t>
            </w:r>
          </w:p>
          <w:p w14:paraId="7D768565" w14:textId="77777777" w:rsidR="00D26829" w:rsidRDefault="00D26829" w:rsidP="00D26829">
            <w:pPr>
              <w:widowControl w:val="0"/>
              <w:tabs>
                <w:tab w:val="left" w:pos="1701"/>
              </w:tabs>
            </w:pPr>
          </w:p>
          <w:p w14:paraId="46E85C71" w14:textId="1385EDDC" w:rsidR="00D26829" w:rsidRDefault="00351ADA" w:rsidP="00D26829">
            <w:pPr>
              <w:widowControl w:val="0"/>
              <w:tabs>
                <w:tab w:val="left" w:pos="1701"/>
              </w:tabs>
            </w:pPr>
            <w:r w:rsidRPr="00351ADA">
              <w:t>C</w:t>
            </w:r>
            <w:r>
              <w:t xml:space="preserve">- och </w:t>
            </w:r>
            <w:r w:rsidRPr="00351ADA">
              <w:t>MP</w:t>
            </w:r>
            <w:r w:rsidR="00D26829">
              <w:t xml:space="preserve">-ledamöterna anmälde </w:t>
            </w:r>
            <w:r w:rsidR="005A1B58">
              <w:t xml:space="preserve">en </w:t>
            </w:r>
            <w:r w:rsidR="00D26829">
              <w:t>reservation</w:t>
            </w:r>
            <w:r>
              <w:t>.</w:t>
            </w:r>
          </w:p>
          <w:p w14:paraId="5B2F327E" w14:textId="77777777" w:rsidR="00D26829" w:rsidRDefault="00D26829" w:rsidP="00D26829">
            <w:pPr>
              <w:widowControl w:val="0"/>
              <w:tabs>
                <w:tab w:val="left" w:pos="1701"/>
              </w:tabs>
            </w:pPr>
          </w:p>
          <w:p w14:paraId="7F88A1CA" w14:textId="03966485" w:rsidR="002E12E4" w:rsidRDefault="00D26829" w:rsidP="00D26829">
            <w:pPr>
              <w:widowControl w:val="0"/>
              <w:tabs>
                <w:tab w:val="left" w:pos="1701"/>
              </w:tabs>
            </w:pPr>
            <w:r>
              <w:t>S-</w:t>
            </w:r>
            <w:r w:rsidR="00351ADA">
              <w:t xml:space="preserve"> </w:t>
            </w:r>
            <w:r>
              <w:t xml:space="preserve">och </w:t>
            </w:r>
            <w:r w:rsidR="00351ADA">
              <w:t>V</w:t>
            </w:r>
            <w:r>
              <w:t>-ledamöterna anmälde särskilda yttranden</w:t>
            </w:r>
            <w:r w:rsidR="00351ADA">
              <w:t>.</w:t>
            </w:r>
          </w:p>
          <w:p w14:paraId="5E85DC8B" w14:textId="3DE7C54B" w:rsidR="002E12E4" w:rsidRPr="00764146" w:rsidRDefault="002E12E4" w:rsidP="002E12E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26829" w:rsidRPr="0012669A" w14:paraId="39AB962C" w14:textId="77777777" w:rsidTr="00723D2E">
        <w:trPr>
          <w:trHeight w:val="426"/>
        </w:trPr>
        <w:tc>
          <w:tcPr>
            <w:tcW w:w="567" w:type="dxa"/>
          </w:tcPr>
          <w:p w14:paraId="3E175DB2" w14:textId="6199FD9B" w:rsidR="00D26829" w:rsidRDefault="00D2682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7887E3CC" w14:textId="77777777" w:rsidR="00D26829" w:rsidRDefault="00D26829" w:rsidP="00B14D10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6D1E09">
              <w:rPr>
                <w:b/>
                <w:bCs/>
                <w:iCs/>
              </w:rPr>
              <w:t>Natura 2000-tillstånd vid ansökan om bearbetningskoncession enligt minerallagen</w:t>
            </w:r>
            <w:r>
              <w:rPr>
                <w:b/>
                <w:bCs/>
                <w:iCs/>
              </w:rPr>
              <w:t xml:space="preserve"> (NU17)</w:t>
            </w:r>
            <w:r>
              <w:rPr>
                <w:b/>
                <w:bCs/>
                <w:iCs/>
              </w:rPr>
              <w:br/>
            </w:r>
          </w:p>
          <w:p w14:paraId="54DD5ACC" w14:textId="0A2F88A6" w:rsidR="00D26829" w:rsidRPr="00D26829" w:rsidRDefault="00D26829" w:rsidP="00D2682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D26829">
              <w:rPr>
                <w:szCs w:val="23"/>
              </w:rPr>
              <w:t>Utskottet fortsatte beredningen av proposition 2023/24:</w:t>
            </w:r>
            <w:r>
              <w:rPr>
                <w:szCs w:val="23"/>
              </w:rPr>
              <w:t>126</w:t>
            </w:r>
            <w:r w:rsidRPr="00D26829">
              <w:rPr>
                <w:szCs w:val="23"/>
              </w:rPr>
              <w:t xml:space="preserve"> och motion</w:t>
            </w:r>
            <w:r>
              <w:rPr>
                <w:szCs w:val="23"/>
              </w:rPr>
              <w:t>er.</w:t>
            </w:r>
          </w:p>
          <w:p w14:paraId="4AF13567" w14:textId="77777777" w:rsidR="00D26829" w:rsidRPr="00D26829" w:rsidRDefault="00D26829" w:rsidP="00D26829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29A7C79" w14:textId="1C6DE189" w:rsidR="00D26829" w:rsidRPr="00D26829" w:rsidRDefault="00D26829" w:rsidP="00D2682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D26829">
              <w:rPr>
                <w:szCs w:val="23"/>
              </w:rPr>
              <w:t>Utskottet justerade betänkande 2023/24:NU1</w:t>
            </w:r>
            <w:r>
              <w:rPr>
                <w:szCs w:val="23"/>
              </w:rPr>
              <w:t>7</w:t>
            </w:r>
            <w:r w:rsidRPr="00D26829">
              <w:rPr>
                <w:szCs w:val="23"/>
              </w:rPr>
              <w:t>.</w:t>
            </w:r>
          </w:p>
          <w:p w14:paraId="1BA5EF72" w14:textId="77777777" w:rsidR="00D26829" w:rsidRPr="00D26829" w:rsidRDefault="00D26829" w:rsidP="00D26829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47DFB8D0" w14:textId="64628AEA" w:rsidR="00D26829" w:rsidRPr="00D26829" w:rsidRDefault="00D26829" w:rsidP="00D26829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D26829">
              <w:rPr>
                <w:szCs w:val="23"/>
              </w:rPr>
              <w:t>V- och MP-ledamöterna anmälde reservationer.</w:t>
            </w:r>
          </w:p>
          <w:p w14:paraId="6CC1D994" w14:textId="77777777" w:rsidR="00D26829" w:rsidRPr="00D26829" w:rsidRDefault="00D26829" w:rsidP="00D26829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1725174" w14:textId="58AF9169" w:rsidR="00D26829" w:rsidRPr="00F63B9C" w:rsidRDefault="00D26829" w:rsidP="00D2682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26829">
              <w:rPr>
                <w:szCs w:val="23"/>
              </w:rPr>
              <w:lastRenderedPageBreak/>
              <w:t>S-ledamöterna anmälde särskil</w:t>
            </w:r>
            <w:r w:rsidR="00794374">
              <w:rPr>
                <w:szCs w:val="23"/>
              </w:rPr>
              <w:t>t</w:t>
            </w:r>
            <w:r w:rsidRPr="00D26829">
              <w:rPr>
                <w:szCs w:val="23"/>
              </w:rPr>
              <w:t xml:space="preserve"> yttrande</w:t>
            </w:r>
            <w:r w:rsidR="00794374">
              <w:rPr>
                <w:szCs w:val="23"/>
              </w:rPr>
              <w:t>.</w:t>
            </w:r>
          </w:p>
        </w:tc>
      </w:tr>
      <w:tr w:rsidR="001324AA" w:rsidRPr="0012669A" w14:paraId="0B7B6949" w14:textId="77777777" w:rsidTr="008A7C86">
        <w:trPr>
          <w:trHeight w:val="567"/>
        </w:trPr>
        <w:tc>
          <w:tcPr>
            <w:tcW w:w="567" w:type="dxa"/>
          </w:tcPr>
          <w:p w14:paraId="4CD64DFE" w14:textId="36950BD1" w:rsidR="001324AA" w:rsidRDefault="001324A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26829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620166A5" w14:textId="77777777" w:rsidR="002E12E4" w:rsidRDefault="002E12E4" w:rsidP="006977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76414">
              <w:rPr>
                <w:b/>
                <w:bCs/>
              </w:rPr>
              <w:t>Vitbok om utgående investeringar</w:t>
            </w:r>
            <w:r>
              <w:rPr>
                <w:b/>
                <w:bCs/>
              </w:rPr>
              <w:t xml:space="preserve"> (NU20)</w:t>
            </w:r>
          </w:p>
          <w:p w14:paraId="258253DC" w14:textId="77777777" w:rsidR="002E12E4" w:rsidRDefault="002E12E4" w:rsidP="006977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7DBA4D6" w14:textId="77777777" w:rsidR="002E12E4" w:rsidRDefault="002E12E4" w:rsidP="0069776B">
            <w:pPr>
              <w:widowControl w:val="0"/>
              <w:tabs>
                <w:tab w:val="left" w:pos="1701"/>
              </w:tabs>
            </w:pPr>
            <w:r w:rsidRPr="002E12E4">
              <w:t xml:space="preserve">Utskottet </w:t>
            </w:r>
            <w:r>
              <w:t>fortsatte</w:t>
            </w:r>
            <w:r w:rsidRPr="002E12E4">
              <w:t xml:space="preserve"> beredningen av kommissionens vitbok om utgående investeringar </w:t>
            </w:r>
            <w:proofErr w:type="gramStart"/>
            <w:r w:rsidRPr="002E12E4">
              <w:t>COM(</w:t>
            </w:r>
            <w:proofErr w:type="gramEnd"/>
            <w:r w:rsidRPr="002E12E4">
              <w:t>2024) 24.</w:t>
            </w:r>
            <w:r w:rsidRPr="002E12E4">
              <w:br/>
            </w:r>
            <w:r w:rsidRPr="007E2055">
              <w:rPr>
                <w:szCs w:val="23"/>
              </w:rPr>
              <w:br/>
            </w:r>
            <w:r w:rsidR="00D26829" w:rsidRPr="00D26829">
              <w:t xml:space="preserve">Utskottet justerade </w:t>
            </w:r>
            <w:r w:rsidR="00D26829">
              <w:t>utlåtande</w:t>
            </w:r>
            <w:r w:rsidR="00D26829" w:rsidRPr="00D26829">
              <w:t xml:space="preserve"> 2023/24:NU</w:t>
            </w:r>
            <w:r w:rsidR="00D26829">
              <w:t>20</w:t>
            </w:r>
            <w:r w:rsidR="00D26829" w:rsidRPr="00D26829">
              <w:t>.</w:t>
            </w:r>
          </w:p>
          <w:p w14:paraId="26A7543D" w14:textId="77777777" w:rsidR="008A7C86" w:rsidRDefault="008A7C86" w:rsidP="0069776B">
            <w:pPr>
              <w:widowControl w:val="0"/>
              <w:tabs>
                <w:tab w:val="left" w:pos="1701"/>
              </w:tabs>
            </w:pPr>
          </w:p>
          <w:p w14:paraId="0F68E9CA" w14:textId="77777777" w:rsidR="008A7C86" w:rsidRDefault="008A7C86" w:rsidP="0069776B">
            <w:pPr>
              <w:widowControl w:val="0"/>
              <w:tabs>
                <w:tab w:val="left" w:pos="1701"/>
              </w:tabs>
            </w:pPr>
            <w:r w:rsidRPr="008A7C86">
              <w:t xml:space="preserve">V- och MP-ledamöterna anmälde </w:t>
            </w:r>
            <w:r w:rsidR="0053589E">
              <w:t xml:space="preserve">en </w:t>
            </w:r>
            <w:r w:rsidRPr="008A7C86">
              <w:t>reservation</w:t>
            </w:r>
            <w:r w:rsidR="0053589E">
              <w:t>.</w:t>
            </w:r>
          </w:p>
          <w:p w14:paraId="547AF0F9" w14:textId="3BDC59AC" w:rsidR="0053589E" w:rsidRPr="00D26829" w:rsidRDefault="0053589E" w:rsidP="0069776B">
            <w:pPr>
              <w:widowControl w:val="0"/>
              <w:tabs>
                <w:tab w:val="left" w:pos="1701"/>
              </w:tabs>
            </w:pPr>
          </w:p>
        </w:tc>
      </w:tr>
      <w:tr w:rsidR="001324AA" w:rsidRPr="0012669A" w14:paraId="2B4572F5" w14:textId="77777777" w:rsidTr="0005439B">
        <w:trPr>
          <w:trHeight w:val="1126"/>
        </w:trPr>
        <w:tc>
          <w:tcPr>
            <w:tcW w:w="567" w:type="dxa"/>
          </w:tcPr>
          <w:p w14:paraId="5DEFA371" w14:textId="300001A3" w:rsidR="001324AA" w:rsidRDefault="001324A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26829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3FD1E9C2" w14:textId="77777777" w:rsidR="001324AA" w:rsidRDefault="00D26829" w:rsidP="0005439B">
            <w:pPr>
              <w:spacing w:after="200" w:line="280" w:lineRule="exact"/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</w:pPr>
            <w:r w:rsidRPr="0023330C"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  <w:t>Konkurrenskraftsrådet (KKR)</w:t>
            </w:r>
          </w:p>
          <w:p w14:paraId="63BE8089" w14:textId="2B1D3389" w:rsidR="00D26829" w:rsidRDefault="00D26829" w:rsidP="00D26829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4E3196">
              <w:rPr>
                <w:bCs/>
              </w:rPr>
              <w:t xml:space="preserve">Statssekreterare </w:t>
            </w:r>
            <w:r w:rsidRPr="00D26829">
              <w:rPr>
                <w:bCs/>
              </w:rPr>
              <w:t xml:space="preserve">Håkan </w:t>
            </w:r>
            <w:proofErr w:type="spellStart"/>
            <w:r w:rsidRPr="00D26829">
              <w:rPr>
                <w:bCs/>
              </w:rPr>
              <w:t>Jevrell</w:t>
            </w:r>
            <w:proofErr w:type="spellEnd"/>
            <w:r w:rsidRPr="00D26829">
              <w:rPr>
                <w:bCs/>
              </w:rPr>
              <w:t xml:space="preserve">, biträdd av medarbetare från </w:t>
            </w:r>
            <w:r>
              <w:rPr>
                <w:bCs/>
              </w:rPr>
              <w:t>Utrikesdepartementet</w:t>
            </w:r>
            <w:r w:rsidR="00723D2E">
              <w:rPr>
                <w:bCs/>
              </w:rPr>
              <w:t xml:space="preserve"> och Klimat- och näringslivsdepartementet</w:t>
            </w:r>
            <w:r w:rsidR="003409E3">
              <w:rPr>
                <w:bCs/>
              </w:rPr>
              <w:t>,</w:t>
            </w:r>
            <w:r>
              <w:rPr>
                <w:bCs/>
              </w:rPr>
              <w:t xml:space="preserve"> lämnade</w:t>
            </w:r>
          </w:p>
          <w:p w14:paraId="1E55E44F" w14:textId="77777777" w:rsidR="00D26829" w:rsidRDefault="00D26829" w:rsidP="00D26829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02558C58" w14:textId="4C0338E7" w:rsidR="00D26829" w:rsidRDefault="00D26829" w:rsidP="00D26829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a) återrapport från </w:t>
            </w:r>
            <w:r w:rsidR="0053589E">
              <w:rPr>
                <w:bCs/>
              </w:rPr>
              <w:t>konkurrenskraftsrådet den 7 mars 2024</w:t>
            </w:r>
            <w:r>
              <w:rPr>
                <w:bCs/>
              </w:rPr>
              <w:br/>
            </w:r>
          </w:p>
          <w:p w14:paraId="7F09E045" w14:textId="77777777" w:rsidR="00D26829" w:rsidRDefault="00D26829" w:rsidP="00256C9C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b) </w:t>
            </w:r>
            <w:r w:rsidR="0053589E" w:rsidRPr="0053589E">
              <w:rPr>
                <w:bCs/>
              </w:rPr>
              <w:t xml:space="preserve">information inför konkurrenskraftsrådet </w:t>
            </w:r>
            <w:r w:rsidR="0053589E">
              <w:rPr>
                <w:bCs/>
              </w:rPr>
              <w:t>den 24 maj 2024.</w:t>
            </w:r>
          </w:p>
          <w:p w14:paraId="4D5E0728" w14:textId="428B8F6B" w:rsidR="0053589E" w:rsidRPr="00256C9C" w:rsidRDefault="0053589E" w:rsidP="00256C9C">
            <w:pPr>
              <w:widowControl w:val="0"/>
              <w:tabs>
                <w:tab w:val="left" w:pos="1701"/>
              </w:tabs>
              <w:rPr>
                <w:color w:val="000000"/>
                <w:shd w:val="clear" w:color="auto" w:fill="FFFFFF"/>
              </w:rPr>
            </w:pPr>
          </w:p>
        </w:tc>
      </w:tr>
      <w:tr w:rsidR="00D26829" w:rsidRPr="0012669A" w14:paraId="753B4AF4" w14:textId="77777777" w:rsidTr="00256C9C">
        <w:trPr>
          <w:trHeight w:val="1420"/>
        </w:trPr>
        <w:tc>
          <w:tcPr>
            <w:tcW w:w="567" w:type="dxa"/>
          </w:tcPr>
          <w:p w14:paraId="79C3876C" w14:textId="21719913" w:rsidR="00D26829" w:rsidRDefault="00D2682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4D987030" w14:textId="77777777" w:rsidR="00D26829" w:rsidRDefault="00D26829" w:rsidP="0005439B">
            <w:pPr>
              <w:spacing w:after="200" w:line="280" w:lineRule="exact"/>
              <w:rPr>
                <w:b/>
                <w:bCs/>
                <w:iCs/>
              </w:rPr>
            </w:pPr>
            <w:r w:rsidRPr="00AC06EB">
              <w:rPr>
                <w:b/>
                <w:bCs/>
                <w:iCs/>
              </w:rPr>
              <w:t>Riksrevisionens rapport om styrningen av Business Sweden (NU18)</w:t>
            </w:r>
          </w:p>
          <w:p w14:paraId="74AB6E08" w14:textId="4A96FB07" w:rsidR="00A06DDC" w:rsidRPr="00A06DDC" w:rsidRDefault="00A06DDC" w:rsidP="00A06DDC">
            <w:pPr>
              <w:spacing w:after="200" w:line="280" w:lineRule="exact"/>
              <w:rPr>
                <w:szCs w:val="23"/>
              </w:rPr>
            </w:pPr>
            <w:r w:rsidRPr="00A06DDC">
              <w:rPr>
                <w:szCs w:val="23"/>
              </w:rPr>
              <w:t xml:space="preserve">Utskottet inledde beredningen av </w:t>
            </w:r>
            <w:r w:rsidR="00DB5BD3">
              <w:rPr>
                <w:szCs w:val="23"/>
              </w:rPr>
              <w:t>skrivelse</w:t>
            </w:r>
            <w:r w:rsidRPr="00A06DDC">
              <w:rPr>
                <w:szCs w:val="23"/>
              </w:rPr>
              <w:t xml:space="preserve"> 2023/24:1</w:t>
            </w:r>
            <w:r>
              <w:rPr>
                <w:szCs w:val="23"/>
              </w:rPr>
              <w:t>27.</w:t>
            </w:r>
          </w:p>
          <w:p w14:paraId="5D2F28C1" w14:textId="05532D94" w:rsidR="00D26829" w:rsidRPr="0023330C" w:rsidRDefault="00A06DDC" w:rsidP="00A06DDC">
            <w:pPr>
              <w:spacing w:after="200" w:line="280" w:lineRule="exact"/>
              <w:rPr>
                <w:rStyle w:val="Stark"/>
                <w:color w:val="1B1B1B"/>
                <w:bdr w:val="none" w:sz="0" w:space="0" w:color="auto" w:frame="1"/>
                <w:shd w:val="clear" w:color="auto" w:fill="FFFFFF"/>
              </w:rPr>
            </w:pPr>
            <w:r w:rsidRPr="00A06DDC">
              <w:rPr>
                <w:szCs w:val="23"/>
              </w:rPr>
              <w:t>Ärendet bordlades.</w:t>
            </w:r>
          </w:p>
        </w:tc>
      </w:tr>
      <w:tr w:rsidR="00D26829" w:rsidRPr="0012669A" w14:paraId="3ADEABE2" w14:textId="77777777" w:rsidTr="0005439B">
        <w:trPr>
          <w:trHeight w:val="1126"/>
        </w:trPr>
        <w:tc>
          <w:tcPr>
            <w:tcW w:w="567" w:type="dxa"/>
          </w:tcPr>
          <w:p w14:paraId="582E699E" w14:textId="5E02177C" w:rsidR="00D26829" w:rsidRDefault="00D2682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5690B1B1" w14:textId="77777777" w:rsidR="00D26829" w:rsidRDefault="00D26829" w:rsidP="0005439B">
            <w:pPr>
              <w:spacing w:after="200" w:line="280" w:lineRule="exac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Inbjudan</w:t>
            </w:r>
          </w:p>
          <w:p w14:paraId="3C8977D7" w14:textId="4F64B252" w:rsidR="005B12F1" w:rsidRDefault="005B12F1" w:rsidP="005B12F1">
            <w:pPr>
              <w:widowControl w:val="0"/>
              <w:tabs>
                <w:tab w:val="left" w:pos="1701"/>
              </w:tabs>
            </w:pPr>
            <w:r>
              <w:t xml:space="preserve">Kanslichefen informerade om inbjudan </w:t>
            </w:r>
            <w:r w:rsidRPr="005B12F1">
              <w:t>att nominera två representanter att delta vid talmannens arbetsmiddag i samband med besök av Österrikes president</w:t>
            </w:r>
            <w:r w:rsidR="00DB5BD3">
              <w:t>.</w:t>
            </w:r>
          </w:p>
          <w:p w14:paraId="292306E3" w14:textId="3FCBF2E7" w:rsidR="005B12F1" w:rsidRDefault="005B12F1" w:rsidP="005B12F1">
            <w:pPr>
              <w:widowControl w:val="0"/>
              <w:tabs>
                <w:tab w:val="left" w:pos="1701"/>
              </w:tabs>
            </w:pPr>
          </w:p>
          <w:p w14:paraId="0B9E0280" w14:textId="77777777" w:rsidR="005B12F1" w:rsidRPr="0053589E" w:rsidRDefault="0053589E" w:rsidP="005B12F1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  <w:r w:rsidRPr="0053589E">
              <w:rPr>
                <w:rStyle w:val="Stark"/>
                <w:b w:val="0"/>
                <w:bCs w:val="0"/>
              </w:rPr>
              <w:t xml:space="preserve">Utskottet beslutade att nominera ledamöterna Tobias Andersson (SD) och Elisabeth </w:t>
            </w:r>
            <w:proofErr w:type="spellStart"/>
            <w:r w:rsidRPr="0053589E">
              <w:rPr>
                <w:rStyle w:val="Stark"/>
                <w:b w:val="0"/>
                <w:bCs w:val="0"/>
              </w:rPr>
              <w:t>Thand</w:t>
            </w:r>
            <w:proofErr w:type="spellEnd"/>
            <w:r w:rsidRPr="0053589E">
              <w:rPr>
                <w:rStyle w:val="Stark"/>
                <w:b w:val="0"/>
                <w:bCs w:val="0"/>
              </w:rPr>
              <w:t xml:space="preserve"> Ringqvist (C).</w:t>
            </w:r>
          </w:p>
          <w:p w14:paraId="0796AFB0" w14:textId="50C0B2F3" w:rsidR="0053589E" w:rsidRPr="005B12F1" w:rsidRDefault="0053589E" w:rsidP="005B12F1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</w:p>
        </w:tc>
      </w:tr>
      <w:tr w:rsidR="00E7594E" w:rsidRPr="001266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2ABD9198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B3DD7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22AE2F38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 xml:space="preserve">Nästa sammanträde äger rum </w:t>
            </w:r>
            <w:r w:rsidR="00435318">
              <w:rPr>
                <w:bCs/>
              </w:rPr>
              <w:t>t</w:t>
            </w:r>
            <w:r w:rsidR="002E12E4">
              <w:rPr>
                <w:bCs/>
              </w:rPr>
              <w:t>ors</w:t>
            </w:r>
            <w:r w:rsidR="00FF12AD">
              <w:rPr>
                <w:bCs/>
              </w:rPr>
              <w:t>d</w:t>
            </w:r>
            <w:r w:rsidR="005D50DB" w:rsidRPr="005D50DB">
              <w:rPr>
                <w:bCs/>
              </w:rPr>
              <w:t xml:space="preserve">agen den </w:t>
            </w:r>
            <w:r w:rsidR="00D26829">
              <w:rPr>
                <w:bCs/>
              </w:rPr>
              <w:t>23</w:t>
            </w:r>
            <w:r w:rsidR="001324AA">
              <w:rPr>
                <w:bCs/>
              </w:rPr>
              <w:t xml:space="preserve"> maj</w:t>
            </w:r>
            <w:r w:rsidR="005D50DB" w:rsidRPr="005D50DB">
              <w:rPr>
                <w:bCs/>
              </w:rPr>
              <w:t xml:space="preserve"> 2024 kl. </w:t>
            </w:r>
            <w:r w:rsidR="00B14D10">
              <w:rPr>
                <w:bCs/>
              </w:rPr>
              <w:t>1</w:t>
            </w:r>
            <w:r w:rsidR="002E12E4">
              <w:rPr>
                <w:bCs/>
              </w:rPr>
              <w:t>0</w:t>
            </w:r>
            <w:r w:rsidR="005D50DB" w:rsidRPr="005D50DB">
              <w:rPr>
                <w:bCs/>
              </w:rPr>
              <w:t>.00.</w:t>
            </w:r>
          </w:p>
        </w:tc>
      </w:tr>
      <w:tr w:rsidR="00E7594E" w:rsidRPr="001266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41DC2762" w14:textId="067F46E8" w:rsidR="00C20634" w:rsidRDefault="00C20634" w:rsidP="00E7594E">
            <w:pPr>
              <w:tabs>
                <w:tab w:val="left" w:pos="1701"/>
              </w:tabs>
            </w:pPr>
          </w:p>
          <w:p w14:paraId="5BCFE3E2" w14:textId="51663861" w:rsidR="00FF12AD" w:rsidRDefault="00FF12AD" w:rsidP="00E7594E">
            <w:pPr>
              <w:tabs>
                <w:tab w:val="left" w:pos="1701"/>
              </w:tabs>
            </w:pPr>
          </w:p>
          <w:p w14:paraId="56126E41" w14:textId="57045C76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0E5964B0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D26829">
              <w:t>23</w:t>
            </w:r>
            <w:r w:rsidR="001324AA">
              <w:t xml:space="preserve"> maj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117D1E2F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B1820A2" w14:textId="636D98F1" w:rsidR="00FF12AD" w:rsidRDefault="00FF12AD">
      <w:bookmarkStart w:id="2" w:name="_Hlk97030853"/>
      <w:bookmarkStart w:id="3" w:name="_Hlk146185070"/>
    </w:p>
    <w:p w14:paraId="7E915453" w14:textId="77777777" w:rsidR="00FF12AD" w:rsidRDefault="00FF12AD">
      <w:r>
        <w:br w:type="page"/>
      </w:r>
    </w:p>
    <w:p w14:paraId="5E0AE7DB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261"/>
        <w:gridCol w:w="425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7D194DE2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2023/24:</w:t>
            </w:r>
            <w:r w:rsidR="002E12E4">
              <w:rPr>
                <w:sz w:val="20"/>
              </w:rPr>
              <w:t>3</w:t>
            </w:r>
            <w:r w:rsidR="00D26829">
              <w:rPr>
                <w:sz w:val="20"/>
              </w:rPr>
              <w:t>1</w:t>
            </w:r>
          </w:p>
        </w:tc>
      </w:tr>
      <w:tr w:rsidR="001D165A" w14:paraId="0DF86746" w14:textId="77777777" w:rsidTr="00520D1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428BDF8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14D10">
              <w:rPr>
                <w:sz w:val="22"/>
                <w:szCs w:val="22"/>
              </w:rPr>
              <w:t>–</w:t>
            </w:r>
            <w:r w:rsidR="0053589E">
              <w:rPr>
                <w:sz w:val="22"/>
                <w:szCs w:val="22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11F9C936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0418E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F17D4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574ECEAE" w:rsidR="001D165A" w:rsidRDefault="00B27CE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4DD35531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3F0E8C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0C63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</w:t>
            </w:r>
            <w:proofErr w:type="spellStart"/>
            <w:r w:rsidRPr="008F6BFD">
              <w:rPr>
                <w:sz w:val="20"/>
                <w:lang w:val="en-GB"/>
              </w:rPr>
              <w:t>Thand</w:t>
            </w:r>
            <w:proofErr w:type="spellEnd"/>
            <w:r w:rsidRPr="008F6BFD">
              <w:rPr>
                <w:sz w:val="20"/>
                <w:lang w:val="en-GB"/>
              </w:rPr>
              <w:t xml:space="preserve"> </w:t>
            </w:r>
            <w:proofErr w:type="spellStart"/>
            <w:r w:rsidRPr="008F6BFD">
              <w:rPr>
                <w:sz w:val="20"/>
                <w:lang w:val="en-GB"/>
              </w:rPr>
              <w:t>Ringqvist</w:t>
            </w:r>
            <w:proofErr w:type="spellEnd"/>
            <w:r w:rsidRPr="008F6BFD">
              <w:rPr>
                <w:sz w:val="20"/>
                <w:lang w:val="en-GB"/>
              </w:rPr>
              <w:t xml:space="preserve">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36A8E573" w:rsidR="001D165A" w:rsidRPr="00772FEE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3F782991" w:rsidR="001D165A" w:rsidRPr="00772FEE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645F9EB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FBB7A0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8773589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7FDF87AC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154233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46A3CE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604D8A8E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3D64D62F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DD72C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08A89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19C955DC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607996EC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94237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976AF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126453C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097950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53FF9F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76836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5BEF9E74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339FD15F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8F90F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129EB790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5300A19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0CA75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3918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6DF4C69B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6F0019BA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F57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6B6150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62742A75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1E7DAB2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06FE56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235DA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1D8DB7FA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66BDCEAE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15293F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04CF06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60D7B3C1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AAED855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7441C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6D9A9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75D46E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E572D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4E17ED52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40ADF6AB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FB4DB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3F8440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573155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1EF2E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B48C6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6F84673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CDCC407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0257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7DB34D37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6C592C70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A303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62A633F6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340AB41B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98E7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0C325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D243D4F" w:rsidR="001D165A" w:rsidRPr="00F8082F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19AC4D8C" w:rsidR="001D165A" w:rsidRPr="00F8082F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65905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1250CA7B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0227B041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5AC068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40748ECD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47A17086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85343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5F162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509226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10E587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C7FC046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0C0019AB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608E35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14FE1B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3631D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63D56E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5E16B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0988528B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580A0F69" w:rsidR="001D165A" w:rsidRDefault="0053589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11EA21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9C191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2852A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09BEA9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385DB7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2"/>
      <w:bookmarkEnd w:id="3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40D5" w14:textId="77777777" w:rsidR="00BD1AC2" w:rsidRDefault="00BD1AC2" w:rsidP="002130F1">
      <w:r>
        <w:separator/>
      </w:r>
    </w:p>
  </w:endnote>
  <w:endnote w:type="continuationSeparator" w:id="0">
    <w:p w14:paraId="03D937A6" w14:textId="77777777" w:rsidR="00BD1AC2" w:rsidRDefault="00BD1AC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5A67" w14:textId="77777777" w:rsidR="00BD1AC2" w:rsidRDefault="00BD1AC2" w:rsidP="002130F1">
      <w:r>
        <w:separator/>
      </w:r>
    </w:p>
  </w:footnote>
  <w:footnote w:type="continuationSeparator" w:id="0">
    <w:p w14:paraId="3770B0CE" w14:textId="77777777" w:rsidR="00BD1AC2" w:rsidRDefault="00BD1AC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485E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0D18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4D10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5D7B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3983</Characters>
  <Application>Microsoft Office Word</Application>
  <DocSecurity>0</DocSecurity>
  <Lines>1327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2024-05-21T09:51:00Z</cp:lastPrinted>
  <dcterms:created xsi:type="dcterms:W3CDTF">2024-05-23T11:00:00Z</dcterms:created>
  <dcterms:modified xsi:type="dcterms:W3CDTF">2024-05-23T11:00:00Z</dcterms:modified>
</cp:coreProperties>
</file>