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B2BB" w14:textId="77777777" w:rsidR="00244851" w:rsidRDefault="00244851" w:rsidP="00DA0661">
      <w:pPr>
        <w:pStyle w:val="Rubrik"/>
      </w:pPr>
      <w:bookmarkStart w:id="0" w:name="Start"/>
      <w:bookmarkEnd w:id="0"/>
      <w:r>
        <w:t>Svar på fråga 2020/21:472 av Malin Danielsson (L)</w:t>
      </w:r>
      <w:r>
        <w:br/>
        <w:t>Åtgärder med anledning av metoo</w:t>
      </w:r>
    </w:p>
    <w:p w14:paraId="2718782B" w14:textId="77777777" w:rsidR="00244851" w:rsidRDefault="00926F9F" w:rsidP="00244851">
      <w:pPr>
        <w:pStyle w:val="Brdtext"/>
      </w:pPr>
      <w:sdt>
        <w:sdtPr>
          <w:alias w:val="Frågeställare"/>
          <w:tag w:val="delete"/>
          <w:id w:val="-1635256365"/>
          <w:placeholder>
            <w:docPart w:val="DB2E613A799A48308A86C4F7ECE7E35B"/>
          </w:placeholder>
          <w:dataBinding w:prefixMappings="xmlns:ns0='http://lp/documentinfo/RK' " w:xpath="/ns0:DocumentInfo[1]/ns0:BaseInfo[1]/ns0:Extra3[1]" w:storeItemID="{E43D860E-F0C1-4FAE-B9D8-2B7EBC0EDB76}"/>
          <w:text/>
        </w:sdtPr>
        <w:sdtEndPr/>
        <w:sdtContent>
          <w:r w:rsidR="00244851">
            <w:t>Malin Danielsson</w:t>
          </w:r>
        </w:sdtContent>
      </w:sdt>
      <w:r w:rsidR="00244851">
        <w:t xml:space="preserve"> har frågat mig vilka åtgärder jag och regeringen har vidtagit för att förhindra och förebygga sexuella trakasserier och sexuellt våld och vilka ytterligare åtgärder jag och regeringen avser att vidta.</w:t>
      </w:r>
    </w:p>
    <w:p w14:paraId="70C6C0FE" w14:textId="77777777" w:rsidR="00815DF3" w:rsidRDefault="0098702E" w:rsidP="0098702E">
      <w:pPr>
        <w:pStyle w:val="Brdtext"/>
      </w:pPr>
      <w:r w:rsidRPr="0098702E">
        <w:t xml:space="preserve">Metoo-uppropen </w:t>
      </w:r>
      <w:r>
        <w:t xml:space="preserve">visade med all tydlighet </w:t>
      </w:r>
      <w:r w:rsidRPr="0098702E">
        <w:t xml:space="preserve">hur </w:t>
      </w:r>
      <w:r>
        <w:t xml:space="preserve">omfattande </w:t>
      </w:r>
      <w:r w:rsidRPr="0098702E">
        <w:t>problem</w:t>
      </w:r>
      <w:r>
        <w:t>et med mäns</w:t>
      </w:r>
      <w:r w:rsidRPr="0098702E">
        <w:t xml:space="preserve"> våld och trakasserier mot kvinnor</w:t>
      </w:r>
      <w:r>
        <w:t xml:space="preserve"> är</w:t>
      </w:r>
      <w:r w:rsidR="005A5FA2">
        <w:t>, men inneb</w:t>
      </w:r>
      <w:r w:rsidR="00815DF3">
        <w:t>a</w:t>
      </w:r>
      <w:r w:rsidR="005A5FA2">
        <w:t xml:space="preserve">r samtidigt en revolution där </w:t>
      </w:r>
      <w:r w:rsidR="00815DF3">
        <w:t>flickor och kvinnor lyfte av skulden och skammen från sina axlar och la den där den hör hemma – hos förövaren</w:t>
      </w:r>
      <w:r>
        <w:t>.</w:t>
      </w:r>
      <w:r w:rsidRPr="0098702E">
        <w:t xml:space="preserve"> </w:t>
      </w:r>
    </w:p>
    <w:p w14:paraId="13E6B308" w14:textId="18F7FFA0" w:rsidR="0098702E" w:rsidRDefault="0098702E" w:rsidP="0098702E">
      <w:pPr>
        <w:pStyle w:val="Brdtext"/>
      </w:pPr>
      <w:r>
        <w:t>För regeringen är mäns våld mot kvinnor en högt prioriterad fråga. Regeringen arbetar sedan 2017 efter en tioårig nationell strategi för att förebygga och bekämpa mäns våld mot kvinnor</w:t>
      </w:r>
      <w:r w:rsidR="0045199C">
        <w:t xml:space="preserve"> och hedersrelaterat våld och förtryck. Strategin inkluderar</w:t>
      </w:r>
      <w:r>
        <w:t xml:space="preserve"> sexuellt våld. Flera myndigheter har i uppdrag att arbeta såväl förebyggande som brottsbekämpande och med att ge stöd och skydd till utsatta.</w:t>
      </w:r>
    </w:p>
    <w:p w14:paraId="146EFCF8" w14:textId="77777777" w:rsidR="005A5FA2" w:rsidRDefault="0098702E" w:rsidP="000F107A">
      <w:r>
        <w:t>Utöver det långsiktiga arbetet fattar regeringen löpande beslut om viktiga åtgärder i arbetet med att bekämpa mäns våld mot kvinnor.</w:t>
      </w:r>
      <w:r w:rsidR="00263AD3">
        <w:t xml:space="preserve"> </w:t>
      </w:r>
      <w:r w:rsidR="00263AD3" w:rsidRPr="00263AD3">
        <w:t xml:space="preserve">Den så kallade samtyckeslagen, som innebär att sex som inte är frivilligt är olagligt, trädde i kraft 2018. Det är en viktig reform som </w:t>
      </w:r>
      <w:r w:rsidR="000F107A">
        <w:t xml:space="preserve">har </w:t>
      </w:r>
      <w:r w:rsidR="00263AD3" w:rsidRPr="00263AD3">
        <w:t>lett till ett ökat antal fällande domar i våldtäktsmål.</w:t>
      </w:r>
    </w:p>
    <w:p w14:paraId="00EB7F61" w14:textId="77777777" w:rsidR="005A5FA2" w:rsidRDefault="005A5FA2" w:rsidP="00244851">
      <w:pPr>
        <w:pStyle w:val="Brdtext"/>
      </w:pPr>
      <w:r>
        <w:t>Tidigare i år beslutade r</w:t>
      </w:r>
      <w:r w:rsidR="0098702E">
        <w:t xml:space="preserve">egeringen att sex- och samlevnadsundervisning ska vara en obligatorisk del av lärarutbildningen och nya examensmål </w:t>
      </w:r>
      <w:r>
        <w:t xml:space="preserve">har införts </w:t>
      </w:r>
      <w:r w:rsidR="0098702E">
        <w:t xml:space="preserve">för att säkerställa att lärarstudenterna får kompetens att undervisa om frågor </w:t>
      </w:r>
      <w:r w:rsidR="0098702E">
        <w:lastRenderedPageBreak/>
        <w:t xml:space="preserve">som rör identitet, sexualitet och relationer. </w:t>
      </w:r>
      <w:r>
        <w:t>Det pågår även en översyn av läroplanernas delar om sex- och samlevnadsundervisning.</w:t>
      </w:r>
    </w:p>
    <w:p w14:paraId="65825213" w14:textId="313FBCE6" w:rsidR="005A5FA2" w:rsidRDefault="00E312A4" w:rsidP="00244851">
      <w:pPr>
        <w:pStyle w:val="Brdtext"/>
      </w:pPr>
      <w:r w:rsidRPr="00E312A4">
        <w:t xml:space="preserve">Regeringen har </w:t>
      </w:r>
      <w:r>
        <w:t xml:space="preserve">också </w:t>
      </w:r>
      <w:r w:rsidRPr="00E312A4">
        <w:t>tillsatt en utredning som ska se över behovet av åtgärder för att säkerställa efterlevnad av bestämmelserna om aktiva åtgärder i diskrimineringslagen</w:t>
      </w:r>
      <w:r w:rsidR="00B9233B">
        <w:t>, som bland annat handlar om att förebygga sexuella trakasserier</w:t>
      </w:r>
      <w:r w:rsidRPr="00E312A4">
        <w:t xml:space="preserve">. Utredningen ska enligt tilläggsdirektiv redovisas i december 2020. </w:t>
      </w:r>
    </w:p>
    <w:p w14:paraId="539398B1" w14:textId="77777777" w:rsidR="00244851" w:rsidRDefault="0098702E" w:rsidP="00244851">
      <w:pPr>
        <w:pStyle w:val="Brdtext"/>
      </w:pPr>
      <w:r>
        <w:t>Sverige har varit pådrivande för den konvention som antogs under ILO:s internationella arbetskonferens 2019 om våld och trakasserier i arbetslivet. Regeringen har nu tillsatt en särskild utredare som ska föreslå hur konventionen ska genomföras i svensk rätt.</w:t>
      </w:r>
    </w:p>
    <w:p w14:paraId="605591EB" w14:textId="7D1654CB" w:rsidR="005A5FA2" w:rsidRDefault="005A5FA2" w:rsidP="00244851">
      <w:pPr>
        <w:pStyle w:val="Brdtext"/>
      </w:pPr>
      <w:r>
        <w:t xml:space="preserve">Sedan Metoo-uppropen startade hösten 2017 har alltså ett flertal åtgärder vidtagits för att motverka det sexuella våldet i samhället. </w:t>
      </w:r>
      <w:r w:rsidR="00815DF3">
        <w:t xml:space="preserve">Men vi </w:t>
      </w:r>
      <w:r w:rsidR="00B9233B">
        <w:t>har mycket kvar att göra</w:t>
      </w:r>
      <w:r w:rsidR="00815DF3">
        <w:t>. A</w:t>
      </w:r>
      <w:r w:rsidR="00815DF3" w:rsidRPr="0098702E">
        <w:t>rbetet för att bekämpa övergrepp och främja lika rättigheter och möjligheter</w:t>
      </w:r>
      <w:r w:rsidR="00815DF3">
        <w:t xml:space="preserve"> </w:t>
      </w:r>
      <w:r w:rsidR="00815DF3" w:rsidRPr="0098702E">
        <w:t xml:space="preserve">måste </w:t>
      </w:r>
      <w:r w:rsidR="00815DF3">
        <w:t xml:space="preserve">därför </w:t>
      </w:r>
      <w:r w:rsidR="00815DF3" w:rsidRPr="0098702E">
        <w:t>fortsätta med full kraft</w:t>
      </w:r>
      <w:r w:rsidR="00815DF3">
        <w:t xml:space="preserve"> för att mäns våld mot kvinnor ska upphöra.</w:t>
      </w:r>
    </w:p>
    <w:p w14:paraId="4DCBD97C" w14:textId="77777777" w:rsidR="005A5FA2" w:rsidRDefault="005A5FA2" w:rsidP="00244851">
      <w:pPr>
        <w:pStyle w:val="Brdtext"/>
      </w:pPr>
    </w:p>
    <w:p w14:paraId="20634037" w14:textId="3CE37720" w:rsidR="00244851" w:rsidRDefault="002448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75B02DFBEF4383889D29240D224704"/>
          </w:placeholder>
          <w:dataBinding w:prefixMappings="xmlns:ns0='http://lp/documentinfo/RK' " w:xpath="/ns0:DocumentInfo[1]/ns0:BaseInfo[1]/ns0:HeaderDate[1]" w:storeItemID="{E43D860E-F0C1-4FAE-B9D8-2B7EBC0EDB76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223F">
            <w:t>25 november 2020</w:t>
          </w:r>
        </w:sdtContent>
      </w:sdt>
    </w:p>
    <w:p w14:paraId="1AA3537A" w14:textId="77777777" w:rsidR="00244851" w:rsidRDefault="00244851" w:rsidP="004E7A8F">
      <w:pPr>
        <w:pStyle w:val="Brdtextutanavstnd"/>
      </w:pPr>
    </w:p>
    <w:p w14:paraId="06C62C77" w14:textId="77777777" w:rsidR="00244851" w:rsidRDefault="00244851" w:rsidP="004E7A8F">
      <w:pPr>
        <w:pStyle w:val="Brdtextutanavstnd"/>
      </w:pPr>
    </w:p>
    <w:p w14:paraId="7BA48D18" w14:textId="77777777" w:rsidR="00244851" w:rsidRDefault="0024485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8AB9EFB4C8F4BB5859ED3B0F428CE39"/>
        </w:placeholder>
        <w:dataBinding w:prefixMappings="xmlns:ns0='http://lp/documentinfo/RK' " w:xpath="/ns0:DocumentInfo[1]/ns0:BaseInfo[1]/ns0:TopSender[1]" w:storeItemID="{E43D860E-F0C1-4FAE-B9D8-2B7EBC0EDB76}"/>
        <w:comboBox w:lastValue="Jämställdhetsministern samt ministern med ansvar för arbetet mot diskriminering och segregatio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72C5D6F0" w14:textId="77777777" w:rsidR="00244851" w:rsidRDefault="00244851" w:rsidP="00422A41">
          <w:pPr>
            <w:pStyle w:val="Brdtext"/>
          </w:pPr>
          <w:r>
            <w:t>Åsa Lindhagen</w:t>
          </w:r>
        </w:p>
      </w:sdtContent>
    </w:sdt>
    <w:p w14:paraId="2AD3B3E5" w14:textId="77777777" w:rsidR="00244851" w:rsidRPr="00DB48AB" w:rsidRDefault="00244851" w:rsidP="00DB48AB">
      <w:pPr>
        <w:pStyle w:val="Brdtext"/>
      </w:pPr>
    </w:p>
    <w:sectPr w:rsidR="0024485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99B7" w14:textId="77777777" w:rsidR="00244851" w:rsidRDefault="00244851" w:rsidP="00A87A54">
      <w:pPr>
        <w:spacing w:after="0" w:line="240" w:lineRule="auto"/>
      </w:pPr>
      <w:r>
        <w:separator/>
      </w:r>
    </w:p>
  </w:endnote>
  <w:endnote w:type="continuationSeparator" w:id="0">
    <w:p w14:paraId="2CE820B1" w14:textId="77777777" w:rsidR="00244851" w:rsidRDefault="002448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EA56" w14:textId="77777777" w:rsidR="00926F9F" w:rsidRDefault="00926F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B798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EE30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22EC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6079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CF87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932D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DD80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3EB48A" w14:textId="77777777" w:rsidTr="00C26068">
      <w:trPr>
        <w:trHeight w:val="227"/>
      </w:trPr>
      <w:tc>
        <w:tcPr>
          <w:tcW w:w="4074" w:type="dxa"/>
        </w:tcPr>
        <w:p w14:paraId="384787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21C2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A0FA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5F963" w14:textId="77777777" w:rsidR="00244851" w:rsidRDefault="00244851" w:rsidP="00A87A54">
      <w:pPr>
        <w:spacing w:after="0" w:line="240" w:lineRule="auto"/>
      </w:pPr>
      <w:r>
        <w:separator/>
      </w:r>
    </w:p>
  </w:footnote>
  <w:footnote w:type="continuationSeparator" w:id="0">
    <w:p w14:paraId="305C6864" w14:textId="77777777" w:rsidR="00244851" w:rsidRDefault="002448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DC77" w14:textId="77777777" w:rsidR="00926F9F" w:rsidRDefault="00926F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0D73" w14:textId="77777777" w:rsidR="00926F9F" w:rsidRDefault="00926F9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4851" w14:paraId="03116E61" w14:textId="77777777" w:rsidTr="00C93EBA">
      <w:trPr>
        <w:trHeight w:val="227"/>
      </w:trPr>
      <w:tc>
        <w:tcPr>
          <w:tcW w:w="5534" w:type="dxa"/>
        </w:tcPr>
        <w:p w14:paraId="621B486C" w14:textId="77777777" w:rsidR="00244851" w:rsidRPr="007D73AB" w:rsidRDefault="00244851">
          <w:pPr>
            <w:pStyle w:val="Sidhuvud"/>
          </w:pPr>
        </w:p>
      </w:tc>
      <w:tc>
        <w:tcPr>
          <w:tcW w:w="3170" w:type="dxa"/>
          <w:vAlign w:val="bottom"/>
        </w:tcPr>
        <w:p w14:paraId="4BB63BA3" w14:textId="77777777" w:rsidR="00244851" w:rsidRPr="007D73AB" w:rsidRDefault="00244851" w:rsidP="00340DE0">
          <w:pPr>
            <w:pStyle w:val="Sidhuvud"/>
          </w:pPr>
        </w:p>
      </w:tc>
      <w:tc>
        <w:tcPr>
          <w:tcW w:w="1134" w:type="dxa"/>
        </w:tcPr>
        <w:p w14:paraId="291AC557" w14:textId="77777777" w:rsidR="00244851" w:rsidRDefault="00244851" w:rsidP="005A703A">
          <w:pPr>
            <w:pStyle w:val="Sidhuvud"/>
          </w:pPr>
        </w:p>
      </w:tc>
    </w:tr>
    <w:tr w:rsidR="00244851" w14:paraId="03CC3C88" w14:textId="77777777" w:rsidTr="00C93EBA">
      <w:trPr>
        <w:trHeight w:val="1928"/>
      </w:trPr>
      <w:tc>
        <w:tcPr>
          <w:tcW w:w="5534" w:type="dxa"/>
        </w:tcPr>
        <w:p w14:paraId="4EC43590" w14:textId="77777777" w:rsidR="00244851" w:rsidRPr="00340DE0" w:rsidRDefault="002448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ED679C" wp14:editId="6BACB70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47A33D" w14:textId="77777777" w:rsidR="00244851" w:rsidRPr="00710A6C" w:rsidRDefault="00244851" w:rsidP="00EE3C0F">
          <w:pPr>
            <w:pStyle w:val="Sidhuvud"/>
            <w:rPr>
              <w:b/>
            </w:rPr>
          </w:pPr>
        </w:p>
        <w:p w14:paraId="4F4E4868" w14:textId="77777777" w:rsidR="00244851" w:rsidRDefault="00244851" w:rsidP="00EE3C0F">
          <w:pPr>
            <w:pStyle w:val="Sidhuvud"/>
          </w:pPr>
        </w:p>
        <w:p w14:paraId="093C912E" w14:textId="77777777" w:rsidR="00244851" w:rsidRDefault="00244851" w:rsidP="00EE3C0F">
          <w:pPr>
            <w:pStyle w:val="Sidhuvud"/>
          </w:pPr>
        </w:p>
        <w:p w14:paraId="739A4B8E" w14:textId="77777777" w:rsidR="00244851" w:rsidRDefault="002448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4C4A7CF9BF4EB4965D7EC436368B04"/>
            </w:placeholder>
            <w:dataBinding w:prefixMappings="xmlns:ns0='http://lp/documentinfo/RK' " w:xpath="/ns0:DocumentInfo[1]/ns0:BaseInfo[1]/ns0:Dnr[1]" w:storeItemID="{E43D860E-F0C1-4FAE-B9D8-2B7EBC0EDB76}"/>
            <w:text/>
          </w:sdtPr>
          <w:sdtEndPr/>
          <w:sdtContent>
            <w:p w14:paraId="0151691F" w14:textId="77777777" w:rsidR="00244851" w:rsidRDefault="00B3626D" w:rsidP="00EE3C0F">
              <w:pPr>
                <w:pStyle w:val="Sidhuvud"/>
              </w:pPr>
              <w:r w:rsidRPr="00B3626D">
                <w:t>A2020/02321/JÄM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7DA736038F4E15A5A6B951B8CD42D3"/>
            </w:placeholder>
            <w:showingPlcHdr/>
            <w:dataBinding w:prefixMappings="xmlns:ns0='http://lp/documentinfo/RK' " w:xpath="/ns0:DocumentInfo[1]/ns0:BaseInfo[1]/ns0:DocNumber[1]" w:storeItemID="{E43D860E-F0C1-4FAE-B9D8-2B7EBC0EDB76}"/>
            <w:text/>
          </w:sdtPr>
          <w:sdtEndPr/>
          <w:sdtContent>
            <w:p w14:paraId="2B3A7858" w14:textId="77777777" w:rsidR="00244851" w:rsidRDefault="002448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2796A4" w14:textId="77777777" w:rsidR="00244851" w:rsidRDefault="00244851" w:rsidP="00EE3C0F">
          <w:pPr>
            <w:pStyle w:val="Sidhuvud"/>
          </w:pPr>
        </w:p>
      </w:tc>
      <w:tc>
        <w:tcPr>
          <w:tcW w:w="1134" w:type="dxa"/>
        </w:tcPr>
        <w:p w14:paraId="72CB12A4" w14:textId="77777777" w:rsidR="00244851" w:rsidRDefault="00244851" w:rsidP="0094502D">
          <w:pPr>
            <w:pStyle w:val="Sidhuvud"/>
          </w:pPr>
        </w:p>
        <w:p w14:paraId="739705F3" w14:textId="77777777" w:rsidR="00244851" w:rsidRPr="0094502D" w:rsidRDefault="00244851" w:rsidP="00EC71A6">
          <w:pPr>
            <w:pStyle w:val="Sidhuvud"/>
          </w:pPr>
        </w:p>
      </w:tc>
    </w:tr>
    <w:tr w:rsidR="00244851" w14:paraId="6ED244A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1E9D6575F517465E8E51DAEC6BE88F14"/>
            </w:placeholder>
          </w:sdtPr>
          <w:sdtEndPr/>
          <w:sdtContent>
            <w:p w14:paraId="4D3AED9F" w14:textId="77777777" w:rsidR="00C13BB5" w:rsidRDefault="00C13BB5" w:rsidP="00340DE0">
              <w:pPr>
                <w:pStyle w:val="Sidhuvud"/>
              </w:pPr>
              <w:r>
                <w:t>Arbetsmarknadsdepartementet</w:t>
              </w:r>
            </w:p>
            <w:p w14:paraId="68BAB9C9" w14:textId="77777777" w:rsidR="00C13BB5" w:rsidRDefault="00C13BB5" w:rsidP="00340DE0">
              <w:pPr>
                <w:pStyle w:val="Sidhuvud"/>
              </w:pPr>
              <w:r>
                <w:t>Jämställdhetsministern samt ministern med ansvar för arbetet mot diskriminering och segregation</w:t>
              </w:r>
            </w:p>
            <w:p w14:paraId="5E7649BB" w14:textId="77777777" w:rsidR="00C13BB5" w:rsidRDefault="00C13BB5" w:rsidP="00340DE0">
              <w:pPr>
                <w:pStyle w:val="Sidhuvud"/>
              </w:pPr>
            </w:p>
            <w:p w14:paraId="7AF7727B" w14:textId="77777777" w:rsidR="00C13BB5" w:rsidRDefault="00C13BB5" w:rsidP="00340DE0">
              <w:pPr>
                <w:pStyle w:val="Sidhuvud"/>
              </w:pPr>
            </w:p>
            <w:p w14:paraId="01EFD9F0" w14:textId="0ADBC1EF" w:rsidR="00244851" w:rsidRDefault="00926F9F" w:rsidP="00340DE0">
              <w:pPr>
                <w:pStyle w:val="Sidhuvud"/>
                <w:rPr>
                  <w:rStyle w:val="Hyperlnk"/>
                  <w:i/>
                  <w:iCs/>
                </w:rPr>
              </w:pPr>
            </w:p>
            <w:bookmarkStart w:id="1" w:name="_GoBack" w:displacedByCustomXml="next"/>
            <w:bookmarkEnd w:id="1" w:displacedByCustomXml="next"/>
          </w:sdtContent>
        </w:sdt>
        <w:p w14:paraId="69888C66" w14:textId="77777777" w:rsidR="00476C35" w:rsidRPr="00476C35" w:rsidRDefault="00476C35" w:rsidP="00476C35">
          <w:pPr>
            <w:jc w:val="right"/>
          </w:pPr>
        </w:p>
      </w:tc>
      <w:sdt>
        <w:sdtPr>
          <w:alias w:val="Recipient"/>
          <w:tag w:val="ccRKShow_Recipient"/>
          <w:id w:val="-28344517"/>
          <w:placeholder>
            <w:docPart w:val="BB827CBBE8CC4FD097D21C9FC79B6E6D"/>
          </w:placeholder>
          <w:dataBinding w:prefixMappings="xmlns:ns0='http://lp/documentinfo/RK' " w:xpath="/ns0:DocumentInfo[1]/ns0:BaseInfo[1]/ns0:Recipient[1]" w:storeItemID="{E43D860E-F0C1-4FAE-B9D8-2B7EBC0EDB76}"/>
          <w:text w:multiLine="1"/>
        </w:sdtPr>
        <w:sdtEndPr/>
        <w:sdtContent>
          <w:tc>
            <w:tcPr>
              <w:tcW w:w="3170" w:type="dxa"/>
            </w:tcPr>
            <w:p w14:paraId="367F1873" w14:textId="77777777" w:rsidR="00244851" w:rsidRDefault="002448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D9B3C4" w14:textId="77777777" w:rsidR="00244851" w:rsidRDefault="00244851" w:rsidP="003E6020">
          <w:pPr>
            <w:pStyle w:val="Sidhuvud"/>
          </w:pPr>
        </w:p>
      </w:tc>
    </w:tr>
  </w:tbl>
  <w:p w14:paraId="13A1EF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6AB"/>
    <w:rsid w:val="000D7110"/>
    <w:rsid w:val="000E12D9"/>
    <w:rsid w:val="000E431B"/>
    <w:rsid w:val="000E59A9"/>
    <w:rsid w:val="000E638A"/>
    <w:rsid w:val="000E6472"/>
    <w:rsid w:val="000F00B8"/>
    <w:rsid w:val="000F107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FA1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47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666"/>
    <w:rsid w:val="0024412C"/>
    <w:rsid w:val="00244851"/>
    <w:rsid w:val="0024537C"/>
    <w:rsid w:val="00260D2D"/>
    <w:rsid w:val="00261975"/>
    <w:rsid w:val="00263AD3"/>
    <w:rsid w:val="00264503"/>
    <w:rsid w:val="00271D00"/>
    <w:rsid w:val="00273F97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99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C35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E32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FA2"/>
    <w:rsid w:val="005A6034"/>
    <w:rsid w:val="005A7AC1"/>
    <w:rsid w:val="005B115A"/>
    <w:rsid w:val="005B537F"/>
    <w:rsid w:val="005C120D"/>
    <w:rsid w:val="005C15B3"/>
    <w:rsid w:val="005C6F80"/>
    <w:rsid w:val="005D07C2"/>
    <w:rsid w:val="005D51C9"/>
    <w:rsid w:val="005E2F29"/>
    <w:rsid w:val="005E400D"/>
    <w:rsid w:val="005E49D4"/>
    <w:rsid w:val="005E4E79"/>
    <w:rsid w:val="005E5CE7"/>
    <w:rsid w:val="005E78A2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39D"/>
    <w:rsid w:val="00672F6F"/>
    <w:rsid w:val="00674C2F"/>
    <w:rsid w:val="00674C8B"/>
    <w:rsid w:val="00685C94"/>
    <w:rsid w:val="00691AEE"/>
    <w:rsid w:val="00693207"/>
    <w:rsid w:val="0069523C"/>
    <w:rsid w:val="006962CA"/>
    <w:rsid w:val="00696A95"/>
    <w:rsid w:val="006A09DA"/>
    <w:rsid w:val="006A1835"/>
    <w:rsid w:val="006A2625"/>
    <w:rsid w:val="006B49F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545"/>
    <w:rsid w:val="0080228F"/>
    <w:rsid w:val="00804C1B"/>
    <w:rsid w:val="0080595A"/>
    <w:rsid w:val="0080608A"/>
    <w:rsid w:val="008150A6"/>
    <w:rsid w:val="00815A8F"/>
    <w:rsid w:val="00815DF3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F9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02E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3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26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33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7AB"/>
    <w:rsid w:val="00C13BB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C7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5B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67E"/>
    <w:rsid w:val="00E124DC"/>
    <w:rsid w:val="00E15A41"/>
    <w:rsid w:val="00E22D68"/>
    <w:rsid w:val="00E247D9"/>
    <w:rsid w:val="00E2482E"/>
    <w:rsid w:val="00E258D8"/>
    <w:rsid w:val="00E26DDF"/>
    <w:rsid w:val="00E270E5"/>
    <w:rsid w:val="00E30167"/>
    <w:rsid w:val="00E312A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9C0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99C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33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23F"/>
    <w:rsid w:val="00F6392C"/>
    <w:rsid w:val="00F64256"/>
    <w:rsid w:val="00F66093"/>
    <w:rsid w:val="00F66657"/>
    <w:rsid w:val="00F6751E"/>
    <w:rsid w:val="00F70848"/>
    <w:rsid w:val="00F73A60"/>
    <w:rsid w:val="00F8015D"/>
    <w:rsid w:val="00F801C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AE0225"/>
  <w15:docId w15:val="{479CB750-6F06-40FA-859C-437D7A1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4C4A7CF9BF4EB4965D7EC436368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CD710-9ED1-4C0C-B347-DA27D5D16435}"/>
      </w:docPartPr>
      <w:docPartBody>
        <w:p w:rsidR="00CF2C9C" w:rsidRDefault="00EB5FCC" w:rsidP="00EB5FCC">
          <w:pPr>
            <w:pStyle w:val="CF4C4A7CF9BF4EB4965D7EC436368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DA736038F4E15A5A6B951B8CD4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39AF6-AB4D-49F0-9668-B3B790EADD5A}"/>
      </w:docPartPr>
      <w:docPartBody>
        <w:p w:rsidR="00CF2C9C" w:rsidRDefault="00EB5FCC" w:rsidP="00EB5FCC">
          <w:pPr>
            <w:pStyle w:val="207DA736038F4E15A5A6B951B8CD42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9D6575F517465E8E51DAEC6BE88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EDFA9-BB52-488D-A42B-BFDE0A79C9CD}"/>
      </w:docPartPr>
      <w:docPartBody>
        <w:p w:rsidR="00CF2C9C" w:rsidRDefault="00EB5FCC" w:rsidP="00EB5FCC">
          <w:pPr>
            <w:pStyle w:val="1E9D6575F517465E8E51DAEC6BE88F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27CBBE8CC4FD097D21C9FC79B6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9F97E-980A-4645-870A-EA3D42E972B4}"/>
      </w:docPartPr>
      <w:docPartBody>
        <w:p w:rsidR="00CF2C9C" w:rsidRDefault="00EB5FCC" w:rsidP="00EB5FCC">
          <w:pPr>
            <w:pStyle w:val="BB827CBBE8CC4FD097D21C9FC79B6E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2E613A799A48308A86C4F7ECE7E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50962-E512-4830-91E7-39D3FEFCDAB4}"/>
      </w:docPartPr>
      <w:docPartBody>
        <w:p w:rsidR="00CF2C9C" w:rsidRDefault="00EB5FCC" w:rsidP="00EB5FCC">
          <w:pPr>
            <w:pStyle w:val="DB2E613A799A48308A86C4F7ECE7E35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75B02DFBEF4383889D29240D224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136F5-F148-49FC-BB71-DB77A28641DB}"/>
      </w:docPartPr>
      <w:docPartBody>
        <w:p w:rsidR="00CF2C9C" w:rsidRDefault="00EB5FCC" w:rsidP="00EB5FCC">
          <w:pPr>
            <w:pStyle w:val="8375B02DFBEF4383889D29240D2247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8AB9EFB4C8F4BB5859ED3B0F428C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1DDB2-8E0C-4335-A251-4AF466E86EF9}"/>
      </w:docPartPr>
      <w:docPartBody>
        <w:p w:rsidR="00CF2C9C" w:rsidRDefault="00EB5FCC" w:rsidP="00EB5FCC">
          <w:pPr>
            <w:pStyle w:val="A8AB9EFB4C8F4BB5859ED3B0F428CE3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CC"/>
    <w:rsid w:val="00CF2C9C"/>
    <w:rsid w:val="00E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BBF1D1365543E596C07512E9A783FF">
    <w:name w:val="05BBF1D1365543E596C07512E9A783FF"/>
    <w:rsid w:val="00EB5FCC"/>
  </w:style>
  <w:style w:type="character" w:styleId="Platshllartext">
    <w:name w:val="Placeholder Text"/>
    <w:basedOn w:val="Standardstycketeckensnitt"/>
    <w:uiPriority w:val="99"/>
    <w:semiHidden/>
    <w:rsid w:val="00EB5FCC"/>
    <w:rPr>
      <w:noProof w:val="0"/>
      <w:color w:val="808080"/>
    </w:rPr>
  </w:style>
  <w:style w:type="paragraph" w:customStyle="1" w:styleId="3B43AF65DFEC434898798A138082E46C">
    <w:name w:val="3B43AF65DFEC434898798A138082E46C"/>
    <w:rsid w:val="00EB5FCC"/>
  </w:style>
  <w:style w:type="paragraph" w:customStyle="1" w:styleId="7B120E0BFD31429FB3DA8C3986505091">
    <w:name w:val="7B120E0BFD31429FB3DA8C3986505091"/>
    <w:rsid w:val="00EB5FCC"/>
  </w:style>
  <w:style w:type="paragraph" w:customStyle="1" w:styleId="82C757AA35B442E8A7CB85A23AE2261A">
    <w:name w:val="82C757AA35B442E8A7CB85A23AE2261A"/>
    <w:rsid w:val="00EB5FCC"/>
  </w:style>
  <w:style w:type="paragraph" w:customStyle="1" w:styleId="CF4C4A7CF9BF4EB4965D7EC436368B04">
    <w:name w:val="CF4C4A7CF9BF4EB4965D7EC436368B04"/>
    <w:rsid w:val="00EB5FCC"/>
  </w:style>
  <w:style w:type="paragraph" w:customStyle="1" w:styleId="207DA736038F4E15A5A6B951B8CD42D3">
    <w:name w:val="207DA736038F4E15A5A6B951B8CD42D3"/>
    <w:rsid w:val="00EB5FCC"/>
  </w:style>
  <w:style w:type="paragraph" w:customStyle="1" w:styleId="87A15295AE8D487C8612649767BB5A83">
    <w:name w:val="87A15295AE8D487C8612649767BB5A83"/>
    <w:rsid w:val="00EB5FCC"/>
  </w:style>
  <w:style w:type="paragraph" w:customStyle="1" w:styleId="9FB36FFCED3C4FACAA06D9A0409CE518">
    <w:name w:val="9FB36FFCED3C4FACAA06D9A0409CE518"/>
    <w:rsid w:val="00EB5FCC"/>
  </w:style>
  <w:style w:type="paragraph" w:customStyle="1" w:styleId="9FD76E66CCE2456B9AC9BBAB25E31A2B">
    <w:name w:val="9FD76E66CCE2456B9AC9BBAB25E31A2B"/>
    <w:rsid w:val="00EB5FCC"/>
  </w:style>
  <w:style w:type="paragraph" w:customStyle="1" w:styleId="1E9D6575F517465E8E51DAEC6BE88F14">
    <w:name w:val="1E9D6575F517465E8E51DAEC6BE88F14"/>
    <w:rsid w:val="00EB5FCC"/>
  </w:style>
  <w:style w:type="paragraph" w:customStyle="1" w:styleId="BB827CBBE8CC4FD097D21C9FC79B6E6D">
    <w:name w:val="BB827CBBE8CC4FD097D21C9FC79B6E6D"/>
    <w:rsid w:val="00EB5FCC"/>
  </w:style>
  <w:style w:type="paragraph" w:customStyle="1" w:styleId="207DA736038F4E15A5A6B951B8CD42D31">
    <w:name w:val="207DA736038F4E15A5A6B951B8CD42D31"/>
    <w:rsid w:val="00EB5F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9D6575F517465E8E51DAEC6BE88F141">
    <w:name w:val="1E9D6575F517465E8E51DAEC6BE88F141"/>
    <w:rsid w:val="00EB5F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C265FD33FE4C2C91737AEB97F25C31">
    <w:name w:val="76C265FD33FE4C2C91737AEB97F25C31"/>
    <w:rsid w:val="00EB5FCC"/>
  </w:style>
  <w:style w:type="paragraph" w:customStyle="1" w:styleId="2FAB581086734EB6B7FCB103FE64542A">
    <w:name w:val="2FAB581086734EB6B7FCB103FE64542A"/>
    <w:rsid w:val="00EB5FCC"/>
  </w:style>
  <w:style w:type="paragraph" w:customStyle="1" w:styleId="78AD5A81FA084FE4BA85378D23D1E9F4">
    <w:name w:val="78AD5A81FA084FE4BA85378D23D1E9F4"/>
    <w:rsid w:val="00EB5FCC"/>
  </w:style>
  <w:style w:type="paragraph" w:customStyle="1" w:styleId="08F44392D3284A26A7184326C6C7E237">
    <w:name w:val="08F44392D3284A26A7184326C6C7E237"/>
    <w:rsid w:val="00EB5FCC"/>
  </w:style>
  <w:style w:type="paragraph" w:customStyle="1" w:styleId="DB2E613A799A48308A86C4F7ECE7E35B">
    <w:name w:val="DB2E613A799A48308A86C4F7ECE7E35B"/>
    <w:rsid w:val="00EB5FCC"/>
  </w:style>
  <w:style w:type="paragraph" w:customStyle="1" w:styleId="8375B02DFBEF4383889D29240D224704">
    <w:name w:val="8375B02DFBEF4383889D29240D224704"/>
    <w:rsid w:val="00EB5FCC"/>
  </w:style>
  <w:style w:type="paragraph" w:customStyle="1" w:styleId="A8AB9EFB4C8F4BB5859ED3B0F428CE39">
    <w:name w:val="A8AB9EFB4C8F4BB5859ED3B0F428CE39"/>
    <w:rsid w:val="00EB5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2020-11-25T00:00:00</HeaderDate>
    <Office/>
    <Dnr>A2020/02321/JÄM</Dnr>
    <ParagrafNr/>
    <DocumentTitle/>
    <VisitingAddress/>
    <Extra1/>
    <Extra2/>
    <Extra3>Malin Danielsson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2020-11-25T00:00:00</HeaderDate>
    <Office/>
    <Dnr>A2020/02321/JÄM</Dnr>
    <ParagrafNr/>
    <DocumentTitle/>
    <VisitingAddress/>
    <Extra1/>
    <Extra2/>
    <Extra3>Malin Danielsson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2D071746589644D9D43DFC5333B66E3" ma:contentTypeVersion="26" ma:contentTypeDescription="Skapa nytt dokument med möjlighet att välja RK-mall" ma:contentTypeScope="" ma:versionID="5ee2c5a958a294825a86be7a7d51676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be5f80dba2a3b3f9e7db346d57f022b5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08d3d878-cb46-4325-a26b-8428f321ff0d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1ECF-5C06-4763-9548-74A59F2B9B58}"/>
</file>

<file path=customXml/itemProps2.xml><?xml version="1.0" encoding="utf-8"?>
<ds:datastoreItem xmlns:ds="http://schemas.openxmlformats.org/officeDocument/2006/customXml" ds:itemID="{E43D860E-F0C1-4FAE-B9D8-2B7EBC0EDB76}"/>
</file>

<file path=customXml/itemProps3.xml><?xml version="1.0" encoding="utf-8"?>
<ds:datastoreItem xmlns:ds="http://schemas.openxmlformats.org/officeDocument/2006/customXml" ds:itemID="{A222AA78-10AF-4711-991B-1DF0A0A1D684}"/>
</file>

<file path=customXml/itemProps4.xml><?xml version="1.0" encoding="utf-8"?>
<ds:datastoreItem xmlns:ds="http://schemas.openxmlformats.org/officeDocument/2006/customXml" ds:itemID="{A75FDF7F-F525-4DB3-82BE-A6073802FA2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43D860E-F0C1-4FAE-B9D8-2B7EBC0EDB7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34D0EB0-C984-4EAD-8211-484B6BFBB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c29d14f-4f39-4721-823d-1d845105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BC1BD3D-918A-4055-94B0-61F205362623}"/>
</file>

<file path=customXml/itemProps8.xml><?xml version="1.0" encoding="utf-8"?>
<ds:datastoreItem xmlns:ds="http://schemas.openxmlformats.org/officeDocument/2006/customXml" ds:itemID="{E271CEA4-F90F-46DF-8E17-B3381DE16C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472 Svar åtgärder med anledning av metoo av Malin Danielsson (L).docx</dc:title>
  <dc:subject/>
  <dc:creator>Lenita Freidenvall</dc:creator>
  <cp:keywords/>
  <dc:description/>
  <cp:lastModifiedBy>Lenita Freidenvall</cp:lastModifiedBy>
  <cp:revision>3</cp:revision>
  <dcterms:created xsi:type="dcterms:W3CDTF">2020-11-25T06:47:00Z</dcterms:created>
  <dcterms:modified xsi:type="dcterms:W3CDTF">2020-11-25T06:47:00Z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Organisation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_dlc_DocIdItemGuid">
    <vt:lpwstr>31b49cb8-d735-431b-9483-827f34f6e231</vt:lpwstr>
  </property>
</Properties>
</file>