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9A4D8C5" w14:textId="77777777">
      <w:pPr>
        <w:pStyle w:val="Normalutanindragellerluft"/>
      </w:pPr>
    </w:p>
    <w:sdt>
      <w:sdtPr>
        <w:alias w:val="CC_Boilerplate_4"/>
        <w:tag w:val="CC_Boilerplate_4"/>
        <w:id w:val="-1644581176"/>
        <w:lock w:val="sdtLocked"/>
        <w:placeholder>
          <w:docPart w:val="60D8C9DEE307460A86312DBFDB20452E"/>
        </w:placeholder>
        <w15:appearance w15:val="hidden"/>
        <w:text/>
      </w:sdtPr>
      <w:sdtEndPr/>
      <w:sdtContent>
        <w:p w:rsidR="00AF30DD" w:rsidP="00CC4C93" w:rsidRDefault="00AF30DD" w14:paraId="09A4D8C6" w14:textId="77777777">
          <w:pPr>
            <w:pStyle w:val="Rubrik1"/>
          </w:pPr>
          <w:r>
            <w:t>Förslag till riksdagsbeslut</w:t>
          </w:r>
        </w:p>
      </w:sdtContent>
    </w:sdt>
    <w:sdt>
      <w:sdtPr>
        <w:alias w:val="Förslag 1"/>
        <w:tag w:val="0eeb66b5-d9ce-4927-8599-cdc7eb4c7648"/>
        <w:id w:val="-642121965"/>
        <w:lock w:val="sdtLocked"/>
      </w:sdtPr>
      <w:sdtEndPr/>
      <w:sdtContent>
        <w:p w:rsidR="00350B26" w:rsidRDefault="003822A7" w14:paraId="09A4D8C7" w14:textId="77777777">
          <w:pPr>
            <w:pStyle w:val="Frslagstext"/>
          </w:pPr>
          <w:r>
            <w:t>Riksdagen tillkännager för regeringen som sin mening vad som anförs i motionen om behovet av kvalitetshöjande insatser på fritidshemmen.</w:t>
          </w:r>
        </w:p>
      </w:sdtContent>
    </w:sdt>
    <w:p w:rsidR="00AF30DD" w:rsidP="00AF30DD" w:rsidRDefault="000156D9" w14:paraId="09A4D8C8" w14:textId="77777777">
      <w:pPr>
        <w:pStyle w:val="Rubrik1"/>
      </w:pPr>
      <w:bookmarkStart w:name="MotionsStart" w:id="0"/>
      <w:bookmarkEnd w:id="0"/>
      <w:r>
        <w:t>Motivering</w:t>
      </w:r>
    </w:p>
    <w:p w:rsidR="00AF30DD" w:rsidP="003650B4" w:rsidRDefault="002F0AC2" w14:paraId="09A4D8C9" w14:textId="03C77CBD">
      <w:pPr>
        <w:pStyle w:val="Normalutanindragellerluft"/>
      </w:pPr>
      <w:r>
        <w:t>Många skolbarn går till ”fritids”</w:t>
      </w:r>
      <w:r w:rsidR="003650B4">
        <w:t xml:space="preserve"> både före skolan och efter skolan för att föräldrarna jobbar eller studerar. Det kan vara långa dagar för en del barn och bara en liten stund för en del men oavsett vilket så vittnar personal och om att barngrupperna har ökat på fritids över tid. Vilket medför att alla barn kanske in</w:t>
      </w:r>
      <w:r>
        <w:t>te får den uppmärksamhet som de</w:t>
      </w:r>
      <w:r w:rsidR="003650B4">
        <w:t xml:space="preserve"> behöver, eller kan få en lugn stund efter skolan då det inte finns en liten vrå av lugn och ro. Storleken på barngrupperna kan medföra att det blir svårt att få till en bra verksamhet som passar och stimulerar barnen. Lokaler, resurser och personaltäthet spelar roll, men i dagsläget ser fritidsgrupperna stora ut och då bör man se över möjligheterna att mins</w:t>
      </w:r>
      <w:r>
        <w:t>ka antalet barn per personal</w:t>
      </w:r>
      <w:bookmarkStart w:name="_GoBack" w:id="1"/>
      <w:bookmarkEnd w:id="1"/>
      <w:r w:rsidR="003650B4">
        <w:t xml:space="preserve"> på fritidshemmen.</w:t>
      </w:r>
    </w:p>
    <w:sdt>
      <w:sdtPr>
        <w:alias w:val="CC_Underskrifter"/>
        <w:tag w:val="CC_Underskrifter"/>
        <w:id w:val="583496634"/>
        <w:lock w:val="sdtContentLocked"/>
        <w:placeholder>
          <w:docPart w:val="D083DED0976A4C63A464D879F0593E2D"/>
        </w:placeholder>
        <w15:appearance w15:val="hidden"/>
      </w:sdtPr>
      <w:sdtEndPr/>
      <w:sdtContent>
        <w:p w:rsidRPr="009E153C" w:rsidR="00865E70" w:rsidP="007A51DC" w:rsidRDefault="00632969" w14:paraId="09A4D8C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Ann-Christin Ahlberg (S)</w:t>
            </w:r>
          </w:p>
        </w:tc>
        <w:tc>
          <w:tcPr>
            <w:tcW w:w="50" w:type="pct"/>
            <w:vAlign w:val="bottom"/>
          </w:tcPr>
          <w:p>
            <w:pPr>
              <w:pStyle w:val="Underskrifter"/>
            </w:pPr>
            <w:r>
              <w:t> </w:t>
            </w:r>
          </w:p>
        </w:tc>
      </w:tr>
      <w:tr>
        <w:trPr>
          <w:cantSplit/>
        </w:trPr>
        <w:tc>
          <w:tcPr>
            <w:tcW w:w="50" w:type="pct"/>
            <w:vAlign w:val="bottom"/>
          </w:tcPr>
          <w:p>
            <w:pPr>
              <w:pStyle w:val="Underskrifter"/>
            </w:pPr>
            <w:r>
              <w:t>Petter Löberg (S)</w:t>
            </w:r>
          </w:p>
        </w:tc>
        <w:tc>
          <w:tcPr>
            <w:tcW w:w="50" w:type="pct"/>
            <w:vAlign w:val="bottom"/>
          </w:tcPr>
          <w:p>
            <w:pPr>
              <w:pStyle w:val="Underskrifter"/>
            </w:pPr>
            <w:r>
              <w:t>Phia Andersson (S)</w:t>
            </w:r>
          </w:p>
        </w:tc>
      </w:tr>
    </w:tbl>
    <w:p w:rsidR="00AA2180" w:rsidRDefault="00AA2180" w14:paraId="09A4D8D1" w14:textId="77777777"/>
    <w:sectPr w:rsidR="00AA218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A4D8D3" w14:textId="77777777" w:rsidR="003650B4" w:rsidRDefault="003650B4" w:rsidP="000C1CAD">
      <w:pPr>
        <w:spacing w:line="240" w:lineRule="auto"/>
      </w:pPr>
      <w:r>
        <w:separator/>
      </w:r>
    </w:p>
  </w:endnote>
  <w:endnote w:type="continuationSeparator" w:id="0">
    <w:p w14:paraId="09A4D8D4" w14:textId="77777777" w:rsidR="003650B4" w:rsidRDefault="003650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4D8D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650B4">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4D8DF" w14:textId="77777777" w:rsidR="00FF71FE" w:rsidRDefault="00FF71FE">
    <w:pPr>
      <w:pStyle w:val="Sidfot"/>
    </w:pPr>
    <w:r>
      <w:fldChar w:fldCharType="begin"/>
    </w:r>
    <w:r>
      <w:instrText xml:space="preserve"> PRINTDATE  \@ "yyyy-MM-dd HH:mm"  \* MERGEFORMAT </w:instrText>
    </w:r>
    <w:r>
      <w:fldChar w:fldCharType="separate"/>
    </w:r>
    <w:r>
      <w:rPr>
        <w:noProof/>
      </w:rPr>
      <w:t>2014-11-07 12:43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A4D8D1" w14:textId="77777777" w:rsidR="003650B4" w:rsidRDefault="003650B4" w:rsidP="000C1CAD">
      <w:pPr>
        <w:spacing w:line="240" w:lineRule="auto"/>
      </w:pPr>
      <w:r>
        <w:separator/>
      </w:r>
    </w:p>
  </w:footnote>
  <w:footnote w:type="continuationSeparator" w:id="0">
    <w:p w14:paraId="09A4D8D2" w14:textId="77777777" w:rsidR="003650B4" w:rsidRDefault="003650B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9A4D8D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F0AC2" w14:paraId="09A4D8D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2068</w:t>
        </w:r>
      </w:sdtContent>
    </w:sdt>
  </w:p>
  <w:p w:rsidR="00467151" w:rsidP="00283E0F" w:rsidRDefault="002F0AC2" w14:paraId="09A4D8DC" w14:textId="77777777">
    <w:pPr>
      <w:pStyle w:val="FSHRub2"/>
    </w:pPr>
    <w:sdt>
      <w:sdtPr>
        <w:alias w:val="CC_Noformat_Avtext"/>
        <w:tag w:val="CC_Noformat_Avtext"/>
        <w:id w:val="1389603703"/>
        <w:lock w:val="sdtContentLocked"/>
        <w15:appearance w15:val="hidden"/>
        <w:text/>
      </w:sdtPr>
      <w:sdtEndPr/>
      <w:sdtContent>
        <w:r>
          <w:t>av Ann-Christin Ahlberg m.fl. (S)</w:t>
        </w:r>
      </w:sdtContent>
    </w:sdt>
  </w:p>
  <w:sdt>
    <w:sdtPr>
      <w:alias w:val="CC_Noformat_Rubtext"/>
      <w:tag w:val="CC_Noformat_Rubtext"/>
      <w:id w:val="1800419874"/>
      <w:lock w:val="sdtContentLocked"/>
      <w15:appearance w15:val="hidden"/>
      <w:text/>
    </w:sdtPr>
    <w:sdtEndPr/>
    <w:sdtContent>
      <w:p w:rsidR="00467151" w:rsidP="00283E0F" w:rsidRDefault="003650B4" w14:paraId="09A4D8DD" w14:textId="77777777">
        <w:pPr>
          <w:pStyle w:val="FSHRub2"/>
        </w:pPr>
        <w:r>
          <w:t>Fritidshem</w:t>
        </w:r>
      </w:p>
    </w:sdtContent>
  </w:sdt>
  <w:sdt>
    <w:sdtPr>
      <w:alias w:val="CC_Boilerplate_3"/>
      <w:tag w:val="CC_Boilerplate_3"/>
      <w:id w:val="-1567486118"/>
      <w:lock w:val="sdtContentLocked"/>
      <w15:appearance w15:val="hidden"/>
      <w:text w:multiLine="1"/>
    </w:sdtPr>
    <w:sdtEndPr/>
    <w:sdtContent>
      <w:p w:rsidR="00467151" w:rsidP="00283E0F" w:rsidRDefault="00467151" w14:paraId="09A4D8D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A72EB71-558E-4526-9CCD-9DDD81C2635D},{8E611C1B-0D8B-41FD-8F6D-A9F755E3F142},{2D446256-93E1-471B-A894-776C34936FBA}"/>
  </w:docVars>
  <w:rsids>
    <w:rsidRoot w:val="003650B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0AC2"/>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0B26"/>
    <w:rsid w:val="0035132E"/>
    <w:rsid w:val="00353F9D"/>
    <w:rsid w:val="00361F52"/>
    <w:rsid w:val="003650B4"/>
    <w:rsid w:val="00365CB8"/>
    <w:rsid w:val="00370C71"/>
    <w:rsid w:val="0037271B"/>
    <w:rsid w:val="003745D6"/>
    <w:rsid w:val="003756B0"/>
    <w:rsid w:val="00381104"/>
    <w:rsid w:val="003822A7"/>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2969"/>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51DC"/>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0E1"/>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3451"/>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2180"/>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47E"/>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51B"/>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7E14"/>
    <w:rsid w:val="00FD115B"/>
    <w:rsid w:val="00FD1438"/>
    <w:rsid w:val="00FD40B5"/>
    <w:rsid w:val="00FD42C6"/>
    <w:rsid w:val="00FD4A95"/>
    <w:rsid w:val="00FD5172"/>
    <w:rsid w:val="00FD5624"/>
    <w:rsid w:val="00FD6004"/>
    <w:rsid w:val="00FD70AA"/>
    <w:rsid w:val="00FE1094"/>
    <w:rsid w:val="00FE5C06"/>
    <w:rsid w:val="00FF7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A4D8C5"/>
  <w15:chartTrackingRefBased/>
  <w15:docId w15:val="{E266EE5A-04A6-4EF7-97EF-D870DFDF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0D8C9DEE307460A86312DBFDB20452E"/>
        <w:category>
          <w:name w:val="Allmänt"/>
          <w:gallery w:val="placeholder"/>
        </w:category>
        <w:types>
          <w:type w:val="bbPlcHdr"/>
        </w:types>
        <w:behaviors>
          <w:behavior w:val="content"/>
        </w:behaviors>
        <w:guid w:val="{1603B063-AE69-402D-ABA9-EF02FE83DFC7}"/>
      </w:docPartPr>
      <w:docPartBody>
        <w:p w:rsidR="00401429" w:rsidRDefault="00401429">
          <w:pPr>
            <w:pStyle w:val="60D8C9DEE307460A86312DBFDB20452E"/>
          </w:pPr>
          <w:r w:rsidRPr="009A726D">
            <w:rPr>
              <w:rStyle w:val="Platshllartext"/>
            </w:rPr>
            <w:t>Klicka här för att ange text.</w:t>
          </w:r>
        </w:p>
      </w:docPartBody>
    </w:docPart>
    <w:docPart>
      <w:docPartPr>
        <w:name w:val="D083DED0976A4C63A464D879F0593E2D"/>
        <w:category>
          <w:name w:val="Allmänt"/>
          <w:gallery w:val="placeholder"/>
        </w:category>
        <w:types>
          <w:type w:val="bbPlcHdr"/>
        </w:types>
        <w:behaviors>
          <w:behavior w:val="content"/>
        </w:behaviors>
        <w:guid w:val="{676E106D-164D-4C9D-BA05-2D4406EC6C97}"/>
      </w:docPartPr>
      <w:docPartBody>
        <w:p w:rsidR="00401429" w:rsidRDefault="00401429">
          <w:pPr>
            <w:pStyle w:val="D083DED0976A4C63A464D879F0593E2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429"/>
    <w:rsid w:val="004014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0D8C9DEE307460A86312DBFDB20452E">
    <w:name w:val="60D8C9DEE307460A86312DBFDB20452E"/>
  </w:style>
  <w:style w:type="paragraph" w:customStyle="1" w:styleId="DA85DB5105B447A0847D023A0FC226BD">
    <w:name w:val="DA85DB5105B447A0847D023A0FC226BD"/>
  </w:style>
  <w:style w:type="paragraph" w:customStyle="1" w:styleId="D083DED0976A4C63A464D879F0593E2D">
    <w:name w:val="D083DED0976A4C63A464D879F0593E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2091</RubrikLookup>
    <MotionGuid xmlns="00d11361-0b92-4bae-a181-288d6a55b763">79143b0d-f261-48ce-a8bb-7aab674f165a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E008FB-7AF7-4428-8298-6EDA6F4C4A07}"/>
</file>

<file path=customXml/itemProps2.xml><?xml version="1.0" encoding="utf-8"?>
<ds:datastoreItem xmlns:ds="http://schemas.openxmlformats.org/officeDocument/2006/customXml" ds:itemID="{52F8BBCC-0F26-4C6E-8F91-0CECAA551D98}"/>
</file>

<file path=customXml/itemProps3.xml><?xml version="1.0" encoding="utf-8"?>
<ds:datastoreItem xmlns:ds="http://schemas.openxmlformats.org/officeDocument/2006/customXml" ds:itemID="{4F3D2391-2867-4815-9A6A-4D5236057D8A}"/>
</file>

<file path=customXml/itemProps4.xml><?xml version="1.0" encoding="utf-8"?>
<ds:datastoreItem xmlns:ds="http://schemas.openxmlformats.org/officeDocument/2006/customXml" ds:itemID="{D3A47E55-0359-488D-A464-728BF2EA7B2A}"/>
</file>

<file path=docProps/app.xml><?xml version="1.0" encoding="utf-8"?>
<Properties xmlns="http://schemas.openxmlformats.org/officeDocument/2006/extended-properties" xmlns:vt="http://schemas.openxmlformats.org/officeDocument/2006/docPropsVTypes">
  <Template>GranskaMot</Template>
  <TotalTime>1</TotalTime>
  <Pages>1</Pages>
  <Words>165</Words>
  <Characters>842</Characters>
  <Application>Microsoft Office Word</Application>
  <DocSecurity>0</DocSecurity>
  <Lines>19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201415S2111 Fritidshem</vt:lpstr>
      <vt:lpstr/>
    </vt:vector>
  </TitlesOfParts>
  <Company>Riksdagen</Company>
  <LinksUpToDate>false</LinksUpToDate>
  <CharactersWithSpaces>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201415S2111 Fritidshem</dc:title>
  <dc:subject/>
  <dc:creator>It-avdelningen</dc:creator>
  <cp:keywords/>
  <dc:description/>
  <cp:lastModifiedBy>Kerstin Carlqvist</cp:lastModifiedBy>
  <cp:revision>8</cp:revision>
  <cp:lastPrinted>2014-11-07T11:43:00Z</cp:lastPrinted>
  <dcterms:created xsi:type="dcterms:W3CDTF">2014-11-07T09:08:00Z</dcterms:created>
  <dcterms:modified xsi:type="dcterms:W3CDTF">2015-07-17T08:49:00Z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*T29101C33C360*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http://filur.riksdagen.se/drop/DropOffLibrary/T29101C33C360.docx</vt:lpwstr>
  </property>
</Properties>
</file>