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4CF99" w14:textId="77777777" w:rsidR="007D55E9" w:rsidRDefault="007D55E9" w:rsidP="00DA0661">
      <w:pPr>
        <w:pStyle w:val="Rubrik"/>
      </w:pPr>
      <w:bookmarkStart w:id="0" w:name="Start"/>
      <w:bookmarkEnd w:id="0"/>
      <w:r>
        <w:t>Svar på fråga 2019/20:1541 av Björn Söder (SD)</w:t>
      </w:r>
      <w:r>
        <w:br/>
        <w:t>Omvärldens negativa bild av Sverige</w:t>
      </w:r>
    </w:p>
    <w:p w14:paraId="675CF938" w14:textId="77777777" w:rsidR="007D55E9" w:rsidRPr="007D55E9" w:rsidRDefault="007D55E9" w:rsidP="007D55E9">
      <w:pPr>
        <w:pStyle w:val="Brdtext"/>
        <w:rPr>
          <w:rFonts w:cstheme="majorHAnsi"/>
          <w:sz w:val="27"/>
          <w:szCs w:val="27"/>
        </w:rPr>
      </w:pPr>
      <w:r>
        <w:t xml:space="preserve">Björn Söder har frågat mig </w:t>
      </w:r>
      <w:r>
        <w:rPr>
          <w:rFonts w:cstheme="majorHAnsi"/>
          <w:sz w:val="27"/>
          <w:szCs w:val="27"/>
        </w:rPr>
        <w:t>v</w:t>
      </w:r>
      <w:r w:rsidRPr="007D55E9">
        <w:rPr>
          <w:rFonts w:cstheme="majorHAnsi"/>
          <w:sz w:val="27"/>
          <w:szCs w:val="27"/>
        </w:rPr>
        <w:t>ilka åtgärder</w:t>
      </w:r>
      <w:r>
        <w:rPr>
          <w:rFonts w:cstheme="majorHAnsi"/>
          <w:sz w:val="27"/>
          <w:szCs w:val="27"/>
        </w:rPr>
        <w:t xml:space="preserve"> jag kommer </w:t>
      </w:r>
      <w:r w:rsidRPr="007D55E9">
        <w:rPr>
          <w:rFonts w:cstheme="majorHAnsi"/>
          <w:sz w:val="27"/>
          <w:szCs w:val="27"/>
        </w:rPr>
        <w:t>att vidta för att förändra omvärldens mycket negativa bild av Sverige</w:t>
      </w:r>
      <w:r>
        <w:rPr>
          <w:rFonts w:cstheme="majorHAnsi"/>
          <w:sz w:val="27"/>
          <w:szCs w:val="27"/>
        </w:rPr>
        <w:t>.</w:t>
      </w:r>
    </w:p>
    <w:p w14:paraId="74D1D4F9" w14:textId="77777777" w:rsidR="007D55E9" w:rsidRPr="007D55E9" w:rsidRDefault="007D55E9" w:rsidP="007D55E9">
      <w:pPr>
        <w:spacing w:before="100" w:beforeAutospacing="1" w:after="120"/>
        <w:rPr>
          <w:rFonts w:eastAsia="Times New Roman" w:cstheme="majorHAnsi"/>
          <w:sz w:val="27"/>
          <w:szCs w:val="27"/>
        </w:rPr>
      </w:pPr>
      <w:r w:rsidRPr="007D55E9">
        <w:rPr>
          <w:rFonts w:eastAsia="Times New Roman" w:cstheme="majorHAnsi"/>
          <w:sz w:val="27"/>
          <w:szCs w:val="27"/>
        </w:rPr>
        <w:t xml:space="preserve">Först vill jag vara tydlig med att regeringen har samma mål som andra länder om att värna våra medborgares hälsa och att rädda liv. </w:t>
      </w:r>
    </w:p>
    <w:p w14:paraId="30E4496C" w14:textId="77777777" w:rsidR="007D55E9" w:rsidRPr="007D55E9" w:rsidRDefault="007D55E9" w:rsidP="007D55E9">
      <w:pPr>
        <w:spacing w:before="100" w:beforeAutospacing="1" w:after="120"/>
        <w:rPr>
          <w:rFonts w:eastAsia="Times New Roman" w:cstheme="majorHAnsi"/>
          <w:sz w:val="27"/>
          <w:szCs w:val="27"/>
        </w:rPr>
      </w:pPr>
      <w:r w:rsidRPr="007D55E9">
        <w:rPr>
          <w:rFonts w:eastAsia="Times New Roman" w:cstheme="majorHAnsi"/>
          <w:sz w:val="27"/>
          <w:szCs w:val="27"/>
        </w:rPr>
        <w:t xml:space="preserve">Sveriges hantering av covid-19 har sedan i början av mars väckt stort internationellt intresse. Det har förekommit många fördjupande reportage om Sverige och Sveriges strategi och vägval i internationell media. </w:t>
      </w:r>
    </w:p>
    <w:p w14:paraId="40E17C8A" w14:textId="77777777" w:rsidR="007D55E9" w:rsidRPr="007D55E9" w:rsidRDefault="007D55E9" w:rsidP="007D55E9">
      <w:pPr>
        <w:spacing w:before="100" w:beforeAutospacing="1" w:after="120"/>
        <w:rPr>
          <w:rFonts w:cstheme="majorHAnsi"/>
          <w:sz w:val="27"/>
          <w:szCs w:val="27"/>
        </w:rPr>
      </w:pPr>
      <w:r w:rsidRPr="007D55E9">
        <w:rPr>
          <w:rFonts w:eastAsia="Times New Roman" w:cstheme="majorHAnsi"/>
          <w:sz w:val="27"/>
          <w:szCs w:val="27"/>
        </w:rPr>
        <w:t>Svenska institutet är en myndighet under utrikesdepartementet med uppdrag</w:t>
      </w:r>
      <w:r w:rsidRPr="007D55E9">
        <w:rPr>
          <w:rFonts w:cstheme="majorHAnsi"/>
          <w:sz w:val="27"/>
          <w:szCs w:val="27"/>
        </w:rPr>
        <w:t xml:space="preserve"> att bland annat öka omvärldens kännedom om, intresse och förtroende för Sverige. </w:t>
      </w:r>
    </w:p>
    <w:p w14:paraId="25739ED7" w14:textId="77777777" w:rsidR="007D55E9" w:rsidRPr="007D55E9" w:rsidRDefault="007D55E9" w:rsidP="007D55E9">
      <w:pPr>
        <w:spacing w:before="100" w:beforeAutospacing="1" w:after="120"/>
        <w:rPr>
          <w:rFonts w:eastAsia="Times New Roman" w:cstheme="majorHAnsi"/>
          <w:sz w:val="27"/>
          <w:szCs w:val="27"/>
        </w:rPr>
      </w:pPr>
      <w:r w:rsidRPr="007D55E9">
        <w:rPr>
          <w:rFonts w:eastAsia="Times New Roman" w:cstheme="majorHAnsi"/>
          <w:sz w:val="27"/>
          <w:szCs w:val="27"/>
        </w:rPr>
        <w:t xml:space="preserve">I samband med </w:t>
      </w:r>
      <w:proofErr w:type="spellStart"/>
      <w:r w:rsidRPr="007D55E9">
        <w:rPr>
          <w:rFonts w:eastAsia="Times New Roman" w:cstheme="majorHAnsi"/>
          <w:sz w:val="27"/>
          <w:szCs w:val="27"/>
        </w:rPr>
        <w:t>coronautbrottet</w:t>
      </w:r>
      <w:proofErr w:type="spellEnd"/>
      <w:r w:rsidRPr="007D55E9">
        <w:rPr>
          <w:rFonts w:eastAsia="Times New Roman" w:cstheme="majorHAnsi"/>
          <w:sz w:val="27"/>
          <w:szCs w:val="27"/>
        </w:rPr>
        <w:t xml:space="preserve"> utökade </w:t>
      </w:r>
      <w:proofErr w:type="gramStart"/>
      <w:r w:rsidRPr="007D55E9">
        <w:rPr>
          <w:rFonts w:eastAsia="Times New Roman" w:cstheme="majorHAnsi"/>
          <w:sz w:val="27"/>
          <w:szCs w:val="27"/>
        </w:rPr>
        <w:t>Svenska</w:t>
      </w:r>
      <w:proofErr w:type="gramEnd"/>
      <w:r w:rsidRPr="007D55E9">
        <w:rPr>
          <w:rFonts w:eastAsia="Times New Roman" w:cstheme="majorHAnsi"/>
          <w:sz w:val="27"/>
          <w:szCs w:val="27"/>
        </w:rPr>
        <w:t xml:space="preserve"> institutet sin bevakning och analys av Sverigebilden i utlandet. I veckovisa rapporter redovisas vad som sägs om Sverige på 12 språk i redaktionella och sociala medier. </w:t>
      </w:r>
    </w:p>
    <w:p w14:paraId="5FA15660" w14:textId="77777777" w:rsidR="007D55E9" w:rsidRPr="007D55E9" w:rsidRDefault="007D55E9" w:rsidP="007D55E9">
      <w:pPr>
        <w:spacing w:before="100" w:beforeAutospacing="1" w:after="120"/>
        <w:rPr>
          <w:rFonts w:eastAsia="Times New Roman" w:cstheme="majorHAnsi"/>
          <w:sz w:val="27"/>
          <w:szCs w:val="27"/>
        </w:rPr>
      </w:pPr>
      <w:bookmarkStart w:id="1" w:name="_Hlk42788352"/>
      <w:bookmarkStart w:id="2" w:name="_Hlk42788097"/>
      <w:r w:rsidRPr="007D55E9">
        <w:rPr>
          <w:rFonts w:eastAsia="Times New Roman" w:cstheme="majorHAnsi"/>
          <w:sz w:val="27"/>
          <w:szCs w:val="27"/>
        </w:rPr>
        <w:t xml:space="preserve">Enligt </w:t>
      </w:r>
      <w:proofErr w:type="gramStart"/>
      <w:r w:rsidRPr="007D55E9">
        <w:rPr>
          <w:rFonts w:eastAsia="Times New Roman" w:cstheme="majorHAnsi"/>
          <w:sz w:val="27"/>
          <w:szCs w:val="27"/>
        </w:rPr>
        <w:t>Svenska</w:t>
      </w:r>
      <w:proofErr w:type="gramEnd"/>
      <w:r w:rsidRPr="007D55E9">
        <w:rPr>
          <w:rFonts w:eastAsia="Times New Roman" w:cstheme="majorHAnsi"/>
          <w:sz w:val="27"/>
          <w:szCs w:val="27"/>
        </w:rPr>
        <w:t xml:space="preserve"> institutets analyser innehåller mediebilden av Sveriges </w:t>
      </w:r>
      <w:proofErr w:type="spellStart"/>
      <w:r w:rsidRPr="007D55E9">
        <w:rPr>
          <w:rFonts w:eastAsia="Times New Roman" w:cstheme="majorHAnsi"/>
          <w:sz w:val="27"/>
          <w:szCs w:val="27"/>
        </w:rPr>
        <w:t>coronahantering</w:t>
      </w:r>
      <w:proofErr w:type="spellEnd"/>
      <w:r w:rsidRPr="007D55E9">
        <w:rPr>
          <w:rFonts w:eastAsia="Times New Roman" w:cstheme="majorHAnsi"/>
          <w:sz w:val="27"/>
          <w:szCs w:val="27"/>
        </w:rPr>
        <w:t xml:space="preserve"> både positiva och negativa inslag. </w:t>
      </w:r>
      <w:bookmarkEnd w:id="1"/>
      <w:bookmarkEnd w:id="2"/>
      <w:r w:rsidRPr="007D55E9">
        <w:rPr>
          <w:rFonts w:eastAsia="Times New Roman" w:cstheme="majorHAnsi"/>
          <w:sz w:val="27"/>
          <w:szCs w:val="27"/>
        </w:rPr>
        <w:t xml:space="preserve">Svenska institutets bedömning är att den internationella nyhetsrapporteringen generellt är faktabaserad. I huvudsak råder en nyanserad bild, men det finns också missuppfattningar och felaktigheter. Ibland ser regeringen hur vissa </w:t>
      </w:r>
      <w:r w:rsidRPr="007D55E9">
        <w:rPr>
          <w:rFonts w:eastAsia="Times New Roman" w:cstheme="majorHAnsi"/>
          <w:sz w:val="27"/>
          <w:szCs w:val="27"/>
        </w:rPr>
        <w:lastRenderedPageBreak/>
        <w:t xml:space="preserve">aktörer avsiktligt sprider felaktig information om Sverige, det vill säga desinformation. </w:t>
      </w:r>
    </w:p>
    <w:p w14:paraId="4B7B8A86" w14:textId="77777777" w:rsidR="007D55E9" w:rsidRPr="007D55E9" w:rsidRDefault="007D55E9" w:rsidP="007D55E9">
      <w:pPr>
        <w:spacing w:before="100" w:beforeAutospacing="1" w:after="120"/>
        <w:rPr>
          <w:rFonts w:eastAsia="Times New Roman" w:cstheme="majorHAnsi"/>
          <w:sz w:val="27"/>
          <w:szCs w:val="27"/>
        </w:rPr>
      </w:pPr>
      <w:r w:rsidRPr="007D55E9">
        <w:rPr>
          <w:rFonts w:eastAsia="Times New Roman" w:cstheme="majorHAnsi"/>
          <w:sz w:val="27"/>
          <w:szCs w:val="27"/>
        </w:rPr>
        <w:t xml:space="preserve">Regeringen instämmer i </w:t>
      </w:r>
      <w:proofErr w:type="gramStart"/>
      <w:r w:rsidRPr="007D55E9">
        <w:rPr>
          <w:rFonts w:eastAsia="Times New Roman" w:cstheme="majorHAnsi"/>
          <w:sz w:val="27"/>
          <w:szCs w:val="27"/>
        </w:rPr>
        <w:t>Svenska</w:t>
      </w:r>
      <w:proofErr w:type="gramEnd"/>
      <w:r w:rsidRPr="007D55E9">
        <w:rPr>
          <w:rFonts w:eastAsia="Times New Roman" w:cstheme="majorHAnsi"/>
          <w:sz w:val="27"/>
          <w:szCs w:val="27"/>
        </w:rPr>
        <w:t xml:space="preserve"> institutets bedömning att det är för tidigt att avgöra hur den internationella rapporteringen kommer att påverka Sverigebilden på sikt. Vi vet av erfarenhet att den samlade bilden av Sverige i andra länder förändras långsamt över tid och baseras på ett bredare perspektiv än enbart medierapportering. </w:t>
      </w:r>
    </w:p>
    <w:p w14:paraId="5D7E14DD" w14:textId="77777777" w:rsidR="007D55E9" w:rsidRPr="007D55E9" w:rsidRDefault="007D55E9" w:rsidP="007D55E9">
      <w:pPr>
        <w:spacing w:before="100" w:beforeAutospacing="1" w:after="120"/>
        <w:rPr>
          <w:rFonts w:eastAsia="Times New Roman" w:cstheme="majorHAnsi"/>
          <w:sz w:val="27"/>
          <w:szCs w:val="27"/>
        </w:rPr>
      </w:pPr>
      <w:r w:rsidRPr="007D55E9">
        <w:rPr>
          <w:rFonts w:eastAsia="Times New Roman" w:cstheme="majorHAnsi"/>
          <w:sz w:val="27"/>
          <w:szCs w:val="27"/>
        </w:rPr>
        <w:t>Jag vill understryka att regeringen och dess myndigheter arbetar systematiskt och långsiktigt för att sprida en korrekt, relevant och rättvisande bild av Sverige i utlandet. Det är också viktigt att bemöta oriktiga berättelser om Sverige i utlandet.</w:t>
      </w:r>
    </w:p>
    <w:p w14:paraId="52FFDBF5" w14:textId="77777777" w:rsidR="00BD3F1C" w:rsidRDefault="00BD3F1C" w:rsidP="006A12F1">
      <w:pPr>
        <w:pStyle w:val="Brdtext"/>
        <w:rPr>
          <w:sz w:val="27"/>
          <w:szCs w:val="27"/>
        </w:rPr>
      </w:pPr>
    </w:p>
    <w:p w14:paraId="3830B3F5" w14:textId="68F325D9" w:rsidR="007D55E9" w:rsidRPr="007D55E9" w:rsidRDefault="007D55E9" w:rsidP="006A12F1">
      <w:pPr>
        <w:pStyle w:val="Brdtext"/>
        <w:rPr>
          <w:sz w:val="27"/>
          <w:szCs w:val="27"/>
        </w:rPr>
      </w:pPr>
      <w:bookmarkStart w:id="3" w:name="_GoBack"/>
      <w:bookmarkEnd w:id="3"/>
      <w:r w:rsidRPr="007D55E9">
        <w:rPr>
          <w:sz w:val="27"/>
          <w:szCs w:val="27"/>
        </w:rPr>
        <w:t xml:space="preserve">Stockholm den </w:t>
      </w:r>
      <w:sdt>
        <w:sdtPr>
          <w:rPr>
            <w:sz w:val="27"/>
            <w:szCs w:val="27"/>
          </w:rPr>
          <w:id w:val="-1225218591"/>
          <w:placeholder>
            <w:docPart w:val="B2CF3852708542DC8C46AD90D0044A55"/>
          </w:placeholder>
          <w:dataBinding w:prefixMappings="xmlns:ns0='http://lp/documentinfo/RK' " w:xpath="/ns0:DocumentInfo[1]/ns0:BaseInfo[1]/ns0:HeaderDate[1]" w:storeItemID="{C8FB56AD-9B14-46B5-99D8-557F71276960}"/>
          <w:date w:fullDate="2020-06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rPr>
              <w:sz w:val="27"/>
              <w:szCs w:val="27"/>
            </w:rPr>
            <w:t>17 juni 2020</w:t>
          </w:r>
        </w:sdtContent>
      </w:sdt>
    </w:p>
    <w:p w14:paraId="3F74A1F5" w14:textId="77777777" w:rsidR="007D55E9" w:rsidRPr="007D55E9" w:rsidRDefault="007D55E9" w:rsidP="004E7A8F">
      <w:pPr>
        <w:pStyle w:val="Brdtextutanavstnd"/>
        <w:rPr>
          <w:sz w:val="27"/>
          <w:szCs w:val="27"/>
        </w:rPr>
      </w:pPr>
    </w:p>
    <w:p w14:paraId="787619AE" w14:textId="77777777" w:rsidR="007D55E9" w:rsidRPr="007D55E9" w:rsidRDefault="007D55E9" w:rsidP="004E7A8F">
      <w:pPr>
        <w:pStyle w:val="Brdtextutanavstnd"/>
        <w:rPr>
          <w:sz w:val="27"/>
          <w:szCs w:val="27"/>
        </w:rPr>
      </w:pPr>
    </w:p>
    <w:p w14:paraId="65C414B5" w14:textId="77777777" w:rsidR="007D55E9" w:rsidRPr="007D55E9" w:rsidRDefault="007D55E9" w:rsidP="004E7A8F">
      <w:pPr>
        <w:pStyle w:val="Brdtextutanavstnd"/>
        <w:rPr>
          <w:sz w:val="27"/>
          <w:szCs w:val="27"/>
        </w:rPr>
      </w:pPr>
    </w:p>
    <w:p w14:paraId="2E5B3E32" w14:textId="77777777" w:rsidR="007D55E9" w:rsidRPr="007D55E9" w:rsidRDefault="007D55E9" w:rsidP="00422A41">
      <w:pPr>
        <w:pStyle w:val="Brdtext"/>
        <w:rPr>
          <w:sz w:val="27"/>
          <w:szCs w:val="27"/>
        </w:rPr>
      </w:pPr>
      <w:r w:rsidRPr="007D55E9">
        <w:rPr>
          <w:sz w:val="27"/>
          <w:szCs w:val="27"/>
        </w:rPr>
        <w:t>Ann Linde</w:t>
      </w:r>
    </w:p>
    <w:p w14:paraId="7D6DC0DA" w14:textId="77777777" w:rsidR="007D55E9" w:rsidRPr="00DB48AB" w:rsidRDefault="007D55E9" w:rsidP="00DB48AB">
      <w:pPr>
        <w:pStyle w:val="Brdtext"/>
      </w:pPr>
    </w:p>
    <w:sectPr w:rsidR="007D55E9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8B1E8" w14:textId="77777777" w:rsidR="007D55E9" w:rsidRDefault="007D55E9" w:rsidP="00A87A54">
      <w:pPr>
        <w:spacing w:after="0" w:line="240" w:lineRule="auto"/>
      </w:pPr>
      <w:r>
        <w:separator/>
      </w:r>
    </w:p>
  </w:endnote>
  <w:endnote w:type="continuationSeparator" w:id="0">
    <w:p w14:paraId="7D6578A5" w14:textId="77777777" w:rsidR="007D55E9" w:rsidRDefault="007D55E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2E25B0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91056E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8AC929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0CAA1C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F8109D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60AEFB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30F891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BC996F1" w14:textId="77777777" w:rsidTr="00C26068">
      <w:trPr>
        <w:trHeight w:val="227"/>
      </w:trPr>
      <w:tc>
        <w:tcPr>
          <w:tcW w:w="4074" w:type="dxa"/>
        </w:tcPr>
        <w:p w14:paraId="4C9A96A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192120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FB0689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EB145" w14:textId="77777777" w:rsidR="007D55E9" w:rsidRDefault="007D55E9" w:rsidP="00A87A54">
      <w:pPr>
        <w:spacing w:after="0" w:line="240" w:lineRule="auto"/>
      </w:pPr>
      <w:r>
        <w:separator/>
      </w:r>
    </w:p>
  </w:footnote>
  <w:footnote w:type="continuationSeparator" w:id="0">
    <w:p w14:paraId="6FDAFBBC" w14:textId="77777777" w:rsidR="007D55E9" w:rsidRDefault="007D55E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D55E9" w14:paraId="499BF28A" w14:textId="77777777" w:rsidTr="00C93EBA">
      <w:trPr>
        <w:trHeight w:val="227"/>
      </w:trPr>
      <w:tc>
        <w:tcPr>
          <w:tcW w:w="5534" w:type="dxa"/>
        </w:tcPr>
        <w:p w14:paraId="15472E58" w14:textId="77777777" w:rsidR="007D55E9" w:rsidRPr="007D73AB" w:rsidRDefault="007D55E9">
          <w:pPr>
            <w:pStyle w:val="Sidhuvud"/>
          </w:pPr>
        </w:p>
      </w:tc>
      <w:tc>
        <w:tcPr>
          <w:tcW w:w="3170" w:type="dxa"/>
          <w:vAlign w:val="bottom"/>
        </w:tcPr>
        <w:p w14:paraId="66C99B64" w14:textId="77777777" w:rsidR="007D55E9" w:rsidRPr="007D73AB" w:rsidRDefault="007D55E9" w:rsidP="00340DE0">
          <w:pPr>
            <w:pStyle w:val="Sidhuvud"/>
          </w:pPr>
        </w:p>
      </w:tc>
      <w:tc>
        <w:tcPr>
          <w:tcW w:w="1134" w:type="dxa"/>
        </w:tcPr>
        <w:p w14:paraId="5F5B38B9" w14:textId="77777777" w:rsidR="007D55E9" w:rsidRDefault="007D55E9" w:rsidP="005A703A">
          <w:pPr>
            <w:pStyle w:val="Sidhuvud"/>
          </w:pPr>
        </w:p>
      </w:tc>
    </w:tr>
    <w:tr w:rsidR="007D55E9" w14:paraId="57164688" w14:textId="77777777" w:rsidTr="00C93EBA">
      <w:trPr>
        <w:trHeight w:val="1928"/>
      </w:trPr>
      <w:tc>
        <w:tcPr>
          <w:tcW w:w="5534" w:type="dxa"/>
        </w:tcPr>
        <w:p w14:paraId="7EB47018" w14:textId="77777777" w:rsidR="007D55E9" w:rsidRPr="00340DE0" w:rsidRDefault="007D55E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DC81408" wp14:editId="6FB5450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B3D525C" w14:textId="77777777" w:rsidR="007D55E9" w:rsidRPr="00710A6C" w:rsidRDefault="007D55E9" w:rsidP="00EE3C0F">
          <w:pPr>
            <w:pStyle w:val="Sidhuvud"/>
            <w:rPr>
              <w:b/>
            </w:rPr>
          </w:pPr>
        </w:p>
        <w:p w14:paraId="2A8D8730" w14:textId="77777777" w:rsidR="007D55E9" w:rsidRDefault="007D55E9" w:rsidP="00EE3C0F">
          <w:pPr>
            <w:pStyle w:val="Sidhuvud"/>
          </w:pPr>
        </w:p>
        <w:p w14:paraId="12880858" w14:textId="77777777" w:rsidR="007D55E9" w:rsidRDefault="007D55E9" w:rsidP="00EE3C0F">
          <w:pPr>
            <w:pStyle w:val="Sidhuvud"/>
          </w:pPr>
        </w:p>
        <w:p w14:paraId="07B4CB86" w14:textId="77777777" w:rsidR="007D55E9" w:rsidRDefault="007D55E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3F96E4A527E4057B053DBD7FB01DD34"/>
            </w:placeholder>
            <w:showingPlcHdr/>
            <w:dataBinding w:prefixMappings="xmlns:ns0='http://lp/documentinfo/RK' " w:xpath="/ns0:DocumentInfo[1]/ns0:BaseInfo[1]/ns0:Dnr[1]" w:storeItemID="{C8FB56AD-9B14-46B5-99D8-557F71276960}"/>
            <w:text/>
          </w:sdtPr>
          <w:sdtEndPr/>
          <w:sdtContent>
            <w:p w14:paraId="3DF085F5" w14:textId="77777777" w:rsidR="007D55E9" w:rsidRDefault="007D55E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CBB9D25B31F47C3A72F9C84F0A5234E"/>
            </w:placeholder>
            <w:showingPlcHdr/>
            <w:dataBinding w:prefixMappings="xmlns:ns0='http://lp/documentinfo/RK' " w:xpath="/ns0:DocumentInfo[1]/ns0:BaseInfo[1]/ns0:DocNumber[1]" w:storeItemID="{C8FB56AD-9B14-46B5-99D8-557F71276960}"/>
            <w:text/>
          </w:sdtPr>
          <w:sdtEndPr/>
          <w:sdtContent>
            <w:p w14:paraId="4F4FDD46" w14:textId="77777777" w:rsidR="007D55E9" w:rsidRDefault="007D55E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5E89508" w14:textId="77777777" w:rsidR="007D55E9" w:rsidRDefault="007D55E9" w:rsidP="00EE3C0F">
          <w:pPr>
            <w:pStyle w:val="Sidhuvud"/>
          </w:pPr>
        </w:p>
      </w:tc>
      <w:tc>
        <w:tcPr>
          <w:tcW w:w="1134" w:type="dxa"/>
        </w:tcPr>
        <w:p w14:paraId="06AA1C24" w14:textId="77777777" w:rsidR="007D55E9" w:rsidRDefault="007D55E9" w:rsidP="0094502D">
          <w:pPr>
            <w:pStyle w:val="Sidhuvud"/>
          </w:pPr>
        </w:p>
        <w:p w14:paraId="47064873" w14:textId="77777777" w:rsidR="007D55E9" w:rsidRPr="0094502D" w:rsidRDefault="007D55E9" w:rsidP="00EC71A6">
          <w:pPr>
            <w:pStyle w:val="Sidhuvud"/>
          </w:pPr>
        </w:p>
      </w:tc>
    </w:tr>
    <w:tr w:rsidR="007D55E9" w14:paraId="455D7C0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A58540D393C4ACEB7F1F9AC33E7B2E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C9CB8AF" w14:textId="77777777" w:rsidR="007D55E9" w:rsidRPr="007D55E9" w:rsidRDefault="007D55E9" w:rsidP="00340DE0">
              <w:pPr>
                <w:pStyle w:val="Sidhuvud"/>
                <w:rPr>
                  <w:b/>
                </w:rPr>
              </w:pPr>
              <w:r w:rsidRPr="007D55E9">
                <w:rPr>
                  <w:b/>
                </w:rPr>
                <w:t>Utrikesdepartementet</w:t>
              </w:r>
            </w:p>
            <w:p w14:paraId="7365CCEA" w14:textId="77777777" w:rsidR="007D55E9" w:rsidRDefault="007D55E9" w:rsidP="00340DE0">
              <w:pPr>
                <w:pStyle w:val="Sidhuvud"/>
              </w:pPr>
              <w:r w:rsidRPr="007D55E9">
                <w:t>Utrikesministern</w:t>
              </w:r>
            </w:p>
            <w:p w14:paraId="237327D1" w14:textId="77777777" w:rsidR="007D55E9" w:rsidRDefault="007D55E9" w:rsidP="00340DE0">
              <w:pPr>
                <w:pStyle w:val="Sidhuvud"/>
              </w:pPr>
            </w:p>
            <w:p w14:paraId="704EFABA" w14:textId="77777777" w:rsidR="007D55E9" w:rsidRPr="00340DE0" w:rsidRDefault="007D55E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829AB7089E34CB58E82D9902DAF976C"/>
          </w:placeholder>
          <w:dataBinding w:prefixMappings="xmlns:ns0='http://lp/documentinfo/RK' " w:xpath="/ns0:DocumentInfo[1]/ns0:BaseInfo[1]/ns0:Recipient[1]" w:storeItemID="{C8FB56AD-9B14-46B5-99D8-557F71276960}"/>
          <w:text w:multiLine="1"/>
        </w:sdtPr>
        <w:sdtEndPr/>
        <w:sdtContent>
          <w:tc>
            <w:tcPr>
              <w:tcW w:w="3170" w:type="dxa"/>
            </w:tcPr>
            <w:p w14:paraId="20F5A63C" w14:textId="508066C3" w:rsidR="007D55E9" w:rsidRDefault="007D55E9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AF71E99" w14:textId="77777777" w:rsidR="007D55E9" w:rsidRDefault="007D55E9" w:rsidP="003E6020">
          <w:pPr>
            <w:pStyle w:val="Sidhuvud"/>
          </w:pPr>
        </w:p>
      </w:tc>
    </w:tr>
  </w:tbl>
  <w:p w14:paraId="2E6C8F2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35E1D42"/>
    <w:multiLevelType w:val="hybridMultilevel"/>
    <w:tmpl w:val="36C48B9E"/>
    <w:lvl w:ilvl="0" w:tplc="BA3658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E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21E4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3827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55E9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06222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3F1C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666F0C"/>
  <w15:docId w15:val="{3FDDCE28-4A4F-4B10-BFAA-C6618C3D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F96E4A527E4057B053DBD7FB01DD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41B78B-0D92-49CD-A721-EAF2293CE96A}"/>
      </w:docPartPr>
      <w:docPartBody>
        <w:p w:rsidR="00D004D7" w:rsidRDefault="00151A25" w:rsidP="00151A25">
          <w:pPr>
            <w:pStyle w:val="93F96E4A527E4057B053DBD7FB01DD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BB9D25B31F47C3A72F9C84F0A523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5ED822-B346-4FE3-B9B3-6C04DB61E9D9}"/>
      </w:docPartPr>
      <w:docPartBody>
        <w:p w:rsidR="00D004D7" w:rsidRDefault="00151A25" w:rsidP="00151A25">
          <w:pPr>
            <w:pStyle w:val="4CBB9D25B31F47C3A72F9C84F0A5234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58540D393C4ACEB7F1F9AC33E7B2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C7B4A0-2B6E-4EC9-AB71-19B770F8AA54}"/>
      </w:docPartPr>
      <w:docPartBody>
        <w:p w:rsidR="00D004D7" w:rsidRDefault="00151A25" w:rsidP="00151A25">
          <w:pPr>
            <w:pStyle w:val="0A58540D393C4ACEB7F1F9AC33E7B2E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29AB7089E34CB58E82D9902DAF97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7F07BF-79DF-47C4-A61C-F1AD63AEF457}"/>
      </w:docPartPr>
      <w:docPartBody>
        <w:p w:rsidR="00D004D7" w:rsidRDefault="00151A25" w:rsidP="00151A25">
          <w:pPr>
            <w:pStyle w:val="C829AB7089E34CB58E82D9902DAF97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CF3852708542DC8C46AD90D0044A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E6FAC8-3368-476F-957A-5F9DF48B9D78}"/>
      </w:docPartPr>
      <w:docPartBody>
        <w:p w:rsidR="00D004D7" w:rsidRDefault="00151A25" w:rsidP="00151A25">
          <w:pPr>
            <w:pStyle w:val="B2CF3852708542DC8C46AD90D0044A5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25"/>
    <w:rsid w:val="00151A25"/>
    <w:rsid w:val="00D0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4431226F0254DAB880EFB7F12AE7F45">
    <w:name w:val="E4431226F0254DAB880EFB7F12AE7F45"/>
    <w:rsid w:val="00151A25"/>
  </w:style>
  <w:style w:type="character" w:styleId="Platshllartext">
    <w:name w:val="Placeholder Text"/>
    <w:basedOn w:val="Standardstycketeckensnitt"/>
    <w:uiPriority w:val="99"/>
    <w:semiHidden/>
    <w:rsid w:val="00151A25"/>
    <w:rPr>
      <w:noProof w:val="0"/>
      <w:color w:val="808080"/>
    </w:rPr>
  </w:style>
  <w:style w:type="paragraph" w:customStyle="1" w:styleId="DE3743342A144B28B1F6BA1D2401FEB2">
    <w:name w:val="DE3743342A144B28B1F6BA1D2401FEB2"/>
    <w:rsid w:val="00151A25"/>
  </w:style>
  <w:style w:type="paragraph" w:customStyle="1" w:styleId="8FABD2D147FD4D75AF2C7C4CB6B8D139">
    <w:name w:val="8FABD2D147FD4D75AF2C7C4CB6B8D139"/>
    <w:rsid w:val="00151A25"/>
  </w:style>
  <w:style w:type="paragraph" w:customStyle="1" w:styleId="CFAE0E1BFBF246D9A4C9FC34F46829C5">
    <w:name w:val="CFAE0E1BFBF246D9A4C9FC34F46829C5"/>
    <w:rsid w:val="00151A25"/>
  </w:style>
  <w:style w:type="paragraph" w:customStyle="1" w:styleId="93F96E4A527E4057B053DBD7FB01DD34">
    <w:name w:val="93F96E4A527E4057B053DBD7FB01DD34"/>
    <w:rsid w:val="00151A25"/>
  </w:style>
  <w:style w:type="paragraph" w:customStyle="1" w:styleId="4CBB9D25B31F47C3A72F9C84F0A5234E">
    <w:name w:val="4CBB9D25B31F47C3A72F9C84F0A5234E"/>
    <w:rsid w:val="00151A25"/>
  </w:style>
  <w:style w:type="paragraph" w:customStyle="1" w:styleId="AE302CC0B01F4E0A999806C004F6AE0B">
    <w:name w:val="AE302CC0B01F4E0A999806C004F6AE0B"/>
    <w:rsid w:val="00151A25"/>
  </w:style>
  <w:style w:type="paragraph" w:customStyle="1" w:styleId="30D80C4B1EBE4779A1AB0868AD83E128">
    <w:name w:val="30D80C4B1EBE4779A1AB0868AD83E128"/>
    <w:rsid w:val="00151A25"/>
  </w:style>
  <w:style w:type="paragraph" w:customStyle="1" w:styleId="A8A252E88A7A4ADBBED900BD032E0E3D">
    <w:name w:val="A8A252E88A7A4ADBBED900BD032E0E3D"/>
    <w:rsid w:val="00151A25"/>
  </w:style>
  <w:style w:type="paragraph" w:customStyle="1" w:styleId="0A58540D393C4ACEB7F1F9AC33E7B2E9">
    <w:name w:val="0A58540D393C4ACEB7F1F9AC33E7B2E9"/>
    <w:rsid w:val="00151A25"/>
  </w:style>
  <w:style w:type="paragraph" w:customStyle="1" w:styleId="C829AB7089E34CB58E82D9902DAF976C">
    <w:name w:val="C829AB7089E34CB58E82D9902DAF976C"/>
    <w:rsid w:val="00151A25"/>
  </w:style>
  <w:style w:type="paragraph" w:customStyle="1" w:styleId="4CBB9D25B31F47C3A72F9C84F0A5234E1">
    <w:name w:val="4CBB9D25B31F47C3A72F9C84F0A5234E1"/>
    <w:rsid w:val="00151A2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A58540D393C4ACEB7F1F9AC33E7B2E91">
    <w:name w:val="0A58540D393C4ACEB7F1F9AC33E7B2E91"/>
    <w:rsid w:val="00151A2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28BF1CA1E4A481B967941ED29843488">
    <w:name w:val="728BF1CA1E4A481B967941ED29843488"/>
    <w:rsid w:val="00151A25"/>
  </w:style>
  <w:style w:type="paragraph" w:customStyle="1" w:styleId="6FF5EB36ACC44AF59AE7A2555F2D7E9B">
    <w:name w:val="6FF5EB36ACC44AF59AE7A2555F2D7E9B"/>
    <w:rsid w:val="00151A25"/>
  </w:style>
  <w:style w:type="paragraph" w:customStyle="1" w:styleId="67ECEC9AF90C4F039D05DD6F86895FFB">
    <w:name w:val="67ECEC9AF90C4F039D05DD6F86895FFB"/>
    <w:rsid w:val="00151A25"/>
  </w:style>
  <w:style w:type="paragraph" w:customStyle="1" w:styleId="78E08CE314144CD7B752B1FA29B9B0A1">
    <w:name w:val="78E08CE314144CD7B752B1FA29B9B0A1"/>
    <w:rsid w:val="00151A25"/>
  </w:style>
  <w:style w:type="paragraph" w:customStyle="1" w:styleId="C674FEEB87964B5AB6915A93C94C54F3">
    <w:name w:val="C674FEEB87964B5AB6915A93C94C54F3"/>
    <w:rsid w:val="00151A25"/>
  </w:style>
  <w:style w:type="paragraph" w:customStyle="1" w:styleId="B2CF3852708542DC8C46AD90D0044A55">
    <w:name w:val="B2CF3852708542DC8C46AD90D0044A55"/>
    <w:rsid w:val="00151A25"/>
  </w:style>
  <w:style w:type="paragraph" w:customStyle="1" w:styleId="E1107A816BA34DB2A67ECA2A69C47D34">
    <w:name w:val="E1107A816BA34DB2A67ECA2A69C47D34"/>
    <w:rsid w:val="00151A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154fb766-d1bb-4351-abcd-34498936fccd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2020-06-17T00:00:00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2020-06-17T00:00:00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8127D-4A40-437B-8604-7A3FA3EED18E}"/>
</file>

<file path=customXml/itemProps2.xml><?xml version="1.0" encoding="utf-8"?>
<ds:datastoreItem xmlns:ds="http://schemas.openxmlformats.org/officeDocument/2006/customXml" ds:itemID="{667694AE-4BD8-41A7-9460-FB0C67EA99AF}"/>
</file>

<file path=customXml/itemProps3.xml><?xml version="1.0" encoding="utf-8"?>
<ds:datastoreItem xmlns:ds="http://schemas.openxmlformats.org/officeDocument/2006/customXml" ds:itemID="{9E15F542-EC2D-400F-8182-E0102A4845E0}"/>
</file>

<file path=customXml/itemProps4.xml><?xml version="1.0" encoding="utf-8"?>
<ds:datastoreItem xmlns:ds="http://schemas.openxmlformats.org/officeDocument/2006/customXml" ds:itemID="{667694AE-4BD8-41A7-9460-FB0C67EA99A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8FB56AD-9B14-46B5-99D8-557F7127696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13A0BBC9-B54D-450E-9171-C2B23D24D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C8FB56AD-9B14-46B5-99D8-557F71276960}"/>
</file>

<file path=customXml/itemProps8.xml><?xml version="1.0" encoding="utf-8"?>
<ds:datastoreItem xmlns:ds="http://schemas.openxmlformats.org/officeDocument/2006/customXml" ds:itemID="{470AFBC5-A90F-4728-85A7-9D925CFEF71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316</Words>
  <Characters>1678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1541 av Björn Söder (SD) Omvärldens negativa bild av Sverige.docx</dc:title>
  <dc:subject/>
  <dc:creator>Eva-Lena Gustafsson</dc:creator>
  <cp:keywords/>
  <dc:description/>
  <cp:lastModifiedBy>Eva-Lena Gustafsson</cp:lastModifiedBy>
  <cp:revision>2</cp:revision>
  <dcterms:created xsi:type="dcterms:W3CDTF">2020-06-16T14:38:00Z</dcterms:created>
  <dcterms:modified xsi:type="dcterms:W3CDTF">2020-06-16T14:38:00Z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adb15ac2-a267-4a3c-b6e2-4e966b0701ec</vt:lpwstr>
  </property>
</Properties>
</file>