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3A3" w:rsidRDefault="00BF33A3" w:rsidP="00BF33A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BF33A3" w:rsidTr="00FF6307">
        <w:tc>
          <w:tcPr>
            <w:tcW w:w="9141" w:type="dxa"/>
          </w:tcPr>
          <w:p w:rsidR="00BF33A3" w:rsidRDefault="00BF33A3" w:rsidP="00FF6307">
            <w:r>
              <w:t>RIKSDAGEN</w:t>
            </w:r>
          </w:p>
          <w:p w:rsidR="00BF33A3" w:rsidRDefault="00BF33A3" w:rsidP="00FF6307">
            <w:r>
              <w:t>TRAFIKUTSKOTTET</w:t>
            </w:r>
          </w:p>
        </w:tc>
      </w:tr>
    </w:tbl>
    <w:p w:rsidR="00BF33A3" w:rsidRDefault="00BF33A3" w:rsidP="00BF33A3"/>
    <w:p w:rsidR="00BF33A3" w:rsidRDefault="00BF33A3" w:rsidP="00BF33A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BF33A3" w:rsidTr="00FF6307">
        <w:trPr>
          <w:cantSplit/>
          <w:trHeight w:val="742"/>
        </w:trPr>
        <w:tc>
          <w:tcPr>
            <w:tcW w:w="1985" w:type="dxa"/>
          </w:tcPr>
          <w:p w:rsidR="00BF33A3" w:rsidRDefault="00BF33A3" w:rsidP="00FF6307">
            <w:pPr>
              <w:rPr>
                <w:b/>
              </w:rPr>
            </w:pPr>
            <w:r>
              <w:rPr>
                <w:b/>
              </w:rPr>
              <w:t xml:space="preserve">PROTOKOLL </w:t>
            </w:r>
          </w:p>
        </w:tc>
        <w:tc>
          <w:tcPr>
            <w:tcW w:w="6463" w:type="dxa"/>
          </w:tcPr>
          <w:p w:rsidR="00BF33A3" w:rsidRDefault="00BF33A3" w:rsidP="00FF6307">
            <w:pPr>
              <w:rPr>
                <w:b/>
              </w:rPr>
            </w:pPr>
            <w:r>
              <w:rPr>
                <w:b/>
              </w:rPr>
              <w:t>UTSKOTTSSAMMANTRÄDE 2019/20:35</w:t>
            </w:r>
          </w:p>
          <w:p w:rsidR="00BF33A3" w:rsidRDefault="00BF33A3" w:rsidP="00FF6307">
            <w:pPr>
              <w:rPr>
                <w:b/>
              </w:rPr>
            </w:pPr>
          </w:p>
        </w:tc>
      </w:tr>
      <w:tr w:rsidR="00BF33A3" w:rsidTr="00FF6307">
        <w:tc>
          <w:tcPr>
            <w:tcW w:w="1985" w:type="dxa"/>
          </w:tcPr>
          <w:p w:rsidR="00BF33A3" w:rsidRDefault="00BF33A3" w:rsidP="00FF6307">
            <w:r>
              <w:t>DATUM</w:t>
            </w:r>
          </w:p>
        </w:tc>
        <w:tc>
          <w:tcPr>
            <w:tcW w:w="6463" w:type="dxa"/>
          </w:tcPr>
          <w:p w:rsidR="00BF33A3" w:rsidRDefault="00BF33A3" w:rsidP="00FF6307">
            <w:r>
              <w:t>2020-05-07</w:t>
            </w:r>
          </w:p>
        </w:tc>
      </w:tr>
      <w:tr w:rsidR="00BF33A3" w:rsidTr="00FF6307">
        <w:tc>
          <w:tcPr>
            <w:tcW w:w="1985" w:type="dxa"/>
          </w:tcPr>
          <w:p w:rsidR="00BF33A3" w:rsidRDefault="00BF33A3" w:rsidP="00FF6307">
            <w:r>
              <w:t>TID</w:t>
            </w:r>
          </w:p>
        </w:tc>
        <w:tc>
          <w:tcPr>
            <w:tcW w:w="6463" w:type="dxa"/>
          </w:tcPr>
          <w:p w:rsidR="00BF33A3" w:rsidRDefault="00BF33A3" w:rsidP="00FF6307">
            <w:r>
              <w:t>10.20-12.15</w:t>
            </w:r>
          </w:p>
          <w:p w:rsidR="00BF33A3" w:rsidRDefault="00BF33A3" w:rsidP="00FF6307"/>
        </w:tc>
      </w:tr>
      <w:tr w:rsidR="00BF33A3" w:rsidTr="00FF6307">
        <w:tc>
          <w:tcPr>
            <w:tcW w:w="1985" w:type="dxa"/>
          </w:tcPr>
          <w:p w:rsidR="00BF33A3" w:rsidRDefault="00BF33A3" w:rsidP="00FF6307">
            <w:r>
              <w:t>NÄRVARANDE</w:t>
            </w:r>
          </w:p>
        </w:tc>
        <w:tc>
          <w:tcPr>
            <w:tcW w:w="6463" w:type="dxa"/>
          </w:tcPr>
          <w:p w:rsidR="00BF33A3" w:rsidRDefault="00BF33A3" w:rsidP="00FF6307">
            <w:r>
              <w:t>Se bilaga 1</w:t>
            </w:r>
          </w:p>
        </w:tc>
      </w:tr>
    </w:tbl>
    <w:p w:rsidR="00BF33A3" w:rsidRDefault="00BF33A3" w:rsidP="00BF33A3"/>
    <w:p w:rsidR="00BF33A3" w:rsidRDefault="00BF33A3" w:rsidP="00BF33A3">
      <w:pPr>
        <w:tabs>
          <w:tab w:val="left" w:pos="1701"/>
        </w:tabs>
        <w:rPr>
          <w:snapToGrid w:val="0"/>
          <w:color w:val="000000"/>
        </w:rPr>
      </w:pPr>
    </w:p>
    <w:p w:rsidR="00BF33A3" w:rsidRDefault="00BF33A3" w:rsidP="00BF33A3">
      <w:pPr>
        <w:tabs>
          <w:tab w:val="left" w:pos="1701"/>
        </w:tabs>
        <w:rPr>
          <w:snapToGrid w:val="0"/>
          <w:color w:val="000000"/>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BF33A3" w:rsidTr="00FF6307">
        <w:trPr>
          <w:gridBefore w:val="1"/>
          <w:gridAfter w:val="1"/>
          <w:wBefore w:w="1346" w:type="dxa"/>
          <w:wAfter w:w="71" w:type="dxa"/>
        </w:trPr>
        <w:tc>
          <w:tcPr>
            <w:tcW w:w="567" w:type="dxa"/>
          </w:tcPr>
          <w:p w:rsidR="00BF33A3" w:rsidRDefault="00BF33A3" w:rsidP="00FF6307">
            <w:pPr>
              <w:tabs>
                <w:tab w:val="left" w:pos="1701"/>
              </w:tabs>
              <w:rPr>
                <w:b/>
                <w:snapToGrid w:val="0"/>
              </w:rPr>
            </w:pPr>
          </w:p>
          <w:p w:rsidR="00BF33A3" w:rsidRDefault="00BF33A3" w:rsidP="00FF6307">
            <w:pPr>
              <w:tabs>
                <w:tab w:val="left" w:pos="1701"/>
              </w:tabs>
              <w:rPr>
                <w:b/>
                <w:snapToGrid w:val="0"/>
              </w:rPr>
            </w:pPr>
            <w:r>
              <w:rPr>
                <w:b/>
                <w:snapToGrid w:val="0"/>
              </w:rPr>
              <w:t xml:space="preserve">§ 1 </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r>
              <w:rPr>
                <w:b/>
                <w:snapToGrid w:val="0"/>
              </w:rPr>
              <w:t>§ 2</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C375C4" w:rsidRDefault="00C375C4" w:rsidP="00FF6307">
            <w:pPr>
              <w:tabs>
                <w:tab w:val="left" w:pos="1701"/>
              </w:tabs>
              <w:rPr>
                <w:b/>
                <w:snapToGrid w:val="0"/>
              </w:rPr>
            </w:pPr>
          </w:p>
          <w:p w:rsidR="006B5F76" w:rsidRDefault="006B5F76" w:rsidP="00FF6307">
            <w:pPr>
              <w:tabs>
                <w:tab w:val="left" w:pos="1701"/>
              </w:tabs>
              <w:rPr>
                <w:b/>
                <w:snapToGrid w:val="0"/>
              </w:rPr>
            </w:pPr>
          </w:p>
          <w:p w:rsidR="00BF33A3" w:rsidRDefault="00BF33A3" w:rsidP="00FF6307">
            <w:pPr>
              <w:tabs>
                <w:tab w:val="left" w:pos="1701"/>
              </w:tabs>
              <w:rPr>
                <w:b/>
                <w:snapToGrid w:val="0"/>
              </w:rPr>
            </w:pPr>
            <w:r>
              <w:rPr>
                <w:b/>
                <w:snapToGrid w:val="0"/>
              </w:rPr>
              <w:t>§ 3</w:t>
            </w:r>
          </w:p>
          <w:p w:rsidR="00BF33A3" w:rsidRDefault="00BF33A3" w:rsidP="00FF6307">
            <w:pPr>
              <w:tabs>
                <w:tab w:val="left" w:pos="1701"/>
              </w:tabs>
              <w:rPr>
                <w:b/>
                <w:snapToGrid w:val="0"/>
              </w:rPr>
            </w:pPr>
            <w:r>
              <w:rPr>
                <w:b/>
                <w:snapToGrid w:val="0"/>
              </w:rPr>
              <w:t xml:space="preserve">     </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BF33A3" w:rsidRDefault="00BF33A3"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BF33A3" w:rsidRDefault="00BF33A3"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6E597B" w:rsidRDefault="006E597B" w:rsidP="00FF6307">
            <w:pPr>
              <w:tabs>
                <w:tab w:val="left" w:pos="1701"/>
              </w:tabs>
              <w:rPr>
                <w:b/>
                <w:snapToGrid w:val="0"/>
              </w:rPr>
            </w:pPr>
          </w:p>
          <w:p w:rsidR="00AE3224" w:rsidRDefault="00AE3224" w:rsidP="00FF6307">
            <w:pPr>
              <w:tabs>
                <w:tab w:val="left" w:pos="1701"/>
              </w:tabs>
              <w:rPr>
                <w:b/>
                <w:snapToGrid w:val="0"/>
              </w:rPr>
            </w:pPr>
          </w:p>
          <w:p w:rsidR="00BF33A3" w:rsidRDefault="00BF33A3" w:rsidP="00FF6307">
            <w:pPr>
              <w:tabs>
                <w:tab w:val="left" w:pos="1701"/>
              </w:tabs>
              <w:rPr>
                <w:b/>
                <w:snapToGrid w:val="0"/>
              </w:rPr>
            </w:pPr>
            <w:r>
              <w:rPr>
                <w:b/>
                <w:snapToGrid w:val="0"/>
              </w:rPr>
              <w:t>§ 4</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6B5F76" w:rsidRDefault="006B5F76" w:rsidP="00FF6307">
            <w:pPr>
              <w:tabs>
                <w:tab w:val="left" w:pos="1701"/>
              </w:tabs>
              <w:rPr>
                <w:b/>
                <w:snapToGrid w:val="0"/>
              </w:rPr>
            </w:pPr>
          </w:p>
          <w:p w:rsidR="006E597B" w:rsidRDefault="006E597B" w:rsidP="00FF6307">
            <w:pPr>
              <w:tabs>
                <w:tab w:val="left" w:pos="1701"/>
              </w:tabs>
              <w:rPr>
                <w:b/>
                <w:snapToGrid w:val="0"/>
              </w:rPr>
            </w:pPr>
          </w:p>
          <w:p w:rsidR="00AE3224" w:rsidRDefault="00AE3224" w:rsidP="00FF6307">
            <w:pPr>
              <w:tabs>
                <w:tab w:val="left" w:pos="1701"/>
              </w:tabs>
              <w:rPr>
                <w:b/>
                <w:snapToGrid w:val="0"/>
              </w:rPr>
            </w:pPr>
          </w:p>
          <w:p w:rsidR="00BF33A3" w:rsidRDefault="00BF33A3" w:rsidP="00FF6307">
            <w:pPr>
              <w:tabs>
                <w:tab w:val="left" w:pos="1701"/>
              </w:tabs>
              <w:rPr>
                <w:b/>
                <w:snapToGrid w:val="0"/>
              </w:rPr>
            </w:pPr>
            <w:r>
              <w:rPr>
                <w:b/>
                <w:snapToGrid w:val="0"/>
              </w:rPr>
              <w:t>§ 5</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726439" w:rsidRDefault="00726439" w:rsidP="00FF6307">
            <w:pPr>
              <w:tabs>
                <w:tab w:val="left" w:pos="1701"/>
              </w:tabs>
              <w:rPr>
                <w:b/>
                <w:snapToGrid w:val="0"/>
              </w:rPr>
            </w:pPr>
          </w:p>
          <w:p w:rsidR="00AE3224" w:rsidRDefault="00AE3224" w:rsidP="00FF6307">
            <w:pPr>
              <w:tabs>
                <w:tab w:val="left" w:pos="1701"/>
              </w:tabs>
              <w:rPr>
                <w:b/>
                <w:snapToGrid w:val="0"/>
              </w:rPr>
            </w:pPr>
          </w:p>
          <w:p w:rsidR="006B5F76" w:rsidRDefault="006B5F76"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AE3224" w:rsidRDefault="00AE3224" w:rsidP="00FF6307">
            <w:pPr>
              <w:tabs>
                <w:tab w:val="left" w:pos="1701"/>
              </w:tabs>
              <w:rPr>
                <w:b/>
                <w:snapToGrid w:val="0"/>
              </w:rPr>
            </w:pPr>
          </w:p>
          <w:p w:rsidR="00BF33A3" w:rsidRDefault="00BF33A3" w:rsidP="00FF6307">
            <w:pPr>
              <w:tabs>
                <w:tab w:val="left" w:pos="1701"/>
              </w:tabs>
              <w:rPr>
                <w:b/>
                <w:snapToGrid w:val="0"/>
              </w:rPr>
            </w:pPr>
            <w:r>
              <w:rPr>
                <w:b/>
                <w:snapToGrid w:val="0"/>
              </w:rPr>
              <w:t>§ 6</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47031" w:rsidRDefault="00B47031" w:rsidP="00FF6307">
            <w:pPr>
              <w:tabs>
                <w:tab w:val="left" w:pos="1701"/>
              </w:tabs>
              <w:rPr>
                <w:b/>
                <w:snapToGrid w:val="0"/>
              </w:rPr>
            </w:pPr>
          </w:p>
          <w:p w:rsidR="003C4386" w:rsidRDefault="003C4386" w:rsidP="00FF6307">
            <w:pPr>
              <w:tabs>
                <w:tab w:val="left" w:pos="1701"/>
              </w:tabs>
              <w:rPr>
                <w:b/>
                <w:snapToGrid w:val="0"/>
              </w:rPr>
            </w:pPr>
          </w:p>
          <w:p w:rsidR="00CD48A8" w:rsidRDefault="00CD48A8" w:rsidP="00FF6307">
            <w:pPr>
              <w:tabs>
                <w:tab w:val="left" w:pos="1701"/>
              </w:tabs>
              <w:rPr>
                <w:b/>
                <w:snapToGrid w:val="0"/>
              </w:rPr>
            </w:pPr>
          </w:p>
          <w:p w:rsidR="00CD48A8" w:rsidRDefault="00CD48A8" w:rsidP="00FF6307">
            <w:pPr>
              <w:tabs>
                <w:tab w:val="left" w:pos="1701"/>
              </w:tabs>
              <w:rPr>
                <w:b/>
                <w:snapToGrid w:val="0"/>
              </w:rPr>
            </w:pPr>
          </w:p>
          <w:p w:rsidR="00CD48A8" w:rsidRDefault="00CD48A8" w:rsidP="00FF6307">
            <w:pPr>
              <w:tabs>
                <w:tab w:val="left" w:pos="1701"/>
              </w:tabs>
              <w:rPr>
                <w:b/>
                <w:snapToGrid w:val="0"/>
              </w:rPr>
            </w:pPr>
          </w:p>
          <w:p w:rsidR="00BF33A3" w:rsidRDefault="00BF33A3" w:rsidP="00FF6307">
            <w:pPr>
              <w:tabs>
                <w:tab w:val="left" w:pos="1701"/>
              </w:tabs>
              <w:rPr>
                <w:b/>
                <w:snapToGrid w:val="0"/>
              </w:rPr>
            </w:pPr>
            <w:r>
              <w:rPr>
                <w:b/>
                <w:snapToGrid w:val="0"/>
              </w:rPr>
              <w:t xml:space="preserve">§ 7 </w:t>
            </w:r>
          </w:p>
          <w:p w:rsidR="00BF33A3" w:rsidRDefault="00BF33A3" w:rsidP="00FF6307">
            <w:pPr>
              <w:tabs>
                <w:tab w:val="left" w:pos="1701"/>
              </w:tabs>
              <w:rPr>
                <w:b/>
                <w:snapToGrid w:val="0"/>
              </w:rPr>
            </w:pPr>
          </w:p>
          <w:p w:rsidR="00BF33A3" w:rsidRDefault="00BF33A3" w:rsidP="00FF6307">
            <w:pPr>
              <w:tabs>
                <w:tab w:val="left" w:pos="1701"/>
              </w:tabs>
              <w:spacing w:line="276" w:lineRule="auto"/>
              <w:rPr>
                <w:b/>
                <w:snapToGrid w:val="0"/>
              </w:rPr>
            </w:pPr>
          </w:p>
          <w:p w:rsidR="00BF33A3" w:rsidRDefault="00BF33A3" w:rsidP="00CD48A8">
            <w:pPr>
              <w:tabs>
                <w:tab w:val="left" w:pos="1701"/>
              </w:tabs>
              <w:spacing w:line="480" w:lineRule="auto"/>
              <w:rPr>
                <w:b/>
                <w:snapToGrid w:val="0"/>
              </w:rPr>
            </w:pPr>
          </w:p>
          <w:p w:rsidR="00B47031" w:rsidRDefault="00B47031" w:rsidP="00FF6307">
            <w:pPr>
              <w:tabs>
                <w:tab w:val="left" w:pos="1701"/>
              </w:tabs>
              <w:rPr>
                <w:b/>
                <w:snapToGrid w:val="0"/>
              </w:rPr>
            </w:pPr>
          </w:p>
          <w:p w:rsidR="00CD48A8" w:rsidRDefault="00CD48A8" w:rsidP="00FF6307">
            <w:pPr>
              <w:tabs>
                <w:tab w:val="left" w:pos="1701"/>
              </w:tabs>
              <w:rPr>
                <w:b/>
                <w:snapToGrid w:val="0"/>
              </w:rPr>
            </w:pPr>
          </w:p>
          <w:p w:rsidR="00CD48A8" w:rsidRDefault="00CD48A8" w:rsidP="00FF6307">
            <w:pPr>
              <w:tabs>
                <w:tab w:val="left" w:pos="1701"/>
              </w:tabs>
              <w:rPr>
                <w:b/>
                <w:snapToGrid w:val="0"/>
              </w:rPr>
            </w:pPr>
          </w:p>
          <w:p w:rsidR="00BF33A3" w:rsidRDefault="00BF33A3" w:rsidP="00FF6307">
            <w:pPr>
              <w:tabs>
                <w:tab w:val="left" w:pos="1701"/>
              </w:tabs>
              <w:rPr>
                <w:b/>
                <w:snapToGrid w:val="0"/>
              </w:rPr>
            </w:pPr>
            <w:r>
              <w:rPr>
                <w:b/>
                <w:snapToGrid w:val="0"/>
              </w:rPr>
              <w:lastRenderedPageBreak/>
              <w:t>§ 8</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726439">
            <w:pPr>
              <w:tabs>
                <w:tab w:val="left" w:pos="1701"/>
              </w:tabs>
              <w:rPr>
                <w:b/>
                <w:snapToGrid w:val="0"/>
              </w:rPr>
            </w:pPr>
          </w:p>
          <w:p w:rsidR="006B5F76" w:rsidRDefault="006B5F76" w:rsidP="00726439">
            <w:pPr>
              <w:tabs>
                <w:tab w:val="left" w:pos="1701"/>
              </w:tabs>
              <w:rPr>
                <w:b/>
                <w:snapToGrid w:val="0"/>
              </w:rPr>
            </w:pPr>
          </w:p>
          <w:p w:rsidR="00BF33A3" w:rsidRDefault="00BF33A3" w:rsidP="00FF6307">
            <w:pPr>
              <w:tabs>
                <w:tab w:val="left" w:pos="1701"/>
              </w:tabs>
              <w:rPr>
                <w:b/>
                <w:snapToGrid w:val="0"/>
              </w:rPr>
            </w:pPr>
            <w:r>
              <w:rPr>
                <w:b/>
                <w:snapToGrid w:val="0"/>
              </w:rPr>
              <w:t xml:space="preserve"> </w:t>
            </w:r>
          </w:p>
          <w:p w:rsidR="00BF33A3" w:rsidRDefault="00BF33A3" w:rsidP="00FF6307">
            <w:pPr>
              <w:tabs>
                <w:tab w:val="left" w:pos="1701"/>
              </w:tabs>
              <w:rPr>
                <w:b/>
                <w:snapToGrid w:val="0"/>
              </w:rPr>
            </w:pPr>
            <w:r>
              <w:rPr>
                <w:b/>
                <w:snapToGrid w:val="0"/>
              </w:rPr>
              <w:t>§ 9</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6B5F76" w:rsidRDefault="006B5F76" w:rsidP="00FF6307">
            <w:pPr>
              <w:tabs>
                <w:tab w:val="left" w:pos="1701"/>
              </w:tabs>
              <w:rPr>
                <w:b/>
                <w:snapToGrid w:val="0"/>
              </w:rPr>
            </w:pPr>
          </w:p>
          <w:p w:rsidR="00B47031" w:rsidRDefault="00B47031" w:rsidP="00726439">
            <w:pPr>
              <w:tabs>
                <w:tab w:val="left" w:pos="1701"/>
              </w:tabs>
              <w:spacing w:line="360" w:lineRule="auto"/>
              <w:rPr>
                <w:b/>
                <w:snapToGrid w:val="0"/>
              </w:rPr>
            </w:pPr>
          </w:p>
          <w:p w:rsidR="00B47031" w:rsidRDefault="00B47031" w:rsidP="00FF6307">
            <w:pPr>
              <w:tabs>
                <w:tab w:val="left" w:pos="1701"/>
              </w:tabs>
              <w:rPr>
                <w:b/>
                <w:snapToGrid w:val="0"/>
              </w:rPr>
            </w:pPr>
          </w:p>
          <w:p w:rsidR="00BF33A3" w:rsidRDefault="00BF33A3" w:rsidP="00FF6307">
            <w:pPr>
              <w:tabs>
                <w:tab w:val="left" w:pos="1701"/>
              </w:tabs>
              <w:rPr>
                <w:b/>
                <w:snapToGrid w:val="0"/>
              </w:rPr>
            </w:pPr>
            <w:r>
              <w:rPr>
                <w:b/>
                <w:snapToGrid w:val="0"/>
              </w:rPr>
              <w:t>§ 10</w:t>
            </w:r>
          </w:p>
          <w:p w:rsidR="00BF33A3" w:rsidRDefault="00BF33A3" w:rsidP="00FF6307">
            <w:pPr>
              <w:tabs>
                <w:tab w:val="left" w:pos="1701"/>
              </w:tabs>
              <w:rPr>
                <w:b/>
                <w:snapToGrid w:val="0"/>
              </w:rPr>
            </w:pPr>
          </w:p>
          <w:p w:rsidR="00BF33A3" w:rsidRDefault="00BF33A3" w:rsidP="00FF6307">
            <w:pPr>
              <w:tabs>
                <w:tab w:val="left" w:pos="1701"/>
              </w:tabs>
              <w:spacing w:line="360" w:lineRule="auto"/>
              <w:rPr>
                <w:b/>
                <w:snapToGrid w:val="0"/>
              </w:rPr>
            </w:pPr>
          </w:p>
          <w:p w:rsidR="003C4386" w:rsidRDefault="003C4386" w:rsidP="00FF6307">
            <w:pPr>
              <w:tabs>
                <w:tab w:val="left" w:pos="1701"/>
              </w:tabs>
              <w:rPr>
                <w:b/>
                <w:snapToGrid w:val="0"/>
              </w:rPr>
            </w:pPr>
          </w:p>
          <w:p w:rsidR="003C4386" w:rsidRDefault="003C4386" w:rsidP="00FF6307">
            <w:pPr>
              <w:tabs>
                <w:tab w:val="left" w:pos="1701"/>
              </w:tabs>
              <w:rPr>
                <w:b/>
                <w:snapToGrid w:val="0"/>
              </w:rPr>
            </w:pPr>
          </w:p>
          <w:p w:rsidR="00CD48A8" w:rsidRDefault="00CD48A8" w:rsidP="00CD48A8">
            <w:pPr>
              <w:tabs>
                <w:tab w:val="left" w:pos="1701"/>
              </w:tabs>
              <w:spacing w:line="360" w:lineRule="auto"/>
              <w:rPr>
                <w:b/>
                <w:snapToGrid w:val="0"/>
              </w:rPr>
            </w:pPr>
          </w:p>
          <w:p w:rsidR="003C4386" w:rsidRDefault="003C4386" w:rsidP="00FF6307">
            <w:pPr>
              <w:tabs>
                <w:tab w:val="left" w:pos="1701"/>
              </w:tabs>
              <w:rPr>
                <w:b/>
                <w:snapToGrid w:val="0"/>
              </w:rPr>
            </w:pPr>
          </w:p>
          <w:p w:rsidR="00BF33A3" w:rsidRDefault="00BF33A3" w:rsidP="00FF6307">
            <w:pPr>
              <w:tabs>
                <w:tab w:val="left" w:pos="1701"/>
              </w:tabs>
              <w:rPr>
                <w:b/>
                <w:snapToGrid w:val="0"/>
              </w:rPr>
            </w:pPr>
            <w:r>
              <w:rPr>
                <w:b/>
                <w:snapToGrid w:val="0"/>
              </w:rPr>
              <w:t>§ 11</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CD48A8" w:rsidRDefault="00CD48A8" w:rsidP="00FF6307">
            <w:pPr>
              <w:tabs>
                <w:tab w:val="left" w:pos="1701"/>
              </w:tabs>
              <w:spacing w:line="360" w:lineRule="auto"/>
              <w:rPr>
                <w:b/>
                <w:snapToGrid w:val="0"/>
              </w:rPr>
            </w:pPr>
          </w:p>
          <w:p w:rsidR="006B5F76" w:rsidRDefault="006B5F76" w:rsidP="006B5F76">
            <w:pPr>
              <w:tabs>
                <w:tab w:val="left" w:pos="1701"/>
              </w:tabs>
              <w:spacing w:line="276" w:lineRule="auto"/>
              <w:rPr>
                <w:b/>
                <w:snapToGrid w:val="0"/>
              </w:rPr>
            </w:pPr>
          </w:p>
          <w:p w:rsidR="00CD48A8" w:rsidRDefault="00CD48A8" w:rsidP="00FF6307">
            <w:pPr>
              <w:tabs>
                <w:tab w:val="left" w:pos="1701"/>
              </w:tabs>
              <w:spacing w:line="360" w:lineRule="auto"/>
              <w:rPr>
                <w:b/>
                <w:snapToGrid w:val="0"/>
              </w:rPr>
            </w:pPr>
          </w:p>
          <w:p w:rsidR="00BF33A3" w:rsidRDefault="00BF33A3" w:rsidP="00FF6307">
            <w:pPr>
              <w:tabs>
                <w:tab w:val="left" w:pos="1701"/>
              </w:tabs>
              <w:spacing w:line="360" w:lineRule="auto"/>
              <w:rPr>
                <w:b/>
                <w:snapToGrid w:val="0"/>
              </w:rPr>
            </w:pPr>
            <w:r>
              <w:rPr>
                <w:b/>
                <w:snapToGrid w:val="0"/>
              </w:rPr>
              <w:t>§ 12</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3C4386" w:rsidRDefault="003C4386" w:rsidP="00FF6307">
            <w:pPr>
              <w:tabs>
                <w:tab w:val="left" w:pos="1701"/>
              </w:tabs>
              <w:rPr>
                <w:b/>
                <w:snapToGrid w:val="0"/>
              </w:rPr>
            </w:pPr>
          </w:p>
          <w:p w:rsidR="00726439" w:rsidRDefault="00726439" w:rsidP="00FF6307">
            <w:pPr>
              <w:tabs>
                <w:tab w:val="left" w:pos="1701"/>
              </w:tabs>
              <w:rPr>
                <w:b/>
                <w:snapToGrid w:val="0"/>
              </w:rPr>
            </w:pPr>
          </w:p>
          <w:p w:rsidR="003C4386" w:rsidRDefault="003C4386" w:rsidP="00CD48A8">
            <w:pPr>
              <w:tabs>
                <w:tab w:val="left" w:pos="1701"/>
              </w:tabs>
              <w:spacing w:line="360" w:lineRule="auto"/>
              <w:rPr>
                <w:b/>
                <w:snapToGrid w:val="0"/>
              </w:rPr>
            </w:pPr>
          </w:p>
          <w:p w:rsidR="00BF33A3" w:rsidRDefault="00BF33A3" w:rsidP="00FF6307">
            <w:pPr>
              <w:tabs>
                <w:tab w:val="left" w:pos="1701"/>
              </w:tabs>
              <w:rPr>
                <w:b/>
                <w:snapToGrid w:val="0"/>
              </w:rPr>
            </w:pPr>
            <w:r>
              <w:rPr>
                <w:b/>
                <w:snapToGrid w:val="0"/>
              </w:rPr>
              <w:t>§ 13</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6B5F76">
            <w:pPr>
              <w:tabs>
                <w:tab w:val="left" w:pos="1701"/>
              </w:tabs>
              <w:rPr>
                <w:b/>
                <w:snapToGrid w:val="0"/>
              </w:rPr>
            </w:pPr>
          </w:p>
          <w:p w:rsidR="00CD48A8" w:rsidRDefault="00CD48A8" w:rsidP="00FF6307">
            <w:pPr>
              <w:tabs>
                <w:tab w:val="left" w:pos="1701"/>
              </w:tabs>
              <w:rPr>
                <w:b/>
                <w:snapToGrid w:val="0"/>
              </w:rPr>
            </w:pPr>
          </w:p>
          <w:p w:rsidR="00CD48A8" w:rsidRDefault="00CD48A8" w:rsidP="00FF6307">
            <w:pPr>
              <w:tabs>
                <w:tab w:val="left" w:pos="1701"/>
              </w:tabs>
              <w:rPr>
                <w:b/>
                <w:snapToGrid w:val="0"/>
              </w:rPr>
            </w:pPr>
          </w:p>
          <w:p w:rsidR="00CD48A8" w:rsidRDefault="00CD48A8" w:rsidP="00FF6307">
            <w:pPr>
              <w:tabs>
                <w:tab w:val="left" w:pos="1701"/>
              </w:tabs>
              <w:rPr>
                <w:b/>
                <w:snapToGrid w:val="0"/>
              </w:rPr>
            </w:pPr>
          </w:p>
          <w:p w:rsidR="00BF33A3" w:rsidRDefault="00BF33A3" w:rsidP="00FF6307">
            <w:pPr>
              <w:tabs>
                <w:tab w:val="left" w:pos="1701"/>
              </w:tabs>
              <w:rPr>
                <w:b/>
                <w:snapToGrid w:val="0"/>
              </w:rPr>
            </w:pPr>
            <w:r>
              <w:rPr>
                <w:b/>
                <w:snapToGrid w:val="0"/>
              </w:rPr>
              <w:t>§ 14</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3C4386" w:rsidP="00FF6307">
            <w:pPr>
              <w:tabs>
                <w:tab w:val="left" w:pos="1701"/>
              </w:tabs>
              <w:rPr>
                <w:b/>
                <w:snapToGrid w:val="0"/>
              </w:rPr>
            </w:pPr>
            <w:r>
              <w:rPr>
                <w:b/>
                <w:snapToGrid w:val="0"/>
              </w:rPr>
              <w:t>§ 15</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CD48A8" w:rsidP="00FF6307">
            <w:pPr>
              <w:tabs>
                <w:tab w:val="left" w:pos="1701"/>
              </w:tabs>
              <w:rPr>
                <w:b/>
                <w:snapToGrid w:val="0"/>
              </w:rPr>
            </w:pPr>
            <w:r>
              <w:rPr>
                <w:b/>
                <w:snapToGrid w:val="0"/>
              </w:rPr>
              <w:t>§ 16</w:t>
            </w: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p>
          <w:p w:rsidR="00BF33A3" w:rsidRDefault="00BF33A3" w:rsidP="00FF6307">
            <w:pPr>
              <w:tabs>
                <w:tab w:val="left" w:pos="1701"/>
              </w:tabs>
              <w:rPr>
                <w:b/>
                <w:snapToGrid w:val="0"/>
              </w:rPr>
            </w:pPr>
            <w:r>
              <w:rPr>
                <w:b/>
                <w:snapToGrid w:val="0"/>
              </w:rPr>
              <w:t xml:space="preserve">     </w:t>
            </w:r>
          </w:p>
        </w:tc>
        <w:tc>
          <w:tcPr>
            <w:tcW w:w="6946" w:type="dxa"/>
            <w:gridSpan w:val="15"/>
          </w:tcPr>
          <w:p w:rsidR="00BF33A3" w:rsidRDefault="00BF33A3" w:rsidP="00FF6307">
            <w:pPr>
              <w:tabs>
                <w:tab w:val="left" w:pos="1701"/>
              </w:tabs>
              <w:rPr>
                <w:rFonts w:eastAsiaTheme="minorHAnsi"/>
                <w:b/>
                <w:bCs/>
                <w:color w:val="000000"/>
                <w:szCs w:val="24"/>
                <w:lang w:eastAsia="en-US"/>
              </w:rPr>
            </w:pPr>
          </w:p>
          <w:p w:rsidR="00BF33A3" w:rsidRDefault="00BF33A3" w:rsidP="00FF6307">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BF33A3" w:rsidRDefault="00BF33A3" w:rsidP="00FF6307">
            <w:pPr>
              <w:tabs>
                <w:tab w:val="left" w:pos="1701"/>
              </w:tabs>
              <w:rPr>
                <w:rFonts w:eastAsiaTheme="minorHAnsi"/>
                <w:b/>
                <w:bCs/>
                <w:color w:val="000000"/>
                <w:szCs w:val="24"/>
                <w:lang w:eastAsia="en-US"/>
              </w:rPr>
            </w:pPr>
          </w:p>
          <w:p w:rsidR="00BF33A3" w:rsidRDefault="00BF33A3" w:rsidP="00FF6307">
            <w:pPr>
              <w:tabs>
                <w:tab w:val="left" w:pos="1701"/>
              </w:tabs>
              <w:rPr>
                <w:rFonts w:eastAsiaTheme="minorHAnsi"/>
                <w:bCs/>
                <w:color w:val="000000"/>
                <w:szCs w:val="24"/>
                <w:lang w:eastAsia="en-US"/>
              </w:rPr>
            </w:pPr>
            <w:r w:rsidRPr="00FB7601">
              <w:rPr>
                <w:szCs w:val="26"/>
              </w:rPr>
              <w:t xml:space="preserve">Utskottet </w:t>
            </w:r>
            <w:r>
              <w:rPr>
                <w:szCs w:val="26"/>
              </w:rPr>
              <w:t>beslutade att tillåta följande ordinarie ledamöter och suppleanter:</w:t>
            </w:r>
            <w:r>
              <w:rPr>
                <w:rFonts w:eastAsiaTheme="minorHAnsi"/>
                <w:bCs/>
                <w:color w:val="000000"/>
                <w:szCs w:val="24"/>
                <w:lang w:eastAsia="en-US"/>
              </w:rPr>
              <w:t xml:space="preserve"> Anders Åkesson (C), Magnus Jacobsson (KD), Anna-Caren Sätherberg (S), Jasenko Omanovic (S), Jimmy Ståhl (SD), Anders Hansson (M), Johan Büser (S), Elin Gustafsson (S), Helena Gellerman (L), Emma Berginger (MP), Åsa Coenraads (M), Denis Begic (S), Helena Antoni (M), </w:t>
            </w:r>
            <w:r w:rsidR="00CD48A8">
              <w:rPr>
                <w:rFonts w:eastAsiaTheme="minorHAnsi"/>
                <w:bCs/>
                <w:color w:val="000000"/>
                <w:szCs w:val="24"/>
                <w:lang w:eastAsia="en-US"/>
              </w:rPr>
              <w:t xml:space="preserve">Marléne Lund Kopparklint (M), </w:t>
            </w:r>
            <w:r>
              <w:rPr>
                <w:rFonts w:eastAsiaTheme="minorHAnsi"/>
                <w:bCs/>
                <w:color w:val="000000"/>
                <w:szCs w:val="24"/>
                <w:lang w:eastAsia="en-US"/>
              </w:rPr>
              <w:t xml:space="preserve">Monika Lövgren (SD), Mikael Larsson (C) Jessica Thunander (V) och Göran Lindell (C) </w:t>
            </w:r>
            <w:r>
              <w:rPr>
                <w:szCs w:val="26"/>
              </w:rPr>
              <w:t>samt t</w:t>
            </w:r>
            <w:r w:rsidR="00CD48A8">
              <w:rPr>
                <w:szCs w:val="26"/>
              </w:rPr>
              <w:t xml:space="preserve">vå </w:t>
            </w:r>
            <w:r>
              <w:rPr>
                <w:szCs w:val="26"/>
              </w:rPr>
              <w:t xml:space="preserve">tjänstemän från trafikutskottets kansli </w:t>
            </w:r>
            <w:r w:rsidR="006B5F76">
              <w:rPr>
                <w:szCs w:val="26"/>
              </w:rPr>
              <w:t xml:space="preserve">och en tjänsteman från EU-nämnden </w:t>
            </w:r>
            <w:r>
              <w:rPr>
                <w:rFonts w:eastAsiaTheme="minorHAnsi"/>
                <w:bCs/>
                <w:color w:val="000000"/>
                <w:szCs w:val="24"/>
                <w:lang w:eastAsia="en-US"/>
              </w:rPr>
              <w:t>att vara uppkopplade per telefon.</w:t>
            </w:r>
          </w:p>
          <w:p w:rsidR="00BF33A3" w:rsidRDefault="00BF33A3" w:rsidP="00FF6307">
            <w:pPr>
              <w:tabs>
                <w:tab w:val="left" w:pos="1701"/>
              </w:tabs>
              <w:rPr>
                <w:rFonts w:eastAsiaTheme="minorHAnsi"/>
                <w:bCs/>
                <w:color w:val="000000"/>
                <w:szCs w:val="24"/>
                <w:lang w:eastAsia="en-US"/>
              </w:rPr>
            </w:pPr>
          </w:p>
          <w:p w:rsidR="00BF33A3" w:rsidRDefault="00BF33A3" w:rsidP="00FF6307">
            <w:pPr>
              <w:tabs>
                <w:tab w:val="left" w:pos="1701"/>
              </w:tabs>
              <w:rPr>
                <w:rFonts w:eastAsiaTheme="minorHAnsi"/>
                <w:bCs/>
                <w:color w:val="000000"/>
                <w:szCs w:val="24"/>
                <w:lang w:eastAsia="en-US"/>
              </w:rPr>
            </w:pPr>
            <w:r>
              <w:rPr>
                <w:rFonts w:eastAsiaTheme="minorHAnsi"/>
                <w:bCs/>
                <w:color w:val="000000"/>
                <w:szCs w:val="24"/>
                <w:lang w:eastAsia="en-US"/>
              </w:rPr>
              <w:t>Denna paragraf justerades omedelbart.</w:t>
            </w:r>
          </w:p>
          <w:p w:rsidR="00BF33A3" w:rsidRDefault="00BF33A3" w:rsidP="00FF6307">
            <w:pPr>
              <w:tabs>
                <w:tab w:val="left" w:pos="1701"/>
              </w:tabs>
              <w:rPr>
                <w:rFonts w:eastAsiaTheme="minorHAnsi"/>
                <w:b/>
                <w:bCs/>
                <w:color w:val="000000"/>
                <w:szCs w:val="24"/>
                <w:lang w:eastAsia="en-US"/>
              </w:rPr>
            </w:pPr>
          </w:p>
          <w:p w:rsidR="00C375C4" w:rsidRDefault="00BF33A3" w:rsidP="00FF6307">
            <w:pPr>
              <w:tabs>
                <w:tab w:val="left" w:pos="1701"/>
              </w:tabs>
              <w:rPr>
                <w:rFonts w:eastAsiaTheme="minorHAnsi"/>
                <w:b/>
                <w:bCs/>
                <w:color w:val="000000"/>
                <w:szCs w:val="24"/>
                <w:lang w:eastAsia="en-US"/>
              </w:rPr>
            </w:pPr>
            <w:r>
              <w:rPr>
                <w:rFonts w:eastAsiaTheme="minorHAnsi"/>
                <w:b/>
                <w:bCs/>
                <w:color w:val="000000"/>
                <w:szCs w:val="24"/>
                <w:lang w:eastAsia="en-US"/>
              </w:rPr>
              <w:t>EU-kommissionens förslag till förordning om tillfälliga åtgärder vad gäller giltigheten för vissa certifikat, licenser och tillstånd och uppskjutande av vissa periodiska kontroller och utbildningar m.a.a. Covid-19</w:t>
            </w:r>
          </w:p>
          <w:p w:rsidR="00C375C4" w:rsidRDefault="00C375C4" w:rsidP="00FF6307">
            <w:pPr>
              <w:tabs>
                <w:tab w:val="left" w:pos="1701"/>
              </w:tabs>
              <w:rPr>
                <w:rFonts w:eastAsiaTheme="minorHAnsi"/>
                <w:b/>
                <w:bCs/>
                <w:color w:val="000000"/>
                <w:szCs w:val="24"/>
                <w:lang w:eastAsia="en-US"/>
              </w:rPr>
            </w:pPr>
          </w:p>
          <w:p w:rsidR="00C375C4" w:rsidRPr="00C375C4" w:rsidRDefault="00C375C4" w:rsidP="00C375C4">
            <w:pPr>
              <w:tabs>
                <w:tab w:val="left" w:pos="1701"/>
              </w:tabs>
              <w:rPr>
                <w:rFonts w:eastAsiaTheme="minorHAnsi"/>
                <w:bCs/>
                <w:color w:val="000000"/>
                <w:szCs w:val="24"/>
                <w:lang w:eastAsia="en-US"/>
              </w:rPr>
            </w:pPr>
            <w:r w:rsidRPr="00C375C4">
              <w:rPr>
                <w:rFonts w:eastAsiaTheme="minorHAnsi"/>
                <w:bCs/>
                <w:color w:val="000000"/>
                <w:szCs w:val="24"/>
                <w:lang w:eastAsia="en-US"/>
              </w:rPr>
              <w:t>Utskottet överlade</w:t>
            </w:r>
            <w:r w:rsidR="006B5F76">
              <w:rPr>
                <w:rFonts w:eastAsiaTheme="minorHAnsi"/>
                <w:bCs/>
                <w:color w:val="000000"/>
                <w:szCs w:val="24"/>
                <w:lang w:eastAsia="en-US"/>
              </w:rPr>
              <w:t xml:space="preserve"> per telefon</w:t>
            </w:r>
            <w:r w:rsidRPr="00C375C4">
              <w:rPr>
                <w:rFonts w:eastAsiaTheme="minorHAnsi"/>
                <w:bCs/>
                <w:color w:val="000000"/>
                <w:szCs w:val="24"/>
                <w:lang w:eastAsia="en-US"/>
              </w:rPr>
              <w:t xml:space="preserve"> med </w:t>
            </w:r>
            <w:r>
              <w:rPr>
                <w:rFonts w:eastAsiaTheme="minorHAnsi"/>
                <w:bCs/>
                <w:color w:val="000000"/>
                <w:szCs w:val="24"/>
                <w:lang w:eastAsia="en-US"/>
              </w:rPr>
              <w:t>statssekreterare</w:t>
            </w:r>
            <w:r w:rsidRPr="00C375C4">
              <w:rPr>
                <w:rFonts w:eastAsiaTheme="minorHAnsi"/>
                <w:bCs/>
                <w:color w:val="000000"/>
                <w:szCs w:val="24"/>
                <w:lang w:eastAsia="en-US"/>
              </w:rPr>
              <w:t xml:space="preserve"> </w:t>
            </w:r>
            <w:r>
              <w:rPr>
                <w:rFonts w:eastAsiaTheme="minorHAnsi"/>
                <w:bCs/>
                <w:color w:val="000000"/>
                <w:szCs w:val="24"/>
                <w:lang w:eastAsia="en-US"/>
              </w:rPr>
              <w:t>Mattias Landgren</w:t>
            </w:r>
            <w:r w:rsidRPr="00C375C4">
              <w:rPr>
                <w:rFonts w:eastAsiaTheme="minorHAnsi"/>
                <w:bCs/>
                <w:color w:val="000000"/>
                <w:szCs w:val="24"/>
                <w:lang w:eastAsia="en-US"/>
              </w:rPr>
              <w:t xml:space="preserve">, </w:t>
            </w:r>
            <w:r w:rsidR="006B5F76">
              <w:rPr>
                <w:rFonts w:eastAsiaTheme="minorHAnsi"/>
                <w:bCs/>
                <w:color w:val="000000"/>
                <w:szCs w:val="24"/>
                <w:lang w:eastAsia="en-US"/>
              </w:rPr>
              <w:t xml:space="preserve">med </w:t>
            </w:r>
            <w:r w:rsidRPr="00C375C4">
              <w:rPr>
                <w:rFonts w:eastAsiaTheme="minorHAnsi"/>
                <w:bCs/>
                <w:color w:val="000000"/>
                <w:szCs w:val="24"/>
                <w:lang w:eastAsia="en-US"/>
              </w:rPr>
              <w:t xml:space="preserve">medarbetare från Infrastrukturdepartementet.  </w:t>
            </w:r>
          </w:p>
          <w:p w:rsidR="00C375C4" w:rsidRPr="00C375C4" w:rsidRDefault="00C375C4" w:rsidP="00C375C4">
            <w:pPr>
              <w:tabs>
                <w:tab w:val="left" w:pos="1701"/>
              </w:tabs>
              <w:rPr>
                <w:rFonts w:eastAsiaTheme="minorHAnsi"/>
                <w:bCs/>
                <w:color w:val="000000"/>
                <w:szCs w:val="24"/>
                <w:lang w:eastAsia="en-US"/>
              </w:rPr>
            </w:pPr>
          </w:p>
          <w:p w:rsidR="00C375C4" w:rsidRPr="00C375C4" w:rsidRDefault="00C375C4" w:rsidP="00C375C4">
            <w:pPr>
              <w:tabs>
                <w:tab w:val="left" w:pos="1701"/>
              </w:tabs>
              <w:rPr>
                <w:rFonts w:eastAsiaTheme="minorHAnsi"/>
                <w:bCs/>
                <w:color w:val="000000"/>
                <w:szCs w:val="24"/>
                <w:lang w:eastAsia="en-US"/>
              </w:rPr>
            </w:pPr>
            <w:r w:rsidRPr="00C375C4">
              <w:rPr>
                <w:rFonts w:eastAsiaTheme="minorHAnsi"/>
                <w:bCs/>
                <w:color w:val="000000"/>
                <w:szCs w:val="24"/>
                <w:lang w:eastAsia="en-US"/>
              </w:rPr>
              <w:t>Underlaget utgjordes av kommissionens förslag (</w:t>
            </w:r>
            <w:proofErr w:type="gramStart"/>
            <w:r w:rsidRPr="00C375C4">
              <w:rPr>
                <w:rFonts w:eastAsiaTheme="minorHAnsi"/>
                <w:bCs/>
                <w:color w:val="000000"/>
                <w:szCs w:val="24"/>
                <w:lang w:eastAsia="en-US"/>
              </w:rPr>
              <w:t>COM(</w:t>
            </w:r>
            <w:proofErr w:type="gramEnd"/>
            <w:r w:rsidRPr="00C375C4">
              <w:rPr>
                <w:rFonts w:eastAsiaTheme="minorHAnsi"/>
                <w:bCs/>
                <w:color w:val="000000"/>
                <w:szCs w:val="24"/>
                <w:lang w:eastAsia="en-US"/>
              </w:rPr>
              <w:t xml:space="preserve">2020) </w:t>
            </w:r>
            <w:r>
              <w:rPr>
                <w:rFonts w:eastAsiaTheme="minorHAnsi"/>
                <w:bCs/>
                <w:color w:val="000000"/>
                <w:szCs w:val="24"/>
                <w:lang w:eastAsia="en-US"/>
              </w:rPr>
              <w:t>176</w:t>
            </w:r>
            <w:r w:rsidRPr="00C375C4">
              <w:rPr>
                <w:rFonts w:eastAsiaTheme="minorHAnsi"/>
                <w:bCs/>
                <w:color w:val="000000"/>
                <w:szCs w:val="24"/>
                <w:lang w:eastAsia="en-US"/>
              </w:rPr>
              <w:t xml:space="preserve">) och Regeringskansliets överläggningspromemoria </w:t>
            </w:r>
            <w:r w:rsidR="006B5F76">
              <w:rPr>
                <w:rFonts w:eastAsiaTheme="minorHAnsi"/>
                <w:bCs/>
                <w:color w:val="000000"/>
                <w:szCs w:val="24"/>
                <w:lang w:eastAsia="en-US"/>
              </w:rPr>
              <w:t xml:space="preserve">OMNIBUS-paketet med tillfälliga lättnader rörande certifikat, licenser </w:t>
            </w:r>
            <w:proofErr w:type="spellStart"/>
            <w:r w:rsidR="006B5F76">
              <w:rPr>
                <w:rFonts w:eastAsiaTheme="minorHAnsi"/>
                <w:bCs/>
                <w:color w:val="000000"/>
                <w:szCs w:val="24"/>
                <w:lang w:eastAsia="en-US"/>
              </w:rPr>
              <w:t>m.m</w:t>
            </w:r>
            <w:proofErr w:type="spellEnd"/>
            <w:r w:rsidR="006B5F76">
              <w:rPr>
                <w:rFonts w:eastAsiaTheme="minorHAnsi"/>
                <w:bCs/>
                <w:color w:val="000000"/>
                <w:szCs w:val="24"/>
                <w:lang w:eastAsia="en-US"/>
              </w:rPr>
              <w:t xml:space="preserve"> inom vägtrafik-, järnvägs-och sjöfartsområdet </w:t>
            </w:r>
            <w:r w:rsidRPr="00C375C4">
              <w:rPr>
                <w:rFonts w:eastAsiaTheme="minorHAnsi"/>
                <w:bCs/>
                <w:color w:val="000000"/>
                <w:szCs w:val="24"/>
                <w:lang w:eastAsia="en-US"/>
              </w:rPr>
              <w:t xml:space="preserve">(dnr </w:t>
            </w:r>
            <w:r w:rsidR="006E597B">
              <w:rPr>
                <w:rFonts w:eastAsiaTheme="minorHAnsi"/>
                <w:bCs/>
                <w:color w:val="000000"/>
                <w:szCs w:val="24"/>
                <w:lang w:eastAsia="en-US"/>
              </w:rPr>
              <w:t>1852</w:t>
            </w:r>
            <w:r w:rsidRPr="00C375C4">
              <w:rPr>
                <w:rFonts w:eastAsiaTheme="minorHAnsi"/>
                <w:bCs/>
                <w:color w:val="000000"/>
                <w:szCs w:val="24"/>
                <w:lang w:eastAsia="en-US"/>
              </w:rPr>
              <w:t xml:space="preserve">-2019/20).  </w:t>
            </w:r>
          </w:p>
          <w:p w:rsidR="00C375C4" w:rsidRPr="00C375C4" w:rsidRDefault="00C375C4" w:rsidP="00C375C4">
            <w:pPr>
              <w:tabs>
                <w:tab w:val="left" w:pos="1701"/>
              </w:tabs>
              <w:rPr>
                <w:rFonts w:eastAsiaTheme="minorHAnsi"/>
                <w:bCs/>
                <w:color w:val="000000"/>
                <w:szCs w:val="24"/>
                <w:lang w:eastAsia="en-US"/>
              </w:rPr>
            </w:pPr>
          </w:p>
          <w:p w:rsidR="00C375C4" w:rsidRPr="00C375C4" w:rsidRDefault="00C375C4" w:rsidP="00C375C4">
            <w:pPr>
              <w:tabs>
                <w:tab w:val="left" w:pos="1701"/>
              </w:tabs>
              <w:rPr>
                <w:rFonts w:eastAsiaTheme="minorHAnsi"/>
                <w:bCs/>
                <w:color w:val="000000"/>
                <w:szCs w:val="24"/>
                <w:lang w:eastAsia="en-US"/>
              </w:rPr>
            </w:pPr>
            <w:r>
              <w:rPr>
                <w:rFonts w:eastAsiaTheme="minorHAnsi"/>
                <w:bCs/>
                <w:color w:val="000000"/>
                <w:szCs w:val="24"/>
                <w:lang w:eastAsia="en-US"/>
              </w:rPr>
              <w:t>Statssekreteraren</w:t>
            </w:r>
            <w:r w:rsidRPr="00C375C4">
              <w:rPr>
                <w:rFonts w:eastAsiaTheme="minorHAnsi"/>
                <w:bCs/>
                <w:color w:val="000000"/>
                <w:szCs w:val="24"/>
                <w:lang w:eastAsia="en-US"/>
              </w:rPr>
              <w:t xml:space="preserve"> redogjorde för regeringens ståndpunkt i enlighet med överläggningspromemorian:  </w:t>
            </w:r>
          </w:p>
          <w:p w:rsidR="00C375C4" w:rsidRPr="00C375C4" w:rsidRDefault="00C375C4" w:rsidP="00C375C4">
            <w:pPr>
              <w:tabs>
                <w:tab w:val="left" w:pos="1701"/>
              </w:tabs>
              <w:rPr>
                <w:rFonts w:eastAsiaTheme="minorHAnsi"/>
                <w:bCs/>
                <w:color w:val="000000"/>
                <w:szCs w:val="24"/>
                <w:lang w:eastAsia="en-US"/>
              </w:rPr>
            </w:pPr>
          </w:p>
          <w:p w:rsidR="00C375C4" w:rsidRPr="00C375C4" w:rsidRDefault="00C375C4" w:rsidP="00C375C4">
            <w:pPr>
              <w:tabs>
                <w:tab w:val="left" w:pos="1701"/>
              </w:tabs>
              <w:ind w:left="720"/>
              <w:rPr>
                <w:rFonts w:eastAsiaTheme="minorHAnsi"/>
                <w:bCs/>
                <w:color w:val="000000"/>
                <w:szCs w:val="24"/>
                <w:lang w:eastAsia="en-US"/>
              </w:rPr>
            </w:pPr>
            <w:r w:rsidRPr="00C375C4">
              <w:rPr>
                <w:rFonts w:eastAsiaTheme="minorHAnsi"/>
                <w:bCs/>
                <w:color w:val="000000"/>
                <w:szCs w:val="24"/>
                <w:lang w:eastAsia="en-US"/>
              </w:rPr>
              <w:t>Regeringen föreslår att Sverige stödjer åtgärder som innebär regellättnader med anledning av covid-19. Förslagen löser praktiska problem som medlemsstaterna har svårt att lösa nationellt och bidrar till en enhetlig lösning inom hela unionen.</w:t>
            </w:r>
          </w:p>
          <w:p w:rsidR="00C375C4" w:rsidRPr="00C375C4" w:rsidRDefault="00C375C4" w:rsidP="00C375C4">
            <w:pPr>
              <w:tabs>
                <w:tab w:val="left" w:pos="1701"/>
              </w:tabs>
              <w:rPr>
                <w:rFonts w:eastAsiaTheme="minorHAnsi"/>
                <w:b/>
                <w:bCs/>
                <w:color w:val="000000"/>
                <w:szCs w:val="24"/>
                <w:lang w:eastAsia="en-US"/>
              </w:rPr>
            </w:pPr>
          </w:p>
          <w:p w:rsidR="00C375C4" w:rsidRPr="00C375C4" w:rsidRDefault="00C375C4" w:rsidP="00C375C4">
            <w:pPr>
              <w:tabs>
                <w:tab w:val="left" w:pos="1701"/>
              </w:tabs>
              <w:rPr>
                <w:rFonts w:eastAsiaTheme="minorHAnsi"/>
                <w:bCs/>
                <w:color w:val="000000"/>
                <w:szCs w:val="24"/>
                <w:lang w:eastAsia="en-US"/>
              </w:rPr>
            </w:pPr>
            <w:r w:rsidRPr="00C375C4">
              <w:rPr>
                <w:rFonts w:eastAsiaTheme="minorHAnsi"/>
                <w:bCs/>
                <w:color w:val="000000"/>
                <w:szCs w:val="24"/>
                <w:lang w:eastAsia="en-US"/>
              </w:rPr>
              <w:t xml:space="preserve">Ordföranden konstaterade att det fanns stöd för regeringens ståndpunkt. </w:t>
            </w:r>
          </w:p>
          <w:p w:rsidR="00C375C4" w:rsidRPr="00C375C4" w:rsidRDefault="00C375C4" w:rsidP="00C375C4">
            <w:pPr>
              <w:tabs>
                <w:tab w:val="left" w:pos="1701"/>
              </w:tabs>
              <w:rPr>
                <w:rFonts w:eastAsiaTheme="minorHAnsi"/>
                <w:bCs/>
                <w:color w:val="000000"/>
                <w:szCs w:val="24"/>
                <w:lang w:eastAsia="en-US"/>
              </w:rPr>
            </w:pPr>
          </w:p>
          <w:p w:rsidR="00C375C4" w:rsidRPr="00C375C4" w:rsidRDefault="00C375C4" w:rsidP="00C375C4">
            <w:pPr>
              <w:tabs>
                <w:tab w:val="left" w:pos="1701"/>
              </w:tabs>
              <w:rPr>
                <w:rFonts w:eastAsiaTheme="minorHAnsi"/>
                <w:bCs/>
                <w:color w:val="000000"/>
                <w:szCs w:val="24"/>
                <w:lang w:eastAsia="en-US"/>
              </w:rPr>
            </w:pPr>
            <w:r w:rsidRPr="00C375C4">
              <w:rPr>
                <w:rFonts w:eastAsiaTheme="minorHAnsi"/>
                <w:bCs/>
                <w:color w:val="000000"/>
                <w:szCs w:val="24"/>
                <w:lang w:eastAsia="en-US"/>
              </w:rPr>
              <w:lastRenderedPageBreak/>
              <w:t>Denna paragraf förklarades omedelbart justerad.</w:t>
            </w:r>
          </w:p>
          <w:p w:rsidR="00BF33A3" w:rsidRDefault="00BF33A3" w:rsidP="00FF6307">
            <w:pPr>
              <w:tabs>
                <w:tab w:val="left" w:pos="1701"/>
              </w:tabs>
              <w:rPr>
                <w:rFonts w:eastAsiaTheme="minorHAnsi"/>
                <w:b/>
                <w:bCs/>
                <w:color w:val="000000"/>
                <w:szCs w:val="24"/>
                <w:lang w:eastAsia="en-US"/>
              </w:rPr>
            </w:pPr>
          </w:p>
          <w:p w:rsidR="00AE3224" w:rsidRDefault="00BF33A3" w:rsidP="00FF6307">
            <w:pPr>
              <w:tabs>
                <w:tab w:val="left" w:pos="1701"/>
              </w:tabs>
              <w:rPr>
                <w:rFonts w:eastAsiaTheme="minorHAnsi"/>
                <w:color w:val="000000"/>
                <w:szCs w:val="24"/>
                <w:lang w:eastAsia="en-US"/>
              </w:rPr>
            </w:pPr>
            <w:r>
              <w:rPr>
                <w:rFonts w:eastAsiaTheme="minorHAnsi"/>
                <w:b/>
                <w:bCs/>
                <w:color w:val="000000"/>
                <w:szCs w:val="24"/>
                <w:lang w:eastAsia="en-US"/>
              </w:rPr>
              <w:t>EU-kommissionens förslag om ändring av förordning (EU) 2017/352, vad gäller flexibilitet vid uttag av hamninfrastrukturavgifter m.a.a. Covid-19</w:t>
            </w:r>
            <w:r>
              <w:rPr>
                <w:rFonts w:eastAsiaTheme="minorHAnsi"/>
                <w:b/>
                <w:bCs/>
                <w:color w:val="000000"/>
                <w:szCs w:val="24"/>
                <w:lang w:eastAsia="en-US"/>
              </w:rPr>
              <w:br/>
            </w:r>
          </w:p>
          <w:p w:rsidR="006B5F76" w:rsidRPr="00C375C4" w:rsidRDefault="006B5F76" w:rsidP="006B5F76">
            <w:pPr>
              <w:tabs>
                <w:tab w:val="left" w:pos="1701"/>
              </w:tabs>
              <w:rPr>
                <w:rFonts w:eastAsiaTheme="minorHAnsi"/>
                <w:bCs/>
                <w:color w:val="000000"/>
                <w:szCs w:val="24"/>
                <w:lang w:eastAsia="en-US"/>
              </w:rPr>
            </w:pPr>
            <w:r w:rsidRPr="00C375C4">
              <w:rPr>
                <w:rFonts w:eastAsiaTheme="minorHAnsi"/>
                <w:bCs/>
                <w:color w:val="000000"/>
                <w:szCs w:val="24"/>
                <w:lang w:eastAsia="en-US"/>
              </w:rPr>
              <w:t>Utskottet överlade</w:t>
            </w:r>
            <w:r>
              <w:rPr>
                <w:rFonts w:eastAsiaTheme="minorHAnsi"/>
                <w:bCs/>
                <w:color w:val="000000"/>
                <w:szCs w:val="24"/>
                <w:lang w:eastAsia="en-US"/>
              </w:rPr>
              <w:t xml:space="preserve"> per telefon</w:t>
            </w:r>
            <w:r w:rsidRPr="00C375C4">
              <w:rPr>
                <w:rFonts w:eastAsiaTheme="minorHAnsi"/>
                <w:bCs/>
                <w:color w:val="000000"/>
                <w:szCs w:val="24"/>
                <w:lang w:eastAsia="en-US"/>
              </w:rPr>
              <w:t xml:space="preserve"> med </w:t>
            </w:r>
            <w:r>
              <w:rPr>
                <w:rFonts w:eastAsiaTheme="minorHAnsi"/>
                <w:bCs/>
                <w:color w:val="000000"/>
                <w:szCs w:val="24"/>
                <w:lang w:eastAsia="en-US"/>
              </w:rPr>
              <w:t>statssekreterare</w:t>
            </w:r>
            <w:r w:rsidRPr="00C375C4">
              <w:rPr>
                <w:rFonts w:eastAsiaTheme="minorHAnsi"/>
                <w:bCs/>
                <w:color w:val="000000"/>
                <w:szCs w:val="24"/>
                <w:lang w:eastAsia="en-US"/>
              </w:rPr>
              <w:t xml:space="preserve"> </w:t>
            </w:r>
            <w:r>
              <w:rPr>
                <w:rFonts w:eastAsiaTheme="minorHAnsi"/>
                <w:bCs/>
                <w:color w:val="000000"/>
                <w:szCs w:val="24"/>
                <w:lang w:eastAsia="en-US"/>
              </w:rPr>
              <w:t>Mattias Landgren</w:t>
            </w:r>
            <w:r w:rsidRPr="00C375C4">
              <w:rPr>
                <w:rFonts w:eastAsiaTheme="minorHAnsi"/>
                <w:bCs/>
                <w:color w:val="000000"/>
                <w:szCs w:val="24"/>
                <w:lang w:eastAsia="en-US"/>
              </w:rPr>
              <w:t xml:space="preserve">, </w:t>
            </w:r>
            <w:r>
              <w:rPr>
                <w:rFonts w:eastAsiaTheme="minorHAnsi"/>
                <w:bCs/>
                <w:color w:val="000000"/>
                <w:szCs w:val="24"/>
                <w:lang w:eastAsia="en-US"/>
              </w:rPr>
              <w:t xml:space="preserve">med </w:t>
            </w:r>
            <w:r w:rsidRPr="00C375C4">
              <w:rPr>
                <w:rFonts w:eastAsiaTheme="minorHAnsi"/>
                <w:bCs/>
                <w:color w:val="000000"/>
                <w:szCs w:val="24"/>
                <w:lang w:eastAsia="en-US"/>
              </w:rPr>
              <w:t xml:space="preserve">medarbetare från Infrastrukturdepartementet.  </w:t>
            </w:r>
          </w:p>
          <w:p w:rsidR="00AE3224" w:rsidRP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Underlaget utgjordes av kommissionens förslag (</w:t>
            </w:r>
            <w:proofErr w:type="gramStart"/>
            <w:r w:rsidRPr="00AE3224">
              <w:rPr>
                <w:rFonts w:eastAsiaTheme="minorHAnsi"/>
                <w:bCs/>
                <w:color w:val="000000"/>
                <w:szCs w:val="24"/>
                <w:lang w:eastAsia="en-US"/>
              </w:rPr>
              <w:t>COM(</w:t>
            </w:r>
            <w:proofErr w:type="gramEnd"/>
            <w:r w:rsidRPr="00AE3224">
              <w:rPr>
                <w:rFonts w:eastAsiaTheme="minorHAnsi"/>
                <w:bCs/>
                <w:color w:val="000000"/>
                <w:szCs w:val="24"/>
                <w:lang w:eastAsia="en-US"/>
              </w:rPr>
              <w:t>2020) 17</w:t>
            </w:r>
            <w:r>
              <w:rPr>
                <w:rFonts w:eastAsiaTheme="minorHAnsi"/>
                <w:bCs/>
                <w:color w:val="000000"/>
                <w:szCs w:val="24"/>
                <w:lang w:eastAsia="en-US"/>
              </w:rPr>
              <w:t>7</w:t>
            </w:r>
            <w:r w:rsidRPr="00AE3224">
              <w:rPr>
                <w:rFonts w:eastAsiaTheme="minorHAnsi"/>
                <w:bCs/>
                <w:color w:val="000000"/>
                <w:szCs w:val="24"/>
                <w:lang w:eastAsia="en-US"/>
              </w:rPr>
              <w:t xml:space="preserve">) och Regeringskansliets överläggningspromemoria </w:t>
            </w:r>
            <w:r w:rsidR="006B5F76">
              <w:rPr>
                <w:rFonts w:eastAsiaTheme="minorHAnsi"/>
                <w:bCs/>
                <w:color w:val="000000"/>
                <w:szCs w:val="24"/>
                <w:lang w:eastAsia="en-US"/>
              </w:rPr>
              <w:t xml:space="preserve">Tillfällig ändring i EU:s hamnförordning </w:t>
            </w:r>
            <w:r w:rsidRPr="00AE3224">
              <w:rPr>
                <w:rFonts w:eastAsiaTheme="minorHAnsi"/>
                <w:bCs/>
                <w:color w:val="000000"/>
                <w:szCs w:val="24"/>
                <w:lang w:eastAsia="en-US"/>
              </w:rPr>
              <w:t xml:space="preserve">(dnr </w:t>
            </w:r>
            <w:r w:rsidR="006E597B">
              <w:rPr>
                <w:rFonts w:eastAsiaTheme="minorHAnsi"/>
                <w:bCs/>
                <w:color w:val="000000"/>
                <w:szCs w:val="24"/>
                <w:lang w:eastAsia="en-US"/>
              </w:rPr>
              <w:t>1852</w:t>
            </w:r>
            <w:r w:rsidRPr="00AE3224">
              <w:rPr>
                <w:rFonts w:eastAsiaTheme="minorHAnsi"/>
                <w:bCs/>
                <w:color w:val="000000"/>
                <w:szCs w:val="24"/>
                <w:lang w:eastAsia="en-US"/>
              </w:rPr>
              <w:t xml:space="preserve">-2019/20).  </w:t>
            </w:r>
          </w:p>
          <w:p w:rsidR="00AE3224" w:rsidRP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 xml:space="preserve">Statssekreteraren redogjorde för regeringens ståndpunkt i enlighet med överläggningspromemorian:  </w:t>
            </w:r>
          </w:p>
          <w:p w:rsidR="00AE3224" w:rsidRDefault="00AE3224" w:rsidP="00FF6307">
            <w:pPr>
              <w:tabs>
                <w:tab w:val="left" w:pos="1701"/>
              </w:tabs>
              <w:rPr>
                <w:rFonts w:eastAsiaTheme="minorHAnsi"/>
                <w:color w:val="000000"/>
                <w:szCs w:val="24"/>
                <w:lang w:eastAsia="en-US"/>
              </w:rPr>
            </w:pPr>
          </w:p>
          <w:p w:rsidR="00AE3224" w:rsidRPr="00AE3224" w:rsidRDefault="00AE3224" w:rsidP="00AE3224">
            <w:pPr>
              <w:tabs>
                <w:tab w:val="left" w:pos="1701"/>
              </w:tabs>
              <w:ind w:left="720"/>
              <w:rPr>
                <w:rFonts w:eastAsiaTheme="minorHAnsi"/>
                <w:bCs/>
                <w:color w:val="000000"/>
                <w:szCs w:val="24"/>
                <w:lang w:eastAsia="en-US"/>
              </w:rPr>
            </w:pPr>
            <w:r w:rsidRPr="00AE3224">
              <w:rPr>
                <w:rFonts w:eastAsiaTheme="minorHAnsi"/>
                <w:bCs/>
                <w:color w:val="000000"/>
                <w:szCs w:val="24"/>
                <w:lang w:eastAsia="en-US"/>
              </w:rPr>
              <w:t xml:space="preserve">Hamnavgifter består av dels hamninfrastrukturavgift, dels hamnavgift. Hamninfrastrukturavgiften avser i första hand att täcka kostnader som hamnen som övergripande organ har, medan hamnavgiften täcker de kostnader som en tjänsteleverantör har för t.ex. bogsering. Det är endast hamninfrastrukturavgiften som är obligatorisk. Det finns inga statliga ägda hamnar. Någon reglering av hamninfrastrukturavgifternas eller hamnavgifternas storlek finns inte heller i svensk rätt. Hamnägaren bestämmer själv sina avgifter. Om en hamnägare önskar justera hamninfrastrukturavgiften vill inte regeringen förhindra det. </w:t>
            </w:r>
          </w:p>
          <w:p w:rsidR="00AE3224" w:rsidRPr="00AE3224" w:rsidRDefault="00AE3224" w:rsidP="00AE3224">
            <w:pPr>
              <w:tabs>
                <w:tab w:val="left" w:pos="1701"/>
              </w:tabs>
              <w:rPr>
                <w:rFonts w:eastAsiaTheme="minorHAnsi"/>
                <w:bCs/>
                <w:color w:val="000000"/>
                <w:szCs w:val="24"/>
                <w:lang w:eastAsia="en-US"/>
              </w:rPr>
            </w:pPr>
          </w:p>
          <w:p w:rsidR="00BF33A3" w:rsidRPr="00AE3224" w:rsidRDefault="00AE3224" w:rsidP="00AE3224">
            <w:pPr>
              <w:tabs>
                <w:tab w:val="left" w:pos="1701"/>
              </w:tabs>
              <w:ind w:left="720"/>
              <w:rPr>
                <w:rFonts w:eastAsiaTheme="minorHAnsi"/>
                <w:bCs/>
                <w:color w:val="000000"/>
                <w:szCs w:val="24"/>
                <w:lang w:eastAsia="en-US"/>
              </w:rPr>
            </w:pPr>
            <w:r w:rsidRPr="00AE3224">
              <w:rPr>
                <w:rFonts w:eastAsiaTheme="minorHAnsi"/>
                <w:bCs/>
                <w:color w:val="000000"/>
                <w:szCs w:val="24"/>
                <w:lang w:eastAsia="en-US"/>
              </w:rPr>
              <w:t>Regeringens ståndpunkt är därför att försöka få till en ändring i kommissionens förslag så att mandatet att sänka eller tillfälligt upphöra med avgifterna ges direkt till hamnledningen och inte går via medlemsländerna såsom förslaget nu är utformat.</w:t>
            </w:r>
          </w:p>
          <w:p w:rsidR="00BF33A3" w:rsidRDefault="00BF33A3" w:rsidP="00FF6307">
            <w:pPr>
              <w:tabs>
                <w:tab w:val="left" w:pos="1701"/>
              </w:tabs>
              <w:rPr>
                <w:rFonts w:eastAsiaTheme="minorHAnsi"/>
                <w:b/>
                <w:bCs/>
                <w:color w:val="000000"/>
                <w:szCs w:val="24"/>
                <w:lang w:eastAsia="en-US"/>
              </w:rPr>
            </w:pPr>
          </w:p>
          <w:p w:rsidR="00BF33A3" w:rsidRDefault="00AE3224" w:rsidP="00FF6307">
            <w:pPr>
              <w:tabs>
                <w:tab w:val="left" w:pos="1701"/>
              </w:tabs>
              <w:rPr>
                <w:rFonts w:eastAsiaTheme="minorHAnsi"/>
                <w:bCs/>
                <w:color w:val="000000"/>
                <w:szCs w:val="24"/>
                <w:lang w:eastAsia="en-US"/>
              </w:rPr>
            </w:pPr>
            <w:r w:rsidRPr="00AE3224">
              <w:rPr>
                <w:rFonts w:eastAsiaTheme="minorHAnsi"/>
                <w:bCs/>
                <w:color w:val="000000"/>
                <w:szCs w:val="24"/>
                <w:lang w:eastAsia="en-US"/>
              </w:rPr>
              <w:t xml:space="preserve">Ordföranden konstaterade att det fanns stöd för regeringens ståndpunkt. </w:t>
            </w:r>
          </w:p>
          <w:p w:rsidR="00AE3224" w:rsidRDefault="00AE3224" w:rsidP="00FF6307">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Denna paragraf förklarades omedelbart justerad.</w:t>
            </w:r>
          </w:p>
          <w:p w:rsidR="00BF33A3" w:rsidRDefault="00BF33A3" w:rsidP="00FF6307">
            <w:pPr>
              <w:tabs>
                <w:tab w:val="left" w:pos="1701"/>
              </w:tabs>
              <w:rPr>
                <w:rFonts w:eastAsiaTheme="minorHAnsi"/>
                <w:b/>
                <w:bCs/>
                <w:color w:val="000000"/>
                <w:szCs w:val="24"/>
                <w:lang w:eastAsia="en-US"/>
              </w:rPr>
            </w:pPr>
          </w:p>
          <w:p w:rsidR="00AE3224" w:rsidRDefault="00BF33A3" w:rsidP="00FF6307">
            <w:pPr>
              <w:tabs>
                <w:tab w:val="left" w:pos="1701"/>
              </w:tabs>
              <w:rPr>
                <w:rFonts w:eastAsiaTheme="minorHAnsi"/>
                <w:color w:val="000000"/>
                <w:szCs w:val="24"/>
                <w:lang w:eastAsia="en-US"/>
              </w:rPr>
            </w:pPr>
            <w:r>
              <w:rPr>
                <w:rFonts w:eastAsiaTheme="minorHAnsi"/>
                <w:b/>
                <w:bCs/>
                <w:color w:val="000000"/>
                <w:szCs w:val="24"/>
                <w:lang w:eastAsia="en-US"/>
              </w:rPr>
              <w:t>EU-kommissionens förslag om ändring av förordning (EG) nr 1008/2008 om gemensamma regler för tillhandahållande av lufttrafik i gemenskapen m.a.a. Covid-19</w:t>
            </w:r>
            <w:r>
              <w:rPr>
                <w:rFonts w:eastAsiaTheme="minorHAnsi"/>
                <w:b/>
                <w:bCs/>
                <w:color w:val="000000"/>
                <w:szCs w:val="24"/>
                <w:lang w:eastAsia="en-US"/>
              </w:rPr>
              <w:br/>
            </w:r>
          </w:p>
          <w:p w:rsidR="006B5F76" w:rsidRPr="00C375C4" w:rsidRDefault="006B5F76" w:rsidP="006B5F76">
            <w:pPr>
              <w:tabs>
                <w:tab w:val="left" w:pos="1701"/>
              </w:tabs>
              <w:rPr>
                <w:rFonts w:eastAsiaTheme="minorHAnsi"/>
                <w:bCs/>
                <w:color w:val="000000"/>
                <w:szCs w:val="24"/>
                <w:lang w:eastAsia="en-US"/>
              </w:rPr>
            </w:pPr>
            <w:r w:rsidRPr="00C375C4">
              <w:rPr>
                <w:rFonts w:eastAsiaTheme="minorHAnsi"/>
                <w:bCs/>
                <w:color w:val="000000"/>
                <w:szCs w:val="24"/>
                <w:lang w:eastAsia="en-US"/>
              </w:rPr>
              <w:t>Utskottet överlade</w:t>
            </w:r>
            <w:r>
              <w:rPr>
                <w:rFonts w:eastAsiaTheme="minorHAnsi"/>
                <w:bCs/>
                <w:color w:val="000000"/>
                <w:szCs w:val="24"/>
                <w:lang w:eastAsia="en-US"/>
              </w:rPr>
              <w:t xml:space="preserve"> per telefon</w:t>
            </w:r>
            <w:r w:rsidRPr="00C375C4">
              <w:rPr>
                <w:rFonts w:eastAsiaTheme="minorHAnsi"/>
                <w:bCs/>
                <w:color w:val="000000"/>
                <w:szCs w:val="24"/>
                <w:lang w:eastAsia="en-US"/>
              </w:rPr>
              <w:t xml:space="preserve"> med </w:t>
            </w:r>
            <w:r>
              <w:rPr>
                <w:rFonts w:eastAsiaTheme="minorHAnsi"/>
                <w:bCs/>
                <w:color w:val="000000"/>
                <w:szCs w:val="24"/>
                <w:lang w:eastAsia="en-US"/>
              </w:rPr>
              <w:t>statssekreterare</w:t>
            </w:r>
            <w:r w:rsidRPr="00C375C4">
              <w:rPr>
                <w:rFonts w:eastAsiaTheme="minorHAnsi"/>
                <w:bCs/>
                <w:color w:val="000000"/>
                <w:szCs w:val="24"/>
                <w:lang w:eastAsia="en-US"/>
              </w:rPr>
              <w:t xml:space="preserve"> </w:t>
            </w:r>
            <w:r>
              <w:rPr>
                <w:rFonts w:eastAsiaTheme="minorHAnsi"/>
                <w:bCs/>
                <w:color w:val="000000"/>
                <w:szCs w:val="24"/>
                <w:lang w:eastAsia="en-US"/>
              </w:rPr>
              <w:t>Mattias Landgren</w:t>
            </w:r>
            <w:r w:rsidRPr="00C375C4">
              <w:rPr>
                <w:rFonts w:eastAsiaTheme="minorHAnsi"/>
                <w:bCs/>
                <w:color w:val="000000"/>
                <w:szCs w:val="24"/>
                <w:lang w:eastAsia="en-US"/>
              </w:rPr>
              <w:t xml:space="preserve">, </w:t>
            </w:r>
            <w:r>
              <w:rPr>
                <w:rFonts w:eastAsiaTheme="minorHAnsi"/>
                <w:bCs/>
                <w:color w:val="000000"/>
                <w:szCs w:val="24"/>
                <w:lang w:eastAsia="en-US"/>
              </w:rPr>
              <w:t xml:space="preserve">med </w:t>
            </w:r>
            <w:r w:rsidRPr="00C375C4">
              <w:rPr>
                <w:rFonts w:eastAsiaTheme="minorHAnsi"/>
                <w:bCs/>
                <w:color w:val="000000"/>
                <w:szCs w:val="24"/>
                <w:lang w:eastAsia="en-US"/>
              </w:rPr>
              <w:t xml:space="preserve">medarbetare från Infrastrukturdepartementet.  </w:t>
            </w:r>
          </w:p>
          <w:p w:rsidR="00AE3224" w:rsidRP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Underlaget utgjordes av kommissionens förslag (</w:t>
            </w:r>
            <w:proofErr w:type="gramStart"/>
            <w:r w:rsidRPr="00AE3224">
              <w:rPr>
                <w:rFonts w:eastAsiaTheme="minorHAnsi"/>
                <w:bCs/>
                <w:color w:val="000000"/>
                <w:szCs w:val="24"/>
                <w:lang w:eastAsia="en-US"/>
              </w:rPr>
              <w:t>COM(</w:t>
            </w:r>
            <w:proofErr w:type="gramEnd"/>
            <w:r w:rsidRPr="00AE3224">
              <w:rPr>
                <w:rFonts w:eastAsiaTheme="minorHAnsi"/>
                <w:bCs/>
                <w:color w:val="000000"/>
                <w:szCs w:val="24"/>
                <w:lang w:eastAsia="en-US"/>
              </w:rPr>
              <w:t>2020) 17</w:t>
            </w:r>
            <w:r>
              <w:rPr>
                <w:rFonts w:eastAsiaTheme="minorHAnsi"/>
                <w:bCs/>
                <w:color w:val="000000"/>
                <w:szCs w:val="24"/>
                <w:lang w:eastAsia="en-US"/>
              </w:rPr>
              <w:t>8</w:t>
            </w:r>
            <w:r w:rsidRPr="00AE3224">
              <w:rPr>
                <w:rFonts w:eastAsiaTheme="minorHAnsi"/>
                <w:bCs/>
                <w:color w:val="000000"/>
                <w:szCs w:val="24"/>
                <w:lang w:eastAsia="en-US"/>
              </w:rPr>
              <w:t xml:space="preserve">) och Regeringskansliets överläggningspromemoria </w:t>
            </w:r>
            <w:r w:rsidR="006B5F76">
              <w:rPr>
                <w:rFonts w:eastAsiaTheme="minorHAnsi"/>
                <w:bCs/>
                <w:color w:val="000000"/>
                <w:szCs w:val="24"/>
                <w:lang w:eastAsia="en-US"/>
              </w:rPr>
              <w:t xml:space="preserve">Angående Kommissionens förslag till ändring i förordning (EG) 1008/2008 </w:t>
            </w:r>
            <w:r w:rsidRPr="00AE3224">
              <w:rPr>
                <w:rFonts w:eastAsiaTheme="minorHAnsi"/>
                <w:bCs/>
                <w:color w:val="000000"/>
                <w:szCs w:val="24"/>
                <w:lang w:eastAsia="en-US"/>
              </w:rPr>
              <w:t xml:space="preserve">(dnr </w:t>
            </w:r>
            <w:r w:rsidR="006E597B">
              <w:rPr>
                <w:rFonts w:eastAsiaTheme="minorHAnsi"/>
                <w:bCs/>
                <w:color w:val="000000"/>
                <w:szCs w:val="24"/>
                <w:lang w:eastAsia="en-US"/>
              </w:rPr>
              <w:t>1852</w:t>
            </w:r>
            <w:r w:rsidRPr="00AE3224">
              <w:rPr>
                <w:rFonts w:eastAsiaTheme="minorHAnsi"/>
                <w:bCs/>
                <w:color w:val="000000"/>
                <w:szCs w:val="24"/>
                <w:lang w:eastAsia="en-US"/>
              </w:rPr>
              <w:t xml:space="preserve">-2019/20).  </w:t>
            </w:r>
          </w:p>
          <w:p w:rsidR="00AE3224" w:rsidRPr="00AE3224" w:rsidRDefault="00AE3224" w:rsidP="00AE3224">
            <w:pPr>
              <w:tabs>
                <w:tab w:val="left" w:pos="1701"/>
              </w:tabs>
              <w:rPr>
                <w:rFonts w:eastAsiaTheme="minorHAnsi"/>
                <w:bCs/>
                <w:color w:val="000000"/>
                <w:szCs w:val="24"/>
                <w:lang w:eastAsia="en-US"/>
              </w:rPr>
            </w:pPr>
          </w:p>
          <w:p w:rsid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 xml:space="preserve">Statssekreteraren redogjorde för regeringens ståndpunkt i enlighet med överläggningspromemorian:  </w:t>
            </w:r>
          </w:p>
          <w:p w:rsidR="00AE3224" w:rsidRDefault="00AE3224" w:rsidP="00AE3224">
            <w:pPr>
              <w:tabs>
                <w:tab w:val="left" w:pos="1701"/>
              </w:tabs>
              <w:rPr>
                <w:rFonts w:eastAsiaTheme="minorHAnsi"/>
                <w:bCs/>
                <w:color w:val="000000"/>
                <w:szCs w:val="24"/>
                <w:lang w:eastAsia="en-US"/>
              </w:rPr>
            </w:pPr>
          </w:p>
          <w:p w:rsidR="00AE3224" w:rsidRDefault="00AE3224" w:rsidP="00AE3224">
            <w:pPr>
              <w:tabs>
                <w:tab w:val="left" w:pos="1701"/>
              </w:tabs>
              <w:ind w:left="720"/>
              <w:rPr>
                <w:rFonts w:eastAsiaTheme="minorHAnsi"/>
                <w:bCs/>
                <w:color w:val="000000"/>
                <w:szCs w:val="24"/>
                <w:lang w:eastAsia="en-US"/>
              </w:rPr>
            </w:pPr>
            <w:r w:rsidRPr="00AE3224">
              <w:rPr>
                <w:rFonts w:eastAsiaTheme="minorHAnsi"/>
                <w:bCs/>
                <w:color w:val="000000"/>
                <w:szCs w:val="24"/>
                <w:lang w:eastAsia="en-US"/>
              </w:rPr>
              <w:lastRenderedPageBreak/>
              <w:t>Regeringen föreslår att Sverige stödjer kommissionens förslag till ändringar i förordning (EG) 1008/2008, med stöd av de krav om beaktande av proportionalitet, transparens, objektivitet och icke-diskriminering vid eventuella beslut om nödåtgärder som finns i förslaget.</w:t>
            </w:r>
          </w:p>
          <w:p w:rsidR="00AE3224" w:rsidRDefault="00AE3224" w:rsidP="00AE3224">
            <w:pPr>
              <w:tabs>
                <w:tab w:val="left" w:pos="1701"/>
              </w:tabs>
              <w:ind w:left="720"/>
              <w:rPr>
                <w:rFonts w:eastAsiaTheme="minorHAnsi"/>
                <w:bCs/>
                <w:color w:val="000000"/>
                <w:szCs w:val="24"/>
                <w:lang w:eastAsia="en-US"/>
              </w:rPr>
            </w:pPr>
          </w:p>
          <w:p w:rsid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 xml:space="preserve">Ordföranden konstaterade att det fanns stöd för regeringens ståndpunkt. </w:t>
            </w:r>
          </w:p>
          <w:p w:rsid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Denna paragraf förklarades omedelbart justerad.</w:t>
            </w:r>
          </w:p>
          <w:p w:rsidR="00BF33A3" w:rsidRDefault="00BF33A3" w:rsidP="00FF6307">
            <w:pPr>
              <w:tabs>
                <w:tab w:val="left" w:pos="1701"/>
              </w:tabs>
              <w:rPr>
                <w:rFonts w:eastAsiaTheme="minorHAnsi"/>
                <w:b/>
                <w:bCs/>
                <w:color w:val="000000"/>
                <w:szCs w:val="24"/>
                <w:lang w:eastAsia="en-US"/>
              </w:rPr>
            </w:pPr>
          </w:p>
          <w:p w:rsidR="00AE3224" w:rsidRDefault="00BF33A3" w:rsidP="00AE3224">
            <w:pPr>
              <w:tabs>
                <w:tab w:val="left" w:pos="1701"/>
              </w:tabs>
              <w:rPr>
                <w:rFonts w:eastAsiaTheme="minorHAnsi"/>
                <w:b/>
                <w:bCs/>
                <w:color w:val="000000"/>
                <w:szCs w:val="24"/>
                <w:lang w:eastAsia="en-US"/>
              </w:rPr>
            </w:pPr>
            <w:r>
              <w:rPr>
                <w:rFonts w:eastAsiaTheme="minorHAnsi"/>
                <w:b/>
                <w:bCs/>
                <w:color w:val="000000"/>
                <w:szCs w:val="24"/>
                <w:lang w:eastAsia="en-US"/>
              </w:rPr>
              <w:t>EU-kommissionens förslag om ändring av direktiv (EU) 2016/797 och direktiv (EU) 2016/798, vad gäller förlängning av införlivningsperioder m.a.a. Covid-19</w:t>
            </w:r>
          </w:p>
          <w:p w:rsidR="006B5F76" w:rsidRPr="00C375C4" w:rsidRDefault="00BF33A3" w:rsidP="006B5F76">
            <w:pPr>
              <w:tabs>
                <w:tab w:val="left" w:pos="1701"/>
              </w:tabs>
              <w:rPr>
                <w:rFonts w:eastAsiaTheme="minorHAnsi"/>
                <w:bCs/>
                <w:color w:val="000000"/>
                <w:szCs w:val="24"/>
                <w:lang w:eastAsia="en-US"/>
              </w:rPr>
            </w:pPr>
            <w:r>
              <w:rPr>
                <w:rFonts w:eastAsiaTheme="minorHAnsi"/>
                <w:b/>
                <w:bCs/>
                <w:color w:val="000000"/>
                <w:szCs w:val="24"/>
                <w:lang w:eastAsia="en-US"/>
              </w:rPr>
              <w:br/>
            </w:r>
            <w:r w:rsidR="006B5F76" w:rsidRPr="00C375C4">
              <w:rPr>
                <w:rFonts w:eastAsiaTheme="minorHAnsi"/>
                <w:bCs/>
                <w:color w:val="000000"/>
                <w:szCs w:val="24"/>
                <w:lang w:eastAsia="en-US"/>
              </w:rPr>
              <w:t>Utskottet överlade</w:t>
            </w:r>
            <w:r w:rsidR="006B5F76">
              <w:rPr>
                <w:rFonts w:eastAsiaTheme="minorHAnsi"/>
                <w:bCs/>
                <w:color w:val="000000"/>
                <w:szCs w:val="24"/>
                <w:lang w:eastAsia="en-US"/>
              </w:rPr>
              <w:t xml:space="preserve"> per telefon</w:t>
            </w:r>
            <w:r w:rsidR="006B5F76" w:rsidRPr="00C375C4">
              <w:rPr>
                <w:rFonts w:eastAsiaTheme="minorHAnsi"/>
                <w:bCs/>
                <w:color w:val="000000"/>
                <w:szCs w:val="24"/>
                <w:lang w:eastAsia="en-US"/>
              </w:rPr>
              <w:t xml:space="preserve"> med </w:t>
            </w:r>
            <w:r w:rsidR="006B5F76">
              <w:rPr>
                <w:rFonts w:eastAsiaTheme="minorHAnsi"/>
                <w:bCs/>
                <w:color w:val="000000"/>
                <w:szCs w:val="24"/>
                <w:lang w:eastAsia="en-US"/>
              </w:rPr>
              <w:t>statssekreterare</w:t>
            </w:r>
            <w:r w:rsidR="006B5F76" w:rsidRPr="00C375C4">
              <w:rPr>
                <w:rFonts w:eastAsiaTheme="minorHAnsi"/>
                <w:bCs/>
                <w:color w:val="000000"/>
                <w:szCs w:val="24"/>
                <w:lang w:eastAsia="en-US"/>
              </w:rPr>
              <w:t xml:space="preserve"> </w:t>
            </w:r>
            <w:r w:rsidR="006B5F76">
              <w:rPr>
                <w:rFonts w:eastAsiaTheme="minorHAnsi"/>
                <w:bCs/>
                <w:color w:val="000000"/>
                <w:szCs w:val="24"/>
                <w:lang w:eastAsia="en-US"/>
              </w:rPr>
              <w:t>Mattias Landgren</w:t>
            </w:r>
            <w:r w:rsidR="006B5F76" w:rsidRPr="00C375C4">
              <w:rPr>
                <w:rFonts w:eastAsiaTheme="minorHAnsi"/>
                <w:bCs/>
                <w:color w:val="000000"/>
                <w:szCs w:val="24"/>
                <w:lang w:eastAsia="en-US"/>
              </w:rPr>
              <w:t xml:space="preserve">, </w:t>
            </w:r>
            <w:r w:rsidR="006B5F76">
              <w:rPr>
                <w:rFonts w:eastAsiaTheme="minorHAnsi"/>
                <w:bCs/>
                <w:color w:val="000000"/>
                <w:szCs w:val="24"/>
                <w:lang w:eastAsia="en-US"/>
              </w:rPr>
              <w:t xml:space="preserve">med </w:t>
            </w:r>
            <w:r w:rsidR="006B5F76" w:rsidRPr="00C375C4">
              <w:rPr>
                <w:rFonts w:eastAsiaTheme="minorHAnsi"/>
                <w:bCs/>
                <w:color w:val="000000"/>
                <w:szCs w:val="24"/>
                <w:lang w:eastAsia="en-US"/>
              </w:rPr>
              <w:t xml:space="preserve">medarbetare från Infrastrukturdepartementet.  </w:t>
            </w:r>
          </w:p>
          <w:p w:rsidR="00AE3224" w:rsidRP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Underlaget utgjordes av kommissionens förslag (</w:t>
            </w:r>
            <w:proofErr w:type="gramStart"/>
            <w:r w:rsidRPr="00AE3224">
              <w:rPr>
                <w:rFonts w:eastAsiaTheme="minorHAnsi"/>
                <w:bCs/>
                <w:color w:val="000000"/>
                <w:szCs w:val="24"/>
                <w:lang w:eastAsia="en-US"/>
              </w:rPr>
              <w:t>COM(</w:t>
            </w:r>
            <w:proofErr w:type="gramEnd"/>
            <w:r w:rsidRPr="00AE3224">
              <w:rPr>
                <w:rFonts w:eastAsiaTheme="minorHAnsi"/>
                <w:bCs/>
                <w:color w:val="000000"/>
                <w:szCs w:val="24"/>
                <w:lang w:eastAsia="en-US"/>
              </w:rPr>
              <w:t>2020) 17</w:t>
            </w:r>
            <w:r>
              <w:rPr>
                <w:rFonts w:eastAsiaTheme="minorHAnsi"/>
                <w:bCs/>
                <w:color w:val="000000"/>
                <w:szCs w:val="24"/>
                <w:lang w:eastAsia="en-US"/>
              </w:rPr>
              <w:t>9</w:t>
            </w:r>
            <w:r w:rsidRPr="00AE3224">
              <w:rPr>
                <w:rFonts w:eastAsiaTheme="minorHAnsi"/>
                <w:bCs/>
                <w:color w:val="000000"/>
                <w:szCs w:val="24"/>
                <w:lang w:eastAsia="en-US"/>
              </w:rPr>
              <w:t xml:space="preserve">) och Regeringskansliets överläggningspromemoria </w:t>
            </w:r>
            <w:r w:rsidR="006B5F76">
              <w:rPr>
                <w:rFonts w:eastAsiaTheme="minorHAnsi"/>
                <w:bCs/>
                <w:color w:val="000000"/>
                <w:szCs w:val="24"/>
                <w:lang w:eastAsia="en-US"/>
              </w:rPr>
              <w:t xml:space="preserve">Förslag till direktiv om ändring av direktiven 2016/797 och 2016/798 avseende förlängning av tiden för införlivande </w:t>
            </w:r>
            <w:r w:rsidRPr="00AE3224">
              <w:rPr>
                <w:rFonts w:eastAsiaTheme="minorHAnsi"/>
                <w:bCs/>
                <w:color w:val="000000"/>
                <w:szCs w:val="24"/>
                <w:lang w:eastAsia="en-US"/>
              </w:rPr>
              <w:t xml:space="preserve">(dnr </w:t>
            </w:r>
            <w:r w:rsidR="006E597B">
              <w:rPr>
                <w:rFonts w:eastAsiaTheme="minorHAnsi"/>
                <w:bCs/>
                <w:color w:val="000000"/>
                <w:szCs w:val="24"/>
                <w:lang w:eastAsia="en-US"/>
              </w:rPr>
              <w:t>1852</w:t>
            </w:r>
            <w:r w:rsidRPr="00AE3224">
              <w:rPr>
                <w:rFonts w:eastAsiaTheme="minorHAnsi"/>
                <w:bCs/>
                <w:color w:val="000000"/>
                <w:szCs w:val="24"/>
                <w:lang w:eastAsia="en-US"/>
              </w:rPr>
              <w:t xml:space="preserve">-2019/20).  </w:t>
            </w:r>
          </w:p>
          <w:p w:rsidR="00AE3224" w:rsidRP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 xml:space="preserve">Statssekreteraren redogjorde för regeringens ståndpunkt i enlighet med överläggningspromemorian:  </w:t>
            </w:r>
          </w:p>
          <w:p w:rsidR="00AE3224" w:rsidRP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ind w:left="720"/>
              <w:rPr>
                <w:rFonts w:eastAsiaTheme="minorHAnsi"/>
                <w:bCs/>
                <w:color w:val="000000"/>
                <w:szCs w:val="24"/>
                <w:lang w:eastAsia="en-US"/>
              </w:rPr>
            </w:pPr>
            <w:r w:rsidRPr="00AE3224">
              <w:rPr>
                <w:rFonts w:eastAsiaTheme="minorHAnsi"/>
                <w:bCs/>
                <w:color w:val="000000"/>
                <w:szCs w:val="24"/>
                <w:lang w:eastAsia="en-US"/>
              </w:rPr>
              <w:t xml:space="preserve">Regeringen föreslår att SE i grunden accepterar förslaget till direktiv om ändring av direktiven 2016/797 och 2016/798, men verkar för en förlängning av föreslagen införlivandeperiod. </w:t>
            </w:r>
          </w:p>
          <w:p w:rsid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 xml:space="preserve">Ordföranden konstaterade att det fanns stöd för regeringens ståndpunkt. </w:t>
            </w:r>
          </w:p>
          <w:p w:rsidR="00AE3224" w:rsidRPr="00AE3224" w:rsidRDefault="00AE3224" w:rsidP="00AE3224">
            <w:pPr>
              <w:tabs>
                <w:tab w:val="left" w:pos="1701"/>
              </w:tabs>
              <w:rPr>
                <w:rFonts w:eastAsiaTheme="minorHAnsi"/>
                <w:bCs/>
                <w:color w:val="000000"/>
                <w:szCs w:val="24"/>
                <w:lang w:eastAsia="en-US"/>
              </w:rPr>
            </w:pPr>
          </w:p>
          <w:p w:rsidR="00AE3224" w:rsidRPr="00AE3224" w:rsidRDefault="00AE3224" w:rsidP="00AE3224">
            <w:pPr>
              <w:tabs>
                <w:tab w:val="left" w:pos="1701"/>
              </w:tabs>
              <w:rPr>
                <w:rFonts w:eastAsiaTheme="minorHAnsi"/>
                <w:bCs/>
                <w:color w:val="000000"/>
                <w:szCs w:val="24"/>
                <w:lang w:eastAsia="en-US"/>
              </w:rPr>
            </w:pPr>
            <w:r w:rsidRPr="00AE3224">
              <w:rPr>
                <w:rFonts w:eastAsiaTheme="minorHAnsi"/>
                <w:bCs/>
                <w:color w:val="000000"/>
                <w:szCs w:val="24"/>
                <w:lang w:eastAsia="en-US"/>
              </w:rPr>
              <w:t>Denna paragraf förklarades omedelbart justerad.</w:t>
            </w:r>
          </w:p>
          <w:p w:rsidR="00BF33A3" w:rsidRPr="00D37E70" w:rsidRDefault="00BF33A3" w:rsidP="00FF6307">
            <w:pPr>
              <w:tabs>
                <w:tab w:val="left" w:pos="1701"/>
              </w:tabs>
              <w:rPr>
                <w:rFonts w:eastAsiaTheme="minorHAnsi"/>
                <w:bCs/>
                <w:color w:val="000000"/>
                <w:szCs w:val="24"/>
                <w:lang w:eastAsia="en-US"/>
              </w:rPr>
            </w:pPr>
          </w:p>
          <w:p w:rsidR="00BF33A3" w:rsidRDefault="00BF33A3" w:rsidP="00FF6307">
            <w:pPr>
              <w:tabs>
                <w:tab w:val="left" w:pos="1701"/>
              </w:tabs>
              <w:rPr>
                <w:rFonts w:eastAsiaTheme="minorHAnsi"/>
                <w:b/>
                <w:bCs/>
                <w:color w:val="000000"/>
                <w:szCs w:val="24"/>
                <w:lang w:eastAsia="en-US"/>
              </w:rPr>
            </w:pPr>
          </w:p>
          <w:p w:rsidR="00B47031" w:rsidRDefault="00B47031" w:rsidP="00B47031">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B47031" w:rsidRDefault="00B47031" w:rsidP="00FF6307">
            <w:pPr>
              <w:tabs>
                <w:tab w:val="left" w:pos="1701"/>
              </w:tabs>
              <w:rPr>
                <w:rFonts w:eastAsiaTheme="minorHAnsi"/>
                <w:b/>
                <w:bCs/>
                <w:color w:val="000000"/>
                <w:szCs w:val="24"/>
                <w:lang w:eastAsia="en-US"/>
              </w:rPr>
            </w:pPr>
          </w:p>
          <w:p w:rsidR="003C4386" w:rsidRDefault="00B47031" w:rsidP="003C4386">
            <w:pPr>
              <w:tabs>
                <w:tab w:val="left" w:pos="1701"/>
              </w:tabs>
              <w:rPr>
                <w:rFonts w:eastAsiaTheme="minorHAnsi"/>
                <w:bCs/>
                <w:color w:val="000000"/>
                <w:szCs w:val="24"/>
                <w:lang w:eastAsia="en-US"/>
              </w:rPr>
            </w:pPr>
            <w:r w:rsidRPr="00FB7601">
              <w:rPr>
                <w:szCs w:val="26"/>
              </w:rPr>
              <w:t xml:space="preserve">Utskottet </w:t>
            </w:r>
            <w:r>
              <w:rPr>
                <w:szCs w:val="26"/>
              </w:rPr>
              <w:t>beslutade att tillåta</w:t>
            </w:r>
            <w:r w:rsidR="003C4386">
              <w:rPr>
                <w:szCs w:val="26"/>
              </w:rPr>
              <w:t xml:space="preserve"> </w:t>
            </w:r>
            <w:r w:rsidR="00CD48A8">
              <w:rPr>
                <w:szCs w:val="26"/>
              </w:rPr>
              <w:t xml:space="preserve">Markus Lagerquist från Moderaternas partikansli samt </w:t>
            </w:r>
            <w:r w:rsidR="003C4386">
              <w:rPr>
                <w:szCs w:val="26"/>
              </w:rPr>
              <w:t xml:space="preserve">Peter Ekelund från Vänsterpartiets partikansli att </w:t>
            </w:r>
            <w:r w:rsidR="003C4386">
              <w:rPr>
                <w:rFonts w:eastAsiaTheme="minorHAnsi"/>
                <w:bCs/>
                <w:color w:val="000000"/>
                <w:szCs w:val="24"/>
                <w:lang w:eastAsia="en-US"/>
              </w:rPr>
              <w:t xml:space="preserve">vara uppkopplad per telefon under punkt 7. </w:t>
            </w:r>
          </w:p>
          <w:p w:rsidR="00B47031" w:rsidRDefault="00B47031" w:rsidP="00FF6307">
            <w:pPr>
              <w:tabs>
                <w:tab w:val="left" w:pos="1701"/>
              </w:tabs>
              <w:rPr>
                <w:rFonts w:eastAsiaTheme="minorHAnsi"/>
                <w:b/>
                <w:bCs/>
                <w:color w:val="000000"/>
                <w:szCs w:val="24"/>
                <w:lang w:eastAsia="en-US"/>
              </w:rPr>
            </w:pPr>
          </w:p>
          <w:p w:rsidR="00CD48A8" w:rsidRDefault="00CD48A8" w:rsidP="00CD48A8">
            <w:pPr>
              <w:tabs>
                <w:tab w:val="left" w:pos="1701"/>
              </w:tabs>
              <w:rPr>
                <w:rFonts w:eastAsiaTheme="minorHAnsi"/>
                <w:bCs/>
                <w:color w:val="000000"/>
                <w:szCs w:val="24"/>
                <w:lang w:eastAsia="en-US"/>
              </w:rPr>
            </w:pPr>
            <w:r>
              <w:rPr>
                <w:rFonts w:eastAsiaTheme="minorHAnsi"/>
                <w:bCs/>
                <w:color w:val="000000"/>
                <w:szCs w:val="24"/>
                <w:lang w:eastAsia="en-US"/>
              </w:rPr>
              <w:t>Denna paragraf justerades omedelbart.</w:t>
            </w:r>
          </w:p>
          <w:p w:rsidR="00CD48A8" w:rsidRDefault="00CD48A8" w:rsidP="00FF6307">
            <w:pPr>
              <w:tabs>
                <w:tab w:val="left" w:pos="1701"/>
              </w:tabs>
              <w:rPr>
                <w:rFonts w:eastAsiaTheme="minorHAnsi"/>
                <w:b/>
                <w:bCs/>
                <w:color w:val="000000"/>
                <w:szCs w:val="24"/>
                <w:lang w:eastAsia="en-US"/>
              </w:rPr>
            </w:pPr>
          </w:p>
          <w:p w:rsidR="00CD48A8" w:rsidRDefault="00BF33A3" w:rsidP="00FF6307">
            <w:pPr>
              <w:tabs>
                <w:tab w:val="left" w:pos="1701"/>
              </w:tabs>
              <w:rPr>
                <w:rFonts w:eastAsiaTheme="minorHAnsi"/>
                <w:b/>
                <w:bCs/>
                <w:color w:val="000000"/>
                <w:szCs w:val="24"/>
                <w:lang w:eastAsia="en-US"/>
              </w:rPr>
            </w:pPr>
            <w:r>
              <w:rPr>
                <w:rFonts w:eastAsiaTheme="minorHAnsi"/>
                <w:b/>
                <w:bCs/>
                <w:color w:val="000000"/>
                <w:szCs w:val="24"/>
                <w:lang w:eastAsia="en-US"/>
              </w:rPr>
              <w:t>Information från Trafikverket</w:t>
            </w:r>
          </w:p>
          <w:p w:rsidR="00BF33A3" w:rsidRPr="00CD48A8" w:rsidRDefault="00BF33A3" w:rsidP="00FF6307">
            <w:pPr>
              <w:tabs>
                <w:tab w:val="left" w:pos="1701"/>
              </w:tabs>
              <w:rPr>
                <w:rFonts w:eastAsiaTheme="minorHAnsi"/>
                <w:b/>
                <w:bCs/>
                <w:color w:val="000000"/>
                <w:szCs w:val="24"/>
                <w:lang w:eastAsia="en-US"/>
              </w:rPr>
            </w:pPr>
            <w:r>
              <w:rPr>
                <w:rFonts w:eastAsiaTheme="minorHAnsi"/>
                <w:b/>
                <w:bCs/>
                <w:color w:val="000000"/>
                <w:szCs w:val="24"/>
                <w:lang w:eastAsia="en-US"/>
              </w:rPr>
              <w:br/>
            </w:r>
            <w:r>
              <w:rPr>
                <w:rFonts w:eastAsiaTheme="minorHAnsi"/>
                <w:color w:val="000000"/>
                <w:szCs w:val="24"/>
                <w:lang w:eastAsia="en-US"/>
              </w:rPr>
              <w:t xml:space="preserve">Susanne </w:t>
            </w:r>
            <w:proofErr w:type="spellStart"/>
            <w:r>
              <w:rPr>
                <w:rFonts w:eastAsiaTheme="minorHAnsi"/>
                <w:color w:val="000000"/>
                <w:szCs w:val="24"/>
                <w:lang w:eastAsia="en-US"/>
              </w:rPr>
              <w:t>Skovgaard</w:t>
            </w:r>
            <w:proofErr w:type="spellEnd"/>
            <w:r>
              <w:rPr>
                <w:rFonts w:eastAsiaTheme="minorHAnsi"/>
                <w:color w:val="000000"/>
                <w:szCs w:val="24"/>
                <w:lang w:eastAsia="en-US"/>
              </w:rPr>
              <w:t xml:space="preserve">, chef Strategisk Utveckling, Hélène Bratt Wettergren, </w:t>
            </w:r>
            <w:proofErr w:type="gramStart"/>
            <w:r>
              <w:rPr>
                <w:rFonts w:eastAsiaTheme="minorHAnsi"/>
                <w:color w:val="000000"/>
                <w:szCs w:val="24"/>
                <w:lang w:eastAsia="en-US"/>
              </w:rPr>
              <w:t>chef samhällsekonomi</w:t>
            </w:r>
            <w:proofErr w:type="gramEnd"/>
            <w:r>
              <w:rPr>
                <w:rFonts w:eastAsiaTheme="minorHAnsi"/>
                <w:color w:val="000000"/>
                <w:szCs w:val="24"/>
                <w:lang w:eastAsia="en-US"/>
              </w:rPr>
              <w:t>, docent Gunnar Isacsson och professor Jonas Eliasson, tillgängli</w:t>
            </w:r>
            <w:r w:rsidR="00B47031">
              <w:rPr>
                <w:rFonts w:eastAsiaTheme="minorHAnsi"/>
                <w:color w:val="000000"/>
                <w:szCs w:val="24"/>
                <w:lang w:eastAsia="en-US"/>
              </w:rPr>
              <w:t>g</w:t>
            </w:r>
            <w:r>
              <w:rPr>
                <w:rFonts w:eastAsiaTheme="minorHAnsi"/>
                <w:color w:val="000000"/>
                <w:szCs w:val="24"/>
                <w:lang w:eastAsia="en-US"/>
              </w:rPr>
              <w:t xml:space="preserve">hetsdirektör </w:t>
            </w:r>
            <w:r w:rsidR="00CD48A8">
              <w:rPr>
                <w:rFonts w:eastAsiaTheme="minorHAnsi"/>
                <w:color w:val="000000"/>
                <w:szCs w:val="24"/>
                <w:lang w:eastAsia="en-US"/>
              </w:rPr>
              <w:t xml:space="preserve">var uppkopplade per telefon och informerade samt svarade på frågor om </w:t>
            </w:r>
            <w:r>
              <w:rPr>
                <w:rFonts w:eastAsiaTheme="minorHAnsi"/>
                <w:color w:val="000000"/>
                <w:szCs w:val="24"/>
                <w:lang w:eastAsia="en-US"/>
              </w:rPr>
              <w:t>kalkylmetoder vid transport- och trafikplanering</w:t>
            </w:r>
            <w:r w:rsidR="00CD48A8">
              <w:rPr>
                <w:rFonts w:eastAsiaTheme="minorHAnsi"/>
                <w:color w:val="000000"/>
                <w:szCs w:val="24"/>
                <w:lang w:eastAsia="en-US"/>
              </w:rPr>
              <w:t>.</w:t>
            </w:r>
          </w:p>
          <w:p w:rsidR="00BF33A3" w:rsidRDefault="00BF33A3" w:rsidP="00FF6307">
            <w:pPr>
              <w:tabs>
                <w:tab w:val="left" w:pos="1701"/>
              </w:tabs>
              <w:rPr>
                <w:rFonts w:eastAsiaTheme="minorHAnsi"/>
                <w:bCs/>
                <w:color w:val="000000"/>
                <w:szCs w:val="24"/>
                <w:lang w:eastAsia="en-US"/>
              </w:rPr>
            </w:pPr>
          </w:p>
          <w:p w:rsidR="00BF33A3" w:rsidRDefault="00BF33A3" w:rsidP="00FF6307">
            <w:pPr>
              <w:tabs>
                <w:tab w:val="left" w:pos="1701"/>
              </w:tabs>
              <w:rPr>
                <w:rFonts w:eastAsiaTheme="minorHAnsi"/>
                <w:color w:val="000000"/>
                <w:szCs w:val="24"/>
                <w:lang w:eastAsia="en-US"/>
              </w:rPr>
            </w:pPr>
            <w:r>
              <w:rPr>
                <w:rFonts w:eastAsiaTheme="minorHAnsi"/>
                <w:b/>
                <w:bCs/>
                <w:color w:val="000000"/>
                <w:szCs w:val="24"/>
                <w:lang w:eastAsia="en-US"/>
              </w:rPr>
              <w:lastRenderedPageBreak/>
              <w:t>Järnvägs- och kollektivtrafikfrågor (TU15)</w:t>
            </w:r>
            <w:r>
              <w:rPr>
                <w:rFonts w:eastAsiaTheme="minorHAnsi"/>
                <w:b/>
                <w:bCs/>
                <w:color w:val="000000"/>
                <w:szCs w:val="24"/>
                <w:lang w:eastAsia="en-US"/>
              </w:rPr>
              <w:br/>
            </w:r>
            <w:r>
              <w:rPr>
                <w:rFonts w:eastAsiaTheme="minorHAnsi"/>
                <w:color w:val="000000"/>
                <w:szCs w:val="24"/>
                <w:lang w:eastAsia="en-US"/>
              </w:rPr>
              <w:br/>
            </w:r>
            <w:r w:rsidR="00B47031">
              <w:rPr>
                <w:rFonts w:eastAsiaTheme="minorHAnsi"/>
                <w:color w:val="000000"/>
                <w:szCs w:val="24"/>
                <w:lang w:eastAsia="en-US"/>
              </w:rPr>
              <w:t>Utskottet behandlade s</w:t>
            </w:r>
            <w:r>
              <w:rPr>
                <w:rFonts w:eastAsiaTheme="minorHAnsi"/>
                <w:color w:val="000000"/>
                <w:szCs w:val="24"/>
                <w:lang w:eastAsia="en-US"/>
              </w:rPr>
              <w:t>krivelse 2019/20:133 och motioner</w:t>
            </w:r>
            <w:r w:rsidR="00B47031">
              <w:rPr>
                <w:rFonts w:eastAsiaTheme="minorHAnsi"/>
                <w:color w:val="000000"/>
                <w:szCs w:val="24"/>
                <w:lang w:eastAsia="en-US"/>
              </w:rPr>
              <w:t>.</w:t>
            </w:r>
          </w:p>
          <w:p w:rsidR="00B47031" w:rsidRDefault="00B47031" w:rsidP="00FF6307">
            <w:pPr>
              <w:tabs>
                <w:tab w:val="left" w:pos="1701"/>
              </w:tabs>
              <w:rPr>
                <w:rFonts w:eastAsiaTheme="minorHAnsi"/>
                <w:color w:val="000000"/>
                <w:szCs w:val="24"/>
                <w:lang w:eastAsia="en-US"/>
              </w:rPr>
            </w:pPr>
          </w:p>
          <w:p w:rsidR="00B47031" w:rsidRDefault="00B47031" w:rsidP="00FF6307">
            <w:pPr>
              <w:tabs>
                <w:tab w:val="left" w:pos="1701"/>
              </w:tabs>
              <w:rPr>
                <w:rFonts w:eastAsiaTheme="minorHAnsi"/>
                <w:color w:val="000000"/>
                <w:szCs w:val="24"/>
                <w:lang w:eastAsia="en-US"/>
              </w:rPr>
            </w:pPr>
            <w:r>
              <w:rPr>
                <w:rFonts w:eastAsiaTheme="minorHAnsi"/>
                <w:color w:val="000000"/>
                <w:szCs w:val="24"/>
                <w:lang w:eastAsia="en-US"/>
              </w:rPr>
              <w:t>Ärendet bordlades.</w:t>
            </w:r>
          </w:p>
          <w:p w:rsidR="00BF33A3" w:rsidRDefault="00BF33A3" w:rsidP="00FF6307">
            <w:pPr>
              <w:tabs>
                <w:tab w:val="left" w:pos="1701"/>
              </w:tabs>
              <w:rPr>
                <w:rFonts w:eastAsiaTheme="minorHAnsi"/>
                <w:bCs/>
                <w:color w:val="000000"/>
                <w:szCs w:val="24"/>
                <w:lang w:eastAsia="en-US"/>
              </w:rPr>
            </w:pPr>
          </w:p>
          <w:p w:rsidR="00BF33A3" w:rsidRDefault="00BF33A3" w:rsidP="00FF6307">
            <w:pPr>
              <w:tabs>
                <w:tab w:val="left" w:pos="1701"/>
              </w:tabs>
              <w:rPr>
                <w:rFonts w:eastAsiaTheme="minorHAnsi"/>
                <w:color w:val="000000"/>
                <w:szCs w:val="24"/>
                <w:lang w:eastAsia="en-US"/>
              </w:rPr>
            </w:pPr>
            <w:r>
              <w:rPr>
                <w:rFonts w:eastAsiaTheme="minorHAnsi"/>
                <w:b/>
                <w:bCs/>
                <w:color w:val="000000"/>
                <w:szCs w:val="24"/>
                <w:lang w:eastAsia="en-US"/>
              </w:rPr>
              <w:t>Ökat skydd för sjömäns anställning vid sjöröveri eller väpnat rån mot fartyg (TU16)</w:t>
            </w:r>
            <w:r>
              <w:rPr>
                <w:rFonts w:eastAsiaTheme="minorHAnsi"/>
                <w:b/>
                <w:bCs/>
                <w:color w:val="000000"/>
                <w:szCs w:val="24"/>
                <w:lang w:eastAsia="en-US"/>
              </w:rPr>
              <w:br/>
            </w:r>
            <w:r>
              <w:rPr>
                <w:rFonts w:eastAsiaTheme="minorHAnsi"/>
                <w:color w:val="000000"/>
                <w:szCs w:val="24"/>
                <w:lang w:eastAsia="en-US"/>
              </w:rPr>
              <w:br/>
            </w:r>
            <w:r w:rsidR="00B47031">
              <w:rPr>
                <w:rFonts w:eastAsiaTheme="minorHAnsi"/>
                <w:color w:val="000000"/>
                <w:szCs w:val="24"/>
                <w:lang w:eastAsia="en-US"/>
              </w:rPr>
              <w:t>Utskottet behandlade p</w:t>
            </w:r>
            <w:r>
              <w:rPr>
                <w:rFonts w:eastAsiaTheme="minorHAnsi"/>
                <w:color w:val="000000"/>
                <w:szCs w:val="24"/>
                <w:lang w:eastAsia="en-US"/>
              </w:rPr>
              <w:t>rop</w:t>
            </w:r>
            <w:r w:rsidR="00B47031">
              <w:rPr>
                <w:rFonts w:eastAsiaTheme="minorHAnsi"/>
                <w:color w:val="000000"/>
                <w:szCs w:val="24"/>
                <w:lang w:eastAsia="en-US"/>
              </w:rPr>
              <w:t xml:space="preserve">osition </w:t>
            </w:r>
            <w:r>
              <w:rPr>
                <w:rFonts w:eastAsiaTheme="minorHAnsi"/>
                <w:color w:val="000000"/>
                <w:szCs w:val="24"/>
                <w:lang w:eastAsia="en-US"/>
              </w:rPr>
              <w:t>2019/20:85</w:t>
            </w:r>
            <w:r w:rsidR="00B47031">
              <w:rPr>
                <w:rFonts w:eastAsiaTheme="minorHAnsi"/>
                <w:color w:val="000000"/>
                <w:szCs w:val="24"/>
                <w:lang w:eastAsia="en-US"/>
              </w:rPr>
              <w:t>.</w:t>
            </w:r>
          </w:p>
          <w:p w:rsidR="00B47031" w:rsidRDefault="00B47031" w:rsidP="00FF6307">
            <w:pPr>
              <w:tabs>
                <w:tab w:val="left" w:pos="1701"/>
              </w:tabs>
              <w:rPr>
                <w:rFonts w:eastAsiaTheme="minorHAnsi"/>
                <w:color w:val="000000"/>
                <w:szCs w:val="24"/>
                <w:lang w:eastAsia="en-US"/>
              </w:rPr>
            </w:pPr>
          </w:p>
          <w:p w:rsidR="00B47031" w:rsidRDefault="00B47031" w:rsidP="00FF6307">
            <w:pPr>
              <w:tabs>
                <w:tab w:val="left" w:pos="1701"/>
              </w:tabs>
              <w:rPr>
                <w:rFonts w:eastAsiaTheme="minorHAnsi"/>
                <w:color w:val="000000"/>
                <w:szCs w:val="24"/>
                <w:lang w:eastAsia="en-US"/>
              </w:rPr>
            </w:pPr>
            <w:r>
              <w:rPr>
                <w:rFonts w:eastAsiaTheme="minorHAnsi"/>
                <w:color w:val="000000"/>
                <w:szCs w:val="24"/>
                <w:lang w:eastAsia="en-US"/>
              </w:rPr>
              <w:t>Ärendet bordlades.</w:t>
            </w:r>
          </w:p>
          <w:p w:rsidR="00B47031" w:rsidRDefault="00B47031" w:rsidP="00FF6307">
            <w:pPr>
              <w:tabs>
                <w:tab w:val="left" w:pos="1701"/>
              </w:tabs>
              <w:rPr>
                <w:rFonts w:eastAsiaTheme="minorHAnsi"/>
                <w:color w:val="000000"/>
                <w:szCs w:val="24"/>
                <w:lang w:eastAsia="en-US"/>
              </w:rPr>
            </w:pPr>
          </w:p>
          <w:p w:rsidR="00BF33A3" w:rsidRDefault="00BF33A3" w:rsidP="00FF6307">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stöd till icke-statliga regionala flygplatser</w:t>
            </w:r>
          </w:p>
          <w:p w:rsidR="00BF33A3" w:rsidRDefault="00BF33A3" w:rsidP="00FF6307">
            <w:pPr>
              <w:tabs>
                <w:tab w:val="left" w:pos="1701"/>
              </w:tabs>
              <w:rPr>
                <w:rFonts w:eastAsiaTheme="minorHAnsi"/>
                <w:bCs/>
                <w:color w:val="000000"/>
                <w:szCs w:val="24"/>
                <w:lang w:eastAsia="en-US"/>
              </w:rPr>
            </w:pPr>
          </w:p>
          <w:p w:rsidR="003C4386" w:rsidRPr="00FB4E89" w:rsidRDefault="003C4386" w:rsidP="003C4386">
            <w:pPr>
              <w:tabs>
                <w:tab w:val="left" w:pos="1701"/>
              </w:tabs>
              <w:spacing w:line="256" w:lineRule="auto"/>
              <w:rPr>
                <w:rFonts w:eastAsiaTheme="minorHAnsi"/>
                <w:bCs/>
                <w:color w:val="000000"/>
                <w:szCs w:val="24"/>
                <w:lang w:eastAsia="en-US"/>
              </w:rPr>
            </w:pPr>
            <w:r>
              <w:rPr>
                <w:rFonts w:eastAsiaTheme="minorHAnsi"/>
                <w:bCs/>
                <w:color w:val="000000"/>
                <w:szCs w:val="24"/>
                <w:lang w:eastAsia="en-US"/>
              </w:rPr>
              <w:t>SD-led</w:t>
            </w:r>
            <w:r w:rsidR="00A41A06">
              <w:rPr>
                <w:rFonts w:eastAsiaTheme="minorHAnsi"/>
                <w:bCs/>
                <w:color w:val="000000"/>
                <w:szCs w:val="24"/>
                <w:lang w:eastAsia="en-US"/>
              </w:rPr>
              <w:t xml:space="preserve">amöterna </w:t>
            </w:r>
            <w:r>
              <w:rPr>
                <w:rFonts w:eastAsiaTheme="minorHAnsi"/>
                <w:bCs/>
                <w:color w:val="000000"/>
                <w:szCs w:val="24"/>
                <w:lang w:eastAsia="en-US"/>
              </w:rPr>
              <w:t xml:space="preserve">föreslog ett </w:t>
            </w:r>
            <w:r w:rsidRPr="00FB4E89">
              <w:rPr>
                <w:rFonts w:eastAsiaTheme="minorHAnsi"/>
                <w:bCs/>
                <w:color w:val="000000"/>
                <w:szCs w:val="24"/>
                <w:lang w:eastAsia="en-US"/>
              </w:rPr>
              <w:t>utskottsinitiativ</w:t>
            </w:r>
            <w:r>
              <w:rPr>
                <w:rFonts w:eastAsiaTheme="minorHAnsi"/>
                <w:bCs/>
                <w:color w:val="000000"/>
                <w:szCs w:val="24"/>
                <w:lang w:eastAsia="en-US"/>
              </w:rPr>
              <w:t xml:space="preserve"> om stöd till icke-statliga regionala flygplatser enligt bilaga 2. </w:t>
            </w:r>
          </w:p>
          <w:p w:rsidR="003C4386" w:rsidRPr="00FB4E89" w:rsidRDefault="003C4386" w:rsidP="003C4386">
            <w:pPr>
              <w:tabs>
                <w:tab w:val="left" w:pos="1701"/>
              </w:tabs>
              <w:spacing w:line="256" w:lineRule="auto"/>
              <w:rPr>
                <w:rFonts w:eastAsiaTheme="minorHAnsi"/>
                <w:bCs/>
                <w:color w:val="000000"/>
                <w:szCs w:val="24"/>
                <w:lang w:eastAsia="en-US"/>
              </w:rPr>
            </w:pPr>
          </w:p>
          <w:p w:rsidR="003C4386" w:rsidRPr="00FB4E89" w:rsidRDefault="003C4386" w:rsidP="003C4386">
            <w:pPr>
              <w:tabs>
                <w:tab w:val="left" w:pos="1701"/>
              </w:tabs>
              <w:spacing w:line="256" w:lineRule="auto"/>
              <w:rPr>
                <w:rFonts w:eastAsiaTheme="minorHAnsi"/>
                <w:bCs/>
                <w:color w:val="000000"/>
                <w:szCs w:val="24"/>
                <w:lang w:eastAsia="en-US"/>
              </w:rPr>
            </w:pPr>
            <w:r w:rsidRPr="00FB4E89">
              <w:rPr>
                <w:rFonts w:eastAsiaTheme="minorHAnsi"/>
                <w:bCs/>
                <w:color w:val="000000"/>
                <w:szCs w:val="24"/>
                <w:lang w:eastAsia="en-US"/>
              </w:rPr>
              <w:t>Ärendet bordlades.</w:t>
            </w:r>
          </w:p>
          <w:p w:rsidR="00BF33A3" w:rsidRDefault="00BF33A3" w:rsidP="00FF6307">
            <w:pPr>
              <w:tabs>
                <w:tab w:val="left" w:pos="1701"/>
              </w:tabs>
              <w:rPr>
                <w:rFonts w:eastAsiaTheme="minorHAnsi"/>
                <w:bCs/>
                <w:color w:val="000000"/>
                <w:szCs w:val="24"/>
                <w:lang w:eastAsia="en-US"/>
              </w:rPr>
            </w:pPr>
          </w:p>
          <w:p w:rsidR="00BF33A3" w:rsidRDefault="00BF33A3" w:rsidP="00FF6307">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ökade medel för järnvägsunderhåll till Trafikverket</w:t>
            </w:r>
          </w:p>
          <w:p w:rsidR="00BF33A3" w:rsidRDefault="00BF33A3" w:rsidP="00FF6307">
            <w:pPr>
              <w:tabs>
                <w:tab w:val="left" w:pos="1701"/>
              </w:tabs>
              <w:rPr>
                <w:rFonts w:eastAsiaTheme="minorHAnsi"/>
                <w:bCs/>
                <w:color w:val="000000"/>
                <w:szCs w:val="24"/>
                <w:lang w:eastAsia="en-US"/>
              </w:rPr>
            </w:pPr>
          </w:p>
          <w:p w:rsidR="003C4386" w:rsidRPr="00FB4E89" w:rsidRDefault="003C4386" w:rsidP="003C4386">
            <w:pPr>
              <w:tabs>
                <w:tab w:val="left" w:pos="1701"/>
              </w:tabs>
              <w:spacing w:line="256" w:lineRule="auto"/>
              <w:rPr>
                <w:rFonts w:eastAsiaTheme="minorHAnsi"/>
                <w:bCs/>
                <w:color w:val="000000"/>
                <w:szCs w:val="24"/>
                <w:lang w:eastAsia="en-US"/>
              </w:rPr>
            </w:pPr>
            <w:r>
              <w:rPr>
                <w:rFonts w:eastAsiaTheme="minorHAnsi"/>
                <w:bCs/>
                <w:color w:val="000000"/>
                <w:szCs w:val="24"/>
                <w:lang w:eastAsia="en-US"/>
              </w:rPr>
              <w:t>SD-leda</w:t>
            </w:r>
            <w:r w:rsidR="00A41A06">
              <w:rPr>
                <w:rFonts w:eastAsiaTheme="minorHAnsi"/>
                <w:bCs/>
                <w:color w:val="000000"/>
                <w:szCs w:val="24"/>
                <w:lang w:eastAsia="en-US"/>
              </w:rPr>
              <w:t>möterna</w:t>
            </w:r>
            <w:r>
              <w:rPr>
                <w:rFonts w:eastAsiaTheme="minorHAnsi"/>
                <w:bCs/>
                <w:color w:val="000000"/>
                <w:szCs w:val="24"/>
                <w:lang w:eastAsia="en-US"/>
              </w:rPr>
              <w:t xml:space="preserve"> föreslog ett </w:t>
            </w:r>
            <w:r w:rsidRPr="00FB4E89">
              <w:rPr>
                <w:rFonts w:eastAsiaTheme="minorHAnsi"/>
                <w:bCs/>
                <w:color w:val="000000"/>
                <w:szCs w:val="24"/>
                <w:lang w:eastAsia="en-US"/>
              </w:rPr>
              <w:t>utskottsinitiativ</w:t>
            </w:r>
            <w:r>
              <w:rPr>
                <w:rFonts w:eastAsiaTheme="minorHAnsi"/>
                <w:bCs/>
                <w:color w:val="000000"/>
                <w:szCs w:val="24"/>
                <w:lang w:eastAsia="en-US"/>
              </w:rPr>
              <w:t xml:space="preserve"> om ökade medel för järnvägsunderhåll till Trafikverket enligt bilaga 3. </w:t>
            </w:r>
          </w:p>
          <w:p w:rsidR="003C4386" w:rsidRPr="00FB4E89" w:rsidRDefault="003C4386" w:rsidP="003C4386">
            <w:pPr>
              <w:tabs>
                <w:tab w:val="left" w:pos="1701"/>
              </w:tabs>
              <w:spacing w:line="256" w:lineRule="auto"/>
              <w:rPr>
                <w:rFonts w:eastAsiaTheme="minorHAnsi"/>
                <w:bCs/>
                <w:color w:val="000000"/>
                <w:szCs w:val="24"/>
                <w:lang w:eastAsia="en-US"/>
              </w:rPr>
            </w:pPr>
          </w:p>
          <w:p w:rsidR="003C4386" w:rsidRPr="00FB4E89" w:rsidRDefault="003C4386" w:rsidP="003C4386">
            <w:pPr>
              <w:tabs>
                <w:tab w:val="left" w:pos="1701"/>
              </w:tabs>
              <w:spacing w:line="256" w:lineRule="auto"/>
              <w:rPr>
                <w:rFonts w:eastAsiaTheme="minorHAnsi"/>
                <w:bCs/>
                <w:color w:val="000000"/>
                <w:szCs w:val="24"/>
                <w:lang w:eastAsia="en-US"/>
              </w:rPr>
            </w:pPr>
            <w:r w:rsidRPr="00FB4E89">
              <w:rPr>
                <w:rFonts w:eastAsiaTheme="minorHAnsi"/>
                <w:bCs/>
                <w:color w:val="000000"/>
                <w:szCs w:val="24"/>
                <w:lang w:eastAsia="en-US"/>
              </w:rPr>
              <w:t>Ärendet bordlades.</w:t>
            </w:r>
          </w:p>
          <w:p w:rsidR="00BF33A3" w:rsidRDefault="00BF33A3" w:rsidP="00FF6307">
            <w:pPr>
              <w:tabs>
                <w:tab w:val="left" w:pos="1701"/>
              </w:tabs>
              <w:rPr>
                <w:rFonts w:eastAsiaTheme="minorHAnsi"/>
                <w:bCs/>
                <w:color w:val="000000"/>
                <w:szCs w:val="24"/>
                <w:lang w:eastAsia="en-US"/>
              </w:rPr>
            </w:pPr>
          </w:p>
          <w:p w:rsidR="00CD48A8" w:rsidRDefault="00CD48A8" w:rsidP="00FF6307">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w:t>
            </w:r>
            <w:r w:rsidR="00A41A06">
              <w:rPr>
                <w:rFonts w:eastAsiaTheme="minorHAnsi"/>
                <w:b/>
                <w:bCs/>
                <w:color w:val="000000"/>
                <w:szCs w:val="24"/>
                <w:lang w:eastAsia="en-US"/>
              </w:rPr>
              <w:t>tiv om upphandling av flygtrafik till södra Sverige</w:t>
            </w:r>
            <w:r>
              <w:rPr>
                <w:rFonts w:eastAsiaTheme="minorHAnsi"/>
                <w:b/>
                <w:bCs/>
                <w:color w:val="000000"/>
                <w:szCs w:val="24"/>
                <w:lang w:eastAsia="en-US"/>
              </w:rPr>
              <w:br/>
            </w:r>
          </w:p>
          <w:p w:rsidR="00F61F92" w:rsidRPr="00CD48A8" w:rsidRDefault="00CD48A8" w:rsidP="00FF6307">
            <w:pPr>
              <w:tabs>
                <w:tab w:val="left" w:pos="1701"/>
              </w:tabs>
              <w:rPr>
                <w:rFonts w:eastAsiaTheme="minorHAnsi"/>
                <w:bCs/>
                <w:color w:val="000000"/>
                <w:szCs w:val="24"/>
                <w:lang w:eastAsia="en-US"/>
              </w:rPr>
            </w:pPr>
            <w:r w:rsidRPr="00CD48A8">
              <w:rPr>
                <w:rFonts w:eastAsiaTheme="minorHAnsi"/>
                <w:bCs/>
                <w:color w:val="000000"/>
                <w:szCs w:val="24"/>
                <w:lang w:eastAsia="en-US"/>
              </w:rPr>
              <w:t>KD-ledamoten föreslog ett utskottsinitiativ o</w:t>
            </w:r>
            <w:r w:rsidR="00A41A06">
              <w:rPr>
                <w:rFonts w:eastAsiaTheme="minorHAnsi"/>
                <w:bCs/>
                <w:color w:val="000000"/>
                <w:szCs w:val="24"/>
                <w:lang w:eastAsia="en-US"/>
              </w:rPr>
              <w:t xml:space="preserve">m upphandling av flygtrafik till södra Sverige </w:t>
            </w:r>
            <w:r w:rsidR="00F61F92">
              <w:rPr>
                <w:rFonts w:eastAsiaTheme="minorHAnsi"/>
                <w:bCs/>
                <w:color w:val="000000"/>
                <w:szCs w:val="24"/>
                <w:lang w:eastAsia="en-US"/>
              </w:rPr>
              <w:t>enligt bilaga 4</w:t>
            </w:r>
            <w:r w:rsidR="00A41A06">
              <w:rPr>
                <w:rFonts w:eastAsiaTheme="minorHAnsi"/>
                <w:bCs/>
                <w:color w:val="000000"/>
                <w:szCs w:val="24"/>
                <w:lang w:eastAsia="en-US"/>
              </w:rPr>
              <w:t>.</w:t>
            </w:r>
          </w:p>
          <w:p w:rsidR="00CD48A8" w:rsidRDefault="00CD48A8" w:rsidP="00FF6307">
            <w:pPr>
              <w:tabs>
                <w:tab w:val="left" w:pos="1701"/>
              </w:tabs>
              <w:rPr>
                <w:rFonts w:eastAsiaTheme="minorHAnsi"/>
                <w:b/>
                <w:bCs/>
                <w:color w:val="000000"/>
                <w:szCs w:val="24"/>
                <w:lang w:eastAsia="en-US"/>
              </w:rPr>
            </w:pPr>
          </w:p>
          <w:p w:rsidR="00CD48A8" w:rsidRDefault="00CD48A8" w:rsidP="00FF6307">
            <w:pPr>
              <w:tabs>
                <w:tab w:val="left" w:pos="1701"/>
              </w:tabs>
              <w:rPr>
                <w:rFonts w:eastAsiaTheme="minorHAnsi"/>
                <w:bCs/>
                <w:color w:val="000000"/>
                <w:szCs w:val="24"/>
                <w:lang w:eastAsia="en-US"/>
              </w:rPr>
            </w:pPr>
            <w:r w:rsidRPr="00CD48A8">
              <w:rPr>
                <w:rFonts w:eastAsiaTheme="minorHAnsi"/>
                <w:bCs/>
                <w:color w:val="000000"/>
                <w:szCs w:val="24"/>
                <w:lang w:eastAsia="en-US"/>
              </w:rPr>
              <w:t>Ärendet bordlades.</w:t>
            </w:r>
          </w:p>
          <w:p w:rsidR="00CD48A8" w:rsidRDefault="00CD48A8" w:rsidP="00FF6307">
            <w:pPr>
              <w:tabs>
                <w:tab w:val="left" w:pos="1701"/>
              </w:tabs>
              <w:rPr>
                <w:rFonts w:eastAsiaTheme="minorHAnsi"/>
                <w:bCs/>
                <w:color w:val="000000"/>
                <w:szCs w:val="24"/>
                <w:lang w:eastAsia="en-US"/>
              </w:rPr>
            </w:pPr>
          </w:p>
          <w:p w:rsidR="00BF33A3" w:rsidRDefault="00BF33A3" w:rsidP="00FF6307">
            <w:pPr>
              <w:tabs>
                <w:tab w:val="left" w:pos="1701"/>
              </w:tabs>
              <w:rPr>
                <w:rFonts w:eastAsiaTheme="minorHAnsi"/>
                <w:b/>
                <w:bCs/>
                <w:color w:val="000000"/>
                <w:szCs w:val="24"/>
                <w:lang w:eastAsia="en-US"/>
              </w:rPr>
            </w:pPr>
            <w:proofErr w:type="spellStart"/>
            <w:r>
              <w:rPr>
                <w:rFonts w:eastAsiaTheme="minorHAnsi"/>
                <w:b/>
                <w:bCs/>
                <w:color w:val="000000"/>
                <w:szCs w:val="24"/>
                <w:lang w:eastAsia="en-US"/>
              </w:rPr>
              <w:t>Vårändringsbudget</w:t>
            </w:r>
            <w:proofErr w:type="spellEnd"/>
            <w:r>
              <w:rPr>
                <w:rFonts w:eastAsiaTheme="minorHAnsi"/>
                <w:b/>
                <w:bCs/>
                <w:color w:val="000000"/>
                <w:szCs w:val="24"/>
                <w:lang w:eastAsia="en-US"/>
              </w:rPr>
              <w:t xml:space="preserve"> för 2020</w:t>
            </w:r>
          </w:p>
          <w:p w:rsidR="00BF33A3" w:rsidRDefault="00BF33A3" w:rsidP="00FF6307">
            <w:pPr>
              <w:tabs>
                <w:tab w:val="left" w:pos="1701"/>
              </w:tabs>
              <w:rPr>
                <w:rFonts w:eastAsiaTheme="minorHAnsi"/>
                <w:bCs/>
                <w:color w:val="000000"/>
                <w:szCs w:val="24"/>
                <w:lang w:eastAsia="en-US"/>
              </w:rPr>
            </w:pPr>
          </w:p>
          <w:p w:rsidR="00BF33A3" w:rsidRDefault="003C4386" w:rsidP="00FF6307">
            <w:pPr>
              <w:tabs>
                <w:tab w:val="left" w:pos="1701"/>
              </w:tabs>
              <w:rPr>
                <w:rFonts w:eastAsiaTheme="minorHAnsi"/>
                <w:color w:val="000000"/>
                <w:szCs w:val="24"/>
                <w:lang w:eastAsia="en-US"/>
              </w:rPr>
            </w:pPr>
            <w:r>
              <w:rPr>
                <w:rFonts w:eastAsiaTheme="minorHAnsi"/>
                <w:color w:val="000000"/>
                <w:szCs w:val="24"/>
                <w:lang w:eastAsia="en-US"/>
              </w:rPr>
              <w:t>Utskottet behandlade frågan om yttrande till finansutskottet</w:t>
            </w:r>
            <w:r>
              <w:rPr>
                <w:rFonts w:eastAsiaTheme="minorHAnsi"/>
                <w:b/>
                <w:bCs/>
                <w:color w:val="000000"/>
                <w:szCs w:val="24"/>
                <w:lang w:eastAsia="en-US"/>
              </w:rPr>
              <w:br/>
            </w:r>
            <w:r>
              <w:rPr>
                <w:rFonts w:eastAsiaTheme="minorHAnsi"/>
                <w:color w:val="000000"/>
                <w:szCs w:val="24"/>
                <w:lang w:eastAsia="en-US"/>
              </w:rPr>
              <w:t>över proposition 2019/20:99.</w:t>
            </w:r>
          </w:p>
          <w:p w:rsidR="003C4386" w:rsidRDefault="003C4386" w:rsidP="00FF6307">
            <w:pPr>
              <w:tabs>
                <w:tab w:val="left" w:pos="1701"/>
              </w:tabs>
              <w:rPr>
                <w:rFonts w:eastAsiaTheme="minorHAnsi"/>
                <w:bCs/>
                <w:color w:val="000000"/>
                <w:szCs w:val="24"/>
                <w:lang w:eastAsia="en-US"/>
              </w:rPr>
            </w:pPr>
          </w:p>
          <w:p w:rsidR="003C4386" w:rsidRDefault="00CD48A8" w:rsidP="00FF6307">
            <w:pPr>
              <w:tabs>
                <w:tab w:val="left" w:pos="1701"/>
              </w:tabs>
              <w:rPr>
                <w:rFonts w:eastAsiaTheme="minorHAnsi"/>
                <w:bCs/>
                <w:color w:val="000000"/>
                <w:szCs w:val="24"/>
                <w:lang w:eastAsia="en-US"/>
              </w:rPr>
            </w:pPr>
            <w:r>
              <w:rPr>
                <w:rFonts w:eastAsiaTheme="minorHAnsi"/>
                <w:bCs/>
                <w:color w:val="000000"/>
                <w:szCs w:val="24"/>
                <w:lang w:eastAsia="en-US"/>
              </w:rPr>
              <w:t>Utskottet beslutade att inte yttra sig.</w:t>
            </w:r>
          </w:p>
          <w:p w:rsidR="00BF33A3" w:rsidRDefault="00BF33A3" w:rsidP="00FF6307">
            <w:pPr>
              <w:tabs>
                <w:tab w:val="left" w:pos="1701"/>
              </w:tabs>
              <w:rPr>
                <w:rFonts w:eastAsiaTheme="minorHAnsi"/>
                <w:bCs/>
                <w:color w:val="000000"/>
                <w:szCs w:val="24"/>
                <w:lang w:eastAsia="en-US"/>
              </w:rPr>
            </w:pPr>
          </w:p>
          <w:p w:rsidR="00BF33A3" w:rsidRDefault="00BF33A3" w:rsidP="00FF6307">
            <w:pPr>
              <w:tabs>
                <w:tab w:val="left" w:pos="1701"/>
              </w:tabs>
              <w:rPr>
                <w:rFonts w:eastAsiaTheme="minorHAnsi"/>
                <w:b/>
                <w:bCs/>
                <w:color w:val="000000"/>
                <w:szCs w:val="24"/>
                <w:lang w:eastAsia="en-US"/>
              </w:rPr>
            </w:pPr>
            <w:r>
              <w:rPr>
                <w:rFonts w:eastAsiaTheme="minorHAnsi"/>
                <w:b/>
                <w:bCs/>
                <w:color w:val="000000"/>
                <w:szCs w:val="24"/>
                <w:lang w:eastAsia="en-US"/>
              </w:rPr>
              <w:t>EU-sammanställning</w:t>
            </w:r>
          </w:p>
          <w:p w:rsidR="00BF33A3" w:rsidRDefault="00BF33A3" w:rsidP="00FF6307">
            <w:pPr>
              <w:tabs>
                <w:tab w:val="left" w:pos="1701"/>
              </w:tabs>
              <w:rPr>
                <w:rFonts w:eastAsiaTheme="minorHAnsi"/>
                <w:bCs/>
                <w:color w:val="000000"/>
                <w:szCs w:val="24"/>
                <w:lang w:eastAsia="en-US"/>
              </w:rPr>
            </w:pPr>
          </w:p>
          <w:p w:rsidR="00BF33A3" w:rsidRDefault="008B454D" w:rsidP="00FF6307">
            <w:pPr>
              <w:tabs>
                <w:tab w:val="left" w:pos="1701"/>
              </w:tabs>
              <w:rPr>
                <w:rFonts w:eastAsiaTheme="minorHAnsi"/>
                <w:bCs/>
                <w:color w:val="000000"/>
                <w:szCs w:val="24"/>
                <w:lang w:eastAsia="en-US"/>
              </w:rPr>
            </w:pPr>
            <w:r>
              <w:rPr>
                <w:rFonts w:eastAsiaTheme="minorHAnsi"/>
                <w:bCs/>
                <w:color w:val="000000"/>
                <w:szCs w:val="24"/>
                <w:lang w:eastAsia="en-US"/>
              </w:rPr>
              <w:t>EU-sammanställningen lades till handlingarna.</w:t>
            </w:r>
          </w:p>
          <w:p w:rsidR="00BF33A3" w:rsidRDefault="00BF33A3" w:rsidP="00FF6307">
            <w:pPr>
              <w:tabs>
                <w:tab w:val="left" w:pos="1701"/>
              </w:tabs>
              <w:rPr>
                <w:rFonts w:eastAsiaTheme="minorHAnsi"/>
                <w:bCs/>
                <w:color w:val="000000"/>
                <w:szCs w:val="24"/>
                <w:lang w:eastAsia="en-US"/>
              </w:rPr>
            </w:pPr>
          </w:p>
          <w:p w:rsidR="00BF33A3" w:rsidRDefault="00BF33A3" w:rsidP="00FF6307">
            <w:pPr>
              <w:tabs>
                <w:tab w:val="left" w:pos="1701"/>
              </w:tabs>
              <w:rPr>
                <w:rFonts w:eastAsiaTheme="minorHAnsi"/>
                <w:b/>
                <w:bCs/>
                <w:color w:val="000000"/>
                <w:szCs w:val="24"/>
                <w:lang w:eastAsia="en-US"/>
              </w:rPr>
            </w:pPr>
            <w:r>
              <w:rPr>
                <w:rFonts w:eastAsiaTheme="minorHAnsi"/>
                <w:b/>
                <w:bCs/>
                <w:color w:val="000000"/>
                <w:szCs w:val="24"/>
                <w:lang w:eastAsia="en-US"/>
              </w:rPr>
              <w:t>Inkomna skrivelser</w:t>
            </w:r>
          </w:p>
          <w:p w:rsidR="003C4386" w:rsidRDefault="003C4386" w:rsidP="003C4386">
            <w:pPr>
              <w:tabs>
                <w:tab w:val="left" w:pos="1701"/>
              </w:tabs>
              <w:rPr>
                <w:rFonts w:eastAsiaTheme="minorHAnsi"/>
                <w:b/>
                <w:bCs/>
                <w:color w:val="000000"/>
                <w:szCs w:val="24"/>
                <w:lang w:eastAsia="en-US"/>
              </w:rPr>
            </w:pPr>
          </w:p>
          <w:p w:rsidR="003C4386" w:rsidRDefault="003C4386" w:rsidP="003C4386">
            <w:pPr>
              <w:rPr>
                <w:szCs w:val="24"/>
              </w:rPr>
            </w:pPr>
            <w:r>
              <w:rPr>
                <w:szCs w:val="24"/>
              </w:rPr>
              <w:t xml:space="preserve">Anmäldes till utskottet inkomna skrivelser enligt bilaga </w:t>
            </w:r>
            <w:r w:rsidR="00F61F92">
              <w:rPr>
                <w:szCs w:val="24"/>
              </w:rPr>
              <w:t>5</w:t>
            </w:r>
            <w:r>
              <w:rPr>
                <w:szCs w:val="24"/>
              </w:rPr>
              <w:t>.</w:t>
            </w:r>
          </w:p>
          <w:p w:rsidR="00BF33A3" w:rsidRPr="000865B6" w:rsidRDefault="00BF33A3" w:rsidP="00FF6307">
            <w:pPr>
              <w:tabs>
                <w:tab w:val="left" w:pos="1701"/>
              </w:tabs>
              <w:rPr>
                <w:rFonts w:eastAsiaTheme="minorHAnsi"/>
                <w:bCs/>
                <w:color w:val="000000"/>
                <w:szCs w:val="24"/>
                <w:lang w:eastAsia="en-US"/>
              </w:rPr>
            </w:pPr>
          </w:p>
          <w:p w:rsidR="00BF33A3" w:rsidRDefault="00BF33A3" w:rsidP="00FF6307">
            <w:pPr>
              <w:tabs>
                <w:tab w:val="left" w:pos="1701"/>
              </w:tabs>
              <w:spacing w:line="256" w:lineRule="auto"/>
              <w:rPr>
                <w:rFonts w:eastAsiaTheme="minorHAnsi"/>
                <w:b/>
                <w:bCs/>
                <w:color w:val="000000"/>
                <w:szCs w:val="24"/>
                <w:lang w:eastAsia="en-US"/>
              </w:rPr>
            </w:pPr>
            <w:bookmarkStart w:id="0" w:name="_Hlk35608034"/>
            <w:r w:rsidRPr="00960452">
              <w:rPr>
                <w:rFonts w:eastAsiaTheme="minorHAnsi"/>
                <w:b/>
                <w:bCs/>
                <w:color w:val="000000"/>
                <w:szCs w:val="24"/>
                <w:lang w:eastAsia="en-US"/>
              </w:rPr>
              <w:t>Nästa sammanträde</w:t>
            </w:r>
          </w:p>
          <w:p w:rsidR="00BF33A3" w:rsidRDefault="00BF33A3" w:rsidP="00FF6307">
            <w:pPr>
              <w:tabs>
                <w:tab w:val="left" w:pos="1701"/>
              </w:tabs>
              <w:spacing w:line="256" w:lineRule="auto"/>
              <w:rPr>
                <w:rFonts w:eastAsiaTheme="minorHAnsi"/>
                <w:b/>
                <w:bCs/>
                <w:color w:val="000000"/>
                <w:szCs w:val="24"/>
                <w:lang w:eastAsia="en-US"/>
              </w:rPr>
            </w:pPr>
          </w:p>
          <w:p w:rsidR="00BF33A3" w:rsidRPr="00DF08A9" w:rsidRDefault="00BF33A3" w:rsidP="00FF6307">
            <w:pPr>
              <w:tabs>
                <w:tab w:val="left" w:pos="1701"/>
              </w:tabs>
              <w:spacing w:line="256" w:lineRule="auto"/>
              <w:rPr>
                <w:rFonts w:eastAsiaTheme="minorHAnsi"/>
                <w:bCs/>
                <w:color w:val="000000"/>
                <w:szCs w:val="24"/>
                <w:lang w:eastAsia="en-US"/>
              </w:rPr>
            </w:pPr>
            <w:r w:rsidRPr="00E921D6">
              <w:rPr>
                <w:rFonts w:eastAsiaTheme="minorHAnsi"/>
                <w:bCs/>
                <w:color w:val="000000"/>
                <w:szCs w:val="24"/>
                <w:lang w:eastAsia="en-US"/>
              </w:rPr>
              <w:t>T</w:t>
            </w:r>
            <w:r>
              <w:rPr>
                <w:rFonts w:eastAsiaTheme="minorHAnsi"/>
                <w:bCs/>
                <w:color w:val="000000"/>
                <w:szCs w:val="24"/>
                <w:lang w:eastAsia="en-US"/>
              </w:rPr>
              <w:t>isd</w:t>
            </w:r>
            <w:r w:rsidRPr="00E921D6">
              <w:rPr>
                <w:rFonts w:eastAsiaTheme="minorHAnsi"/>
                <w:bCs/>
                <w:color w:val="000000"/>
                <w:szCs w:val="24"/>
                <w:lang w:eastAsia="en-US"/>
              </w:rPr>
              <w:t xml:space="preserve">agen den </w:t>
            </w:r>
            <w:r>
              <w:rPr>
                <w:rFonts w:eastAsiaTheme="minorHAnsi"/>
                <w:bCs/>
                <w:color w:val="000000"/>
                <w:szCs w:val="24"/>
                <w:lang w:eastAsia="en-US"/>
              </w:rPr>
              <w:t>12 maj 2020.</w:t>
            </w:r>
          </w:p>
          <w:p w:rsidR="00BF33A3" w:rsidRDefault="00BF33A3" w:rsidP="00FF6307">
            <w:pPr>
              <w:tabs>
                <w:tab w:val="left" w:pos="1701"/>
              </w:tabs>
              <w:rPr>
                <w:b/>
                <w:snapToGrid w:val="0"/>
              </w:rPr>
            </w:pPr>
          </w:p>
          <w:bookmarkEnd w:id="0"/>
          <w:p w:rsidR="00BF33A3" w:rsidRDefault="00BF33A3" w:rsidP="00FF6307">
            <w:pPr>
              <w:tabs>
                <w:tab w:val="left" w:pos="1701"/>
              </w:tabs>
              <w:spacing w:line="256" w:lineRule="auto"/>
              <w:rPr>
                <w:lang w:eastAsia="en-US"/>
              </w:rPr>
            </w:pPr>
          </w:p>
          <w:p w:rsidR="00BF33A3" w:rsidRDefault="00BF33A3" w:rsidP="00FF6307">
            <w:pPr>
              <w:tabs>
                <w:tab w:val="left" w:pos="1701"/>
              </w:tabs>
              <w:spacing w:line="256" w:lineRule="auto"/>
              <w:rPr>
                <w:lang w:eastAsia="en-US"/>
              </w:rPr>
            </w:pPr>
          </w:p>
          <w:p w:rsidR="00BF33A3" w:rsidRDefault="00BF33A3" w:rsidP="00FF6307">
            <w:pPr>
              <w:tabs>
                <w:tab w:val="left" w:pos="1701"/>
              </w:tabs>
              <w:spacing w:line="256" w:lineRule="auto"/>
              <w:rPr>
                <w:lang w:eastAsia="en-US"/>
              </w:rPr>
            </w:pPr>
          </w:p>
          <w:p w:rsidR="00BF33A3" w:rsidRPr="00960452" w:rsidRDefault="00BF33A3" w:rsidP="00FF6307">
            <w:pPr>
              <w:tabs>
                <w:tab w:val="left" w:pos="1701"/>
              </w:tabs>
              <w:spacing w:line="256" w:lineRule="auto"/>
              <w:rPr>
                <w:lang w:eastAsia="en-US"/>
              </w:rPr>
            </w:pPr>
            <w:r w:rsidRPr="00960452">
              <w:rPr>
                <w:lang w:eastAsia="en-US"/>
              </w:rPr>
              <w:t>Vid protokollet</w:t>
            </w:r>
          </w:p>
          <w:p w:rsidR="00BF33A3" w:rsidRPr="00960452" w:rsidRDefault="00BF33A3" w:rsidP="00FF6307">
            <w:pPr>
              <w:tabs>
                <w:tab w:val="left" w:pos="1701"/>
              </w:tabs>
              <w:spacing w:line="256" w:lineRule="auto"/>
              <w:rPr>
                <w:lang w:eastAsia="en-US"/>
              </w:rPr>
            </w:pPr>
          </w:p>
          <w:p w:rsidR="00BF33A3" w:rsidRPr="00960452" w:rsidRDefault="00BF33A3" w:rsidP="00FF6307">
            <w:pPr>
              <w:tabs>
                <w:tab w:val="left" w:pos="1701"/>
              </w:tabs>
              <w:spacing w:line="256" w:lineRule="auto"/>
              <w:rPr>
                <w:lang w:eastAsia="en-US"/>
              </w:rPr>
            </w:pPr>
          </w:p>
          <w:p w:rsidR="00BF33A3" w:rsidRPr="00960452" w:rsidRDefault="00BF33A3" w:rsidP="00FF6307">
            <w:pPr>
              <w:tabs>
                <w:tab w:val="left" w:pos="1701"/>
              </w:tabs>
              <w:spacing w:line="256" w:lineRule="auto"/>
              <w:rPr>
                <w:lang w:eastAsia="en-US"/>
              </w:rPr>
            </w:pPr>
            <w:bookmarkStart w:id="1" w:name="_GoBack"/>
            <w:bookmarkEnd w:id="1"/>
          </w:p>
          <w:p w:rsidR="00BF33A3" w:rsidRPr="00960452" w:rsidRDefault="00BF33A3" w:rsidP="00FF6307">
            <w:pPr>
              <w:tabs>
                <w:tab w:val="left" w:pos="1701"/>
              </w:tabs>
              <w:spacing w:line="256" w:lineRule="auto"/>
              <w:rPr>
                <w:lang w:eastAsia="en-US"/>
              </w:rPr>
            </w:pPr>
          </w:p>
          <w:p w:rsidR="00BF33A3" w:rsidRPr="00960452" w:rsidRDefault="00BF33A3" w:rsidP="00FF6307">
            <w:pPr>
              <w:tabs>
                <w:tab w:val="left" w:pos="1701"/>
              </w:tabs>
              <w:spacing w:line="256" w:lineRule="auto"/>
              <w:rPr>
                <w:lang w:eastAsia="en-US"/>
              </w:rPr>
            </w:pPr>
          </w:p>
          <w:p w:rsidR="00BF33A3" w:rsidRDefault="00BF33A3" w:rsidP="00FF6307">
            <w:pPr>
              <w:tabs>
                <w:tab w:val="left" w:pos="1701"/>
              </w:tabs>
              <w:spacing w:line="256" w:lineRule="auto"/>
              <w:rPr>
                <w:lang w:eastAsia="en-US"/>
              </w:rPr>
            </w:pPr>
            <w:r w:rsidRPr="00960452">
              <w:rPr>
                <w:lang w:eastAsia="en-US"/>
              </w:rPr>
              <w:t xml:space="preserve">Justeras den </w:t>
            </w:r>
            <w:r>
              <w:rPr>
                <w:lang w:eastAsia="en-US"/>
              </w:rPr>
              <w:t>12 maj</w:t>
            </w:r>
          </w:p>
          <w:p w:rsidR="00BF33A3" w:rsidRDefault="00BF33A3" w:rsidP="00FF6307">
            <w:pPr>
              <w:tabs>
                <w:tab w:val="left" w:pos="1701"/>
              </w:tabs>
              <w:spacing w:line="256" w:lineRule="auto"/>
              <w:rPr>
                <w:lang w:eastAsia="en-US"/>
              </w:rPr>
            </w:pPr>
          </w:p>
          <w:p w:rsidR="00BF33A3" w:rsidRDefault="00BF33A3" w:rsidP="00FF6307">
            <w:pPr>
              <w:tabs>
                <w:tab w:val="left" w:pos="1701"/>
              </w:tabs>
              <w:spacing w:line="256" w:lineRule="auto"/>
              <w:rPr>
                <w:lang w:eastAsia="en-US"/>
              </w:rPr>
            </w:pPr>
          </w:p>
          <w:p w:rsidR="00BF33A3" w:rsidRDefault="00BF33A3" w:rsidP="00FF6307">
            <w:pPr>
              <w:tabs>
                <w:tab w:val="left" w:pos="1701"/>
              </w:tabs>
              <w:spacing w:line="256" w:lineRule="auto"/>
              <w:rPr>
                <w:lang w:eastAsia="en-US"/>
              </w:rPr>
            </w:pPr>
          </w:p>
          <w:p w:rsidR="00BF33A3" w:rsidRDefault="00BF33A3" w:rsidP="00FF6307">
            <w:pPr>
              <w:tabs>
                <w:tab w:val="left" w:pos="1701"/>
              </w:tabs>
              <w:spacing w:line="256" w:lineRule="auto"/>
              <w:rPr>
                <w:lang w:eastAsia="en-US"/>
              </w:rPr>
            </w:pPr>
            <w:r>
              <w:rPr>
                <w:lang w:eastAsia="en-US"/>
              </w:rPr>
              <w:t>Jens Holm</w:t>
            </w:r>
          </w:p>
          <w:p w:rsidR="00BF33A3" w:rsidRDefault="00BF33A3" w:rsidP="00FF6307">
            <w:pPr>
              <w:tabs>
                <w:tab w:val="left" w:pos="1701"/>
              </w:tabs>
              <w:spacing w:line="256" w:lineRule="auto"/>
              <w:rPr>
                <w:lang w:eastAsia="en-US"/>
              </w:rPr>
            </w:pPr>
          </w:p>
          <w:p w:rsidR="00BF33A3" w:rsidRDefault="00BF33A3" w:rsidP="00FF6307">
            <w:pPr>
              <w:tabs>
                <w:tab w:val="left" w:pos="1701"/>
              </w:tabs>
              <w:spacing w:line="256" w:lineRule="auto"/>
              <w:rPr>
                <w:lang w:eastAsia="en-US"/>
              </w:rPr>
            </w:pPr>
          </w:p>
          <w:p w:rsidR="00BF33A3" w:rsidRDefault="00BF33A3" w:rsidP="00FF6307">
            <w:pPr>
              <w:tabs>
                <w:tab w:val="left" w:pos="1701"/>
              </w:tabs>
              <w:spacing w:line="256" w:lineRule="auto"/>
              <w:rPr>
                <w:lang w:eastAsia="en-US"/>
              </w:rPr>
            </w:pPr>
          </w:p>
          <w:p w:rsidR="00BF33A3" w:rsidRPr="00A71095" w:rsidRDefault="00BF33A3" w:rsidP="00FF6307">
            <w:pPr>
              <w:tabs>
                <w:tab w:val="left" w:pos="1701"/>
              </w:tabs>
              <w:spacing w:line="256" w:lineRule="auto"/>
              <w:rPr>
                <w:lang w:eastAsia="en-US"/>
              </w:rPr>
            </w:pPr>
          </w:p>
        </w:tc>
      </w:tr>
      <w:tr w:rsidR="00BF33A3" w:rsidTr="00FF6307">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roofErr w:type="spellStart"/>
            <w:r>
              <w:rPr>
                <w:b/>
                <w:sz w:val="18"/>
                <w:szCs w:val="18"/>
                <w:lang w:val="en-GB" w:eastAsia="en-US"/>
              </w:rPr>
              <w:t>Bilaga</w:t>
            </w:r>
            <w:proofErr w:type="spellEnd"/>
            <w:r>
              <w:rPr>
                <w:b/>
                <w:sz w:val="18"/>
                <w:szCs w:val="18"/>
                <w:lang w:val="en-GB" w:eastAsia="en-US"/>
              </w:rPr>
              <w:t xml:space="preserve"> 1 till </w:t>
            </w:r>
            <w:proofErr w:type="spellStart"/>
            <w:r>
              <w:rPr>
                <w:b/>
                <w:sz w:val="18"/>
                <w:szCs w:val="18"/>
                <w:lang w:val="en-GB" w:eastAsia="en-US"/>
              </w:rPr>
              <w:t>protokoll</w:t>
            </w:r>
            <w:proofErr w:type="spellEnd"/>
            <w:r>
              <w:rPr>
                <w:sz w:val="18"/>
                <w:szCs w:val="18"/>
                <w:lang w:val="en-GB" w:eastAsia="en-US"/>
              </w:rPr>
              <w:t xml:space="preserve"> </w:t>
            </w:r>
          </w:p>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sz w:val="18"/>
                <w:szCs w:val="18"/>
                <w:lang w:val="en-GB" w:eastAsia="en-US"/>
              </w:rPr>
              <w:t>2019/20:3</w:t>
            </w:r>
            <w:r w:rsidR="003C4386">
              <w:rPr>
                <w:b/>
                <w:sz w:val="18"/>
                <w:szCs w:val="18"/>
                <w:lang w:val="en-GB" w:eastAsia="en-US"/>
              </w:rPr>
              <w:t>5</w:t>
            </w:r>
          </w:p>
        </w:tc>
      </w:tr>
      <w:tr w:rsidR="00BF33A3" w:rsidTr="00FF6307">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1-</w:t>
            </w:r>
            <w:r w:rsidR="00A41A06">
              <w:rPr>
                <w:sz w:val="18"/>
                <w:szCs w:val="18"/>
                <w:lang w:val="en-GB" w:eastAsia="en-US"/>
              </w:rPr>
              <w:t>16</w:t>
            </w:r>
          </w:p>
        </w:tc>
        <w:tc>
          <w:tcPr>
            <w:tcW w:w="712" w:type="dxa"/>
            <w:gridSpan w:val="2"/>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F33A3" w:rsidTr="00FF6307">
        <w:tblPrEx>
          <w:tblLook w:val="04A0" w:firstRow="1" w:lastRow="0" w:firstColumn="1" w:lastColumn="0" w:noHBand="0" w:noVBand="1"/>
        </w:tblPrEx>
        <w:trPr>
          <w:trHeight w:val="467"/>
        </w:trPr>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color w:val="000000"/>
                <w:sz w:val="18"/>
                <w:szCs w:val="18"/>
                <w:lang w:val="en-US" w:eastAsia="en-US"/>
              </w:rPr>
              <w:t xml:space="preserve">Jens Holm (V), </w:t>
            </w:r>
            <w:proofErr w:type="spellStart"/>
            <w:r>
              <w:rPr>
                <w:i/>
                <w:color w:val="000000"/>
                <w:sz w:val="18"/>
                <w:szCs w:val="18"/>
                <w:lang w:val="en-US" w:eastAsia="en-US"/>
              </w:rPr>
              <w:t>ordf</w:t>
            </w:r>
            <w:proofErr w:type="spellEnd"/>
            <w:r>
              <w:rPr>
                <w:i/>
                <w:color w:val="000000"/>
                <w:sz w:val="18"/>
                <w:szCs w:val="18"/>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Pr="00960452" w:rsidRDefault="00BF33A3" w:rsidP="00FF6307">
            <w:pPr>
              <w:spacing w:line="256" w:lineRule="auto"/>
              <w:rPr>
                <w:color w:val="000000"/>
                <w:sz w:val="18"/>
                <w:szCs w:val="18"/>
                <w:lang w:eastAsia="en-US"/>
              </w:rPr>
            </w:pPr>
            <w:r w:rsidRPr="00960452">
              <w:rPr>
                <w:color w:val="000000"/>
                <w:sz w:val="18"/>
                <w:szCs w:val="18"/>
                <w:lang w:eastAsia="en-US"/>
              </w:rPr>
              <w:t xml:space="preserve">Anders Åkesson (C), </w:t>
            </w:r>
            <w:r w:rsidRPr="00960452">
              <w:rPr>
                <w:i/>
                <w:color w:val="000000"/>
                <w:sz w:val="18"/>
                <w:szCs w:val="18"/>
                <w:lang w:eastAsia="en-US"/>
              </w:rPr>
              <w:t>förste vice ordf</w:t>
            </w:r>
            <w:r>
              <w:rPr>
                <w:i/>
                <w:color w:val="000000"/>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i/>
                <w:sz w:val="18"/>
                <w:szCs w:val="18"/>
                <w:lang w:val="fr-FR" w:eastAsia="en-US"/>
              </w:rPr>
            </w:pPr>
            <w:r>
              <w:rPr>
                <w:sz w:val="18"/>
                <w:szCs w:val="18"/>
                <w:lang w:val="fr-FR" w:eastAsia="en-US"/>
              </w:rPr>
              <w:t xml:space="preserve">Magnus Jacobsson (KD) </w:t>
            </w:r>
            <w:proofErr w:type="spellStart"/>
            <w:r>
              <w:rPr>
                <w:i/>
                <w:sz w:val="18"/>
                <w:szCs w:val="18"/>
                <w:lang w:val="fr-FR" w:eastAsia="en-US"/>
              </w:rPr>
              <w:t>andre</w:t>
            </w:r>
            <w:proofErr w:type="spellEnd"/>
            <w:r>
              <w:rPr>
                <w:i/>
                <w:sz w:val="18"/>
                <w:szCs w:val="18"/>
                <w:lang w:val="fr-FR" w:eastAsia="en-US"/>
              </w:rPr>
              <w:t xml:space="preserve"> vice </w:t>
            </w:r>
            <w:proofErr w:type="spellStart"/>
            <w:r>
              <w:rPr>
                <w:i/>
                <w:sz w:val="18"/>
                <w:szCs w:val="18"/>
                <w:lang w:val="fr-FR" w:eastAsia="en-US"/>
              </w:rPr>
              <w:t>ordf</w:t>
            </w:r>
            <w:proofErr w:type="spellEnd"/>
            <w:r>
              <w:rPr>
                <w:i/>
                <w:sz w:val="18"/>
                <w:szCs w:val="18"/>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Pr="00960452" w:rsidRDefault="00BF33A3" w:rsidP="00FF6307">
            <w:pPr>
              <w:spacing w:line="256" w:lineRule="auto"/>
              <w:rPr>
                <w:sz w:val="18"/>
                <w:szCs w:val="18"/>
                <w:lang w:eastAsia="en-US"/>
              </w:rPr>
            </w:pPr>
            <w:r w:rsidRPr="00960452">
              <w:rPr>
                <w:sz w:val="18"/>
                <w:szCs w:val="18"/>
                <w:lang w:eastAsia="en-US"/>
              </w:rPr>
              <w:t xml:space="preserve">Anna-Caren Sätherberg (S) </w:t>
            </w:r>
            <w:r w:rsidRPr="00960452">
              <w:rPr>
                <w:i/>
                <w:sz w:val="18"/>
                <w:szCs w:val="18"/>
                <w:lang w:eastAsia="en-US"/>
              </w:rPr>
              <w:t>tredje vice ordf</w:t>
            </w:r>
            <w:r>
              <w:rPr>
                <w:i/>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rsidR="00BF33A3" w:rsidRDefault="00CD48A8"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rPr>
          <w:trHeight w:val="138"/>
        </w:trPr>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Teres Lindberg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 xml:space="preserve"> </w:t>
            </w:r>
            <w:r w:rsidR="00CD48A8">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BF33A3" w:rsidRDefault="00CD48A8"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BF33A3" w:rsidRDefault="00CD48A8"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GB" w:eastAsia="en-US"/>
              </w:rPr>
            </w:pPr>
            <w:r>
              <w:rPr>
                <w:sz w:val="18"/>
                <w:szCs w:val="18"/>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BF33A3" w:rsidRPr="00C375C4"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lastRenderedPageBreak/>
              <w:t>Kjell-Arne Ottosson (KD)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328"/>
              </w:tabs>
              <w:spacing w:line="256" w:lineRule="auto"/>
              <w:rPr>
                <w:sz w:val="18"/>
                <w:szCs w:val="18"/>
                <w:lang w:val="en-US" w:eastAsia="en-US"/>
              </w:rPr>
            </w:pPr>
            <w:r>
              <w:rPr>
                <w:sz w:val="18"/>
                <w:szCs w:val="18"/>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tabs>
                <w:tab w:val="left" w:pos="328"/>
              </w:tabs>
              <w:spacing w:line="256" w:lineRule="auto"/>
              <w:rPr>
                <w:sz w:val="18"/>
                <w:szCs w:val="18"/>
                <w:lang w:val="en-US" w:eastAsia="en-US"/>
              </w:rPr>
            </w:pPr>
            <w:r>
              <w:rPr>
                <w:sz w:val="18"/>
                <w:szCs w:val="18"/>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BF33A3" w:rsidRDefault="00BF33A3" w:rsidP="00FF6307">
            <w:pPr>
              <w:spacing w:line="256" w:lineRule="auto"/>
              <w:rPr>
                <w:sz w:val="18"/>
                <w:szCs w:val="18"/>
                <w:lang w:val="en-US" w:eastAsia="en-US"/>
              </w:rPr>
            </w:pPr>
            <w:r>
              <w:rPr>
                <w:sz w:val="18"/>
                <w:szCs w:val="18"/>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BF33A3" w:rsidTr="00FF6307">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BF33A3" w:rsidRDefault="00BF33A3" w:rsidP="00FF6307">
            <w:pPr>
              <w:spacing w:line="256" w:lineRule="auto"/>
              <w:rPr>
                <w:sz w:val="18"/>
                <w:szCs w:val="18"/>
                <w:lang w:val="en-US" w:eastAsia="en-US"/>
              </w:rPr>
            </w:pPr>
            <w:r>
              <w:rPr>
                <w:sz w:val="18"/>
                <w:szCs w:val="18"/>
                <w:lang w:val="en-US" w:eastAsia="en-US"/>
              </w:rPr>
              <w:t>Göran Lindell (C)</w:t>
            </w:r>
          </w:p>
        </w:tc>
        <w:tc>
          <w:tcPr>
            <w:tcW w:w="35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5"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BF33A3" w:rsidRDefault="00BF33A3" w:rsidP="00FF630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bl>
    <w:p w:rsidR="00BF33A3" w:rsidRDefault="00BF33A3" w:rsidP="00BF33A3"/>
    <w:p w:rsidR="00BF33A3" w:rsidRPr="00C375C4" w:rsidRDefault="00BF33A3" w:rsidP="00BF33A3">
      <w:pPr>
        <w:spacing w:before="60" w:line="256" w:lineRule="auto"/>
        <w:rPr>
          <w:sz w:val="20"/>
          <w:szCs w:val="22"/>
          <w:lang w:eastAsia="en-US"/>
        </w:rPr>
      </w:pPr>
      <w:r w:rsidRPr="00C375C4">
        <w:rPr>
          <w:sz w:val="20"/>
          <w:szCs w:val="22"/>
          <w:lang w:eastAsia="en-US"/>
        </w:rPr>
        <w:t>N = Närvarande                                                 X = ledamöter som deltagit i handläggningen</w:t>
      </w:r>
      <w:r w:rsidRPr="00C375C4">
        <w:rPr>
          <w:sz w:val="20"/>
          <w:szCs w:val="22"/>
          <w:lang w:eastAsia="en-US"/>
        </w:rPr>
        <w:br/>
        <w:t>V = Votering                                                     V = ledamöter som deltagit i handläggningen</w:t>
      </w:r>
      <w:r w:rsidRPr="00C375C4">
        <w:rPr>
          <w:sz w:val="20"/>
          <w:szCs w:val="22"/>
          <w:lang w:eastAsia="en-US"/>
        </w:rPr>
        <w:br/>
        <w:t>U = Uppkoppling                                              O = ledamöter som härutöver har varit närvarande</w:t>
      </w:r>
    </w:p>
    <w:p w:rsidR="00A37376" w:rsidRDefault="00A37376"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F61F92" w:rsidRDefault="00F61F92" w:rsidP="006D3AF9"/>
    <w:p w:rsidR="004A6688" w:rsidRDefault="004A6688" w:rsidP="006D3AF9"/>
    <w:p w:rsidR="004A6688" w:rsidRDefault="004A6688" w:rsidP="006D3AF9"/>
    <w:p w:rsidR="004A6688" w:rsidRDefault="004A6688" w:rsidP="004A6688">
      <w:r>
        <w:t>TRAFIKUTSKOTTET        2020-05-07                                   Bilaga 2 till protokoll</w:t>
      </w:r>
    </w:p>
    <w:p w:rsidR="004A6688" w:rsidRDefault="004A6688" w:rsidP="004A6688">
      <w:r>
        <w:t xml:space="preserve">                                                                                                    2019/20:35</w:t>
      </w:r>
    </w:p>
    <w:p w:rsidR="004A6688" w:rsidRDefault="004A6688" w:rsidP="006D3AF9"/>
    <w:p w:rsidR="004A6688" w:rsidRDefault="004A6688" w:rsidP="006D3AF9"/>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4A6688" w:rsidRPr="00ED589F" w:rsidTr="003E09A0">
        <w:trPr>
          <w:trHeight w:hRule="exact" w:val="369"/>
        </w:trPr>
        <w:tc>
          <w:tcPr>
            <w:tcW w:w="4536" w:type="dxa"/>
          </w:tcPr>
          <w:p w:rsidR="004A6688" w:rsidRPr="00ED589F" w:rsidRDefault="004A6688" w:rsidP="003E09A0"/>
        </w:tc>
        <w:tc>
          <w:tcPr>
            <w:tcW w:w="4678" w:type="dxa"/>
            <w:gridSpan w:val="2"/>
          </w:tcPr>
          <w:p w:rsidR="004A6688" w:rsidRPr="00ED589F" w:rsidRDefault="004A6688" w:rsidP="003E09A0">
            <w:pPr>
              <w:pStyle w:val="Dnr"/>
              <w:tabs>
                <w:tab w:val="left" w:pos="600"/>
              </w:tabs>
              <w:jc w:val="left"/>
            </w:pPr>
            <w:r>
              <w:tab/>
            </w:r>
            <w:r>
              <w:tab/>
              <w:t>Stockholm 2020-04-29</w:t>
            </w:r>
          </w:p>
        </w:tc>
      </w:tr>
      <w:tr w:rsidR="004A6688" w:rsidRPr="00ED589F" w:rsidTr="003E09A0">
        <w:trPr>
          <w:trHeight w:hRule="exact" w:val="369"/>
        </w:trPr>
        <w:tc>
          <w:tcPr>
            <w:tcW w:w="4536" w:type="dxa"/>
          </w:tcPr>
          <w:p w:rsidR="004A6688" w:rsidRPr="00ED589F" w:rsidRDefault="004A6688" w:rsidP="003E09A0"/>
        </w:tc>
        <w:tc>
          <w:tcPr>
            <w:tcW w:w="4678" w:type="dxa"/>
            <w:gridSpan w:val="2"/>
          </w:tcPr>
          <w:p w:rsidR="004A6688" w:rsidRPr="00ED589F" w:rsidRDefault="004A6688" w:rsidP="003E09A0"/>
        </w:tc>
      </w:tr>
      <w:tr w:rsidR="004A6688" w:rsidRPr="00ED589F" w:rsidTr="003E09A0">
        <w:trPr>
          <w:trHeight w:val="796"/>
        </w:trPr>
        <w:tc>
          <w:tcPr>
            <w:tcW w:w="7230" w:type="dxa"/>
            <w:gridSpan w:val="2"/>
            <w:vAlign w:val="bottom"/>
          </w:tcPr>
          <w:p w:rsidR="004A6688" w:rsidRPr="00ED589F" w:rsidRDefault="004A6688" w:rsidP="003E09A0">
            <w:pPr>
              <w:pStyle w:val="Rubrik3"/>
            </w:pPr>
            <w:r>
              <w:t>Förslag till utskottsinitiativ från Sverigedemokraterna i Trafikutskottet</w:t>
            </w:r>
          </w:p>
        </w:tc>
        <w:tc>
          <w:tcPr>
            <w:tcW w:w="1984" w:type="dxa"/>
          </w:tcPr>
          <w:p w:rsidR="004A6688" w:rsidRPr="00ED589F" w:rsidRDefault="004A6688" w:rsidP="003E09A0"/>
        </w:tc>
      </w:tr>
    </w:tbl>
    <w:p w:rsidR="004A6688" w:rsidRDefault="004A6688" w:rsidP="004A6688"/>
    <w:p w:rsidR="004A6688" w:rsidRDefault="004A6688" w:rsidP="004A6688">
      <w:r>
        <w:tab/>
      </w:r>
      <w:r>
        <w:tab/>
      </w:r>
      <w:r>
        <w:tab/>
      </w:r>
      <w:r>
        <w:tab/>
      </w:r>
    </w:p>
    <w:p w:rsidR="004A6688" w:rsidRPr="00CF7C97" w:rsidRDefault="004A6688" w:rsidP="004A6688">
      <w:pPr>
        <w:rPr>
          <w:i/>
        </w:rPr>
      </w:pPr>
      <w:r w:rsidRPr="00CF7C97">
        <w:rPr>
          <w:i/>
        </w:rPr>
        <w:t>Sverigedemokraterna föreslår att Trafikutskottet tar initiativ till att tillkännage för regeringen att snarast återkomma med ett förslag som innebär att statliga medel tilldelas icke-statliga regionala flygplatser som är nödvändiga för att dessa ska kunna upprätthålla sin drift.</w:t>
      </w:r>
    </w:p>
    <w:p w:rsidR="004A6688" w:rsidRPr="00ED589F" w:rsidRDefault="004A6688" w:rsidP="004A6688"/>
    <w:p w:rsidR="004A6688" w:rsidRDefault="004A6688" w:rsidP="004A6688">
      <w:pPr>
        <w:pStyle w:val="Rubrik2"/>
      </w:pPr>
      <w:r>
        <w:t>Motivering</w:t>
      </w:r>
    </w:p>
    <w:p w:rsidR="004A6688" w:rsidRDefault="004A6688" w:rsidP="004A6688">
      <w:r>
        <w:t xml:space="preserve">Inrikesflyget och de regionala flygplatserna befinner sig i ett svårt krisläge. Efterfrågan på flygresor har minskat dramatiskt och nedgången är så kraftig att flera regionala flygplatser kommer att behöva direkta tillskott för att inte hotas av stängning. Att förlora flygplatserna till följd av vikande statligt ansvar från regeringen vore förödande för tillväxt, näringsliv, jobb och inte minst för beredskapen. För samhällets nödvändiga transporter och för vår krisberedskap, innefattande brandflyg, ambulansflyg, polis och försvar spelar de regionala flygplatserna en synnerligen viktig roll. </w:t>
      </w:r>
    </w:p>
    <w:p w:rsidR="004A6688" w:rsidRDefault="004A6688" w:rsidP="004A6688">
      <w:r>
        <w:t xml:space="preserve">I rådande situation när flera flygplatser som delvis ägs av kommuner och regioner är beroende av tillskott från ägarna är det uppenbart att det i den här krisen blir en svår dragkamp om medel. Flygplatser kommer att ställas mot omsorg och andra behov. Det räcker därför inte att hänvisa till generella statliga pengar till kommunerna. </w:t>
      </w:r>
    </w:p>
    <w:p w:rsidR="004A6688" w:rsidRDefault="004A6688" w:rsidP="004A6688">
      <w:r>
        <w:t xml:space="preserve">Den enklaste åtgärden för att stödja de regionala flygplasterna är att höja driftstödet med det intäktsbortfall som </w:t>
      </w:r>
      <w:proofErr w:type="spellStart"/>
      <w:r>
        <w:t>coronapandemin</w:t>
      </w:r>
      <w:proofErr w:type="spellEnd"/>
      <w:r>
        <w:t xml:space="preserve"> och dess effekter skapat. Regeringen har hänvisat flygplatserna till att klara sig på några av de olika krispaketen, korttidspermitteringarna och medel ur krispaketen för kommuner och regioner. Stödet och den hänvisningen räcker inte! Regeringens temporära allmänna trafikplikt är riktad till åtta orter, varav fem är till orter med statliga flygplatser och tre till orter med regionala flygplatser. Den här temporära allmänna trafikplikten riktas till flygbolagen, inte till flygplatserna. </w:t>
      </w:r>
    </w:p>
    <w:p w:rsidR="004A6688" w:rsidRDefault="004A6688" w:rsidP="004A6688">
      <w:r>
        <w:t xml:space="preserve">Det görs i </w:t>
      </w:r>
      <w:proofErr w:type="spellStart"/>
      <w:r>
        <w:t>vårändringsbudgeten</w:t>
      </w:r>
      <w:proofErr w:type="spellEnd"/>
      <w:r>
        <w:t xml:space="preserve"> 2020 inga extra, eller tillräckligt specificerade satsningar på de regionala flygplatserna. Där finns på post 1:17 Infrastruktur för flygtrafiktjänst i statens budget för innevarande år anslag på 157 000 000 kronor och regeringens förslag är att öka detta med 1 297 000 kronor. Skälen för regeringens förslag är att anslaget används för kapitalkostnader avseende investeringar samt övriga utgifter, drift och underhåll avseende statliga åtaganden för flygtrafiktjänst.</w:t>
      </w:r>
    </w:p>
    <w:p w:rsidR="004A6688" w:rsidRDefault="004A6688" w:rsidP="004A6688">
      <w:r>
        <w:t xml:space="preserve">De regionala flygplatserna är av strategisk betydelse både för samhällsekonomin och i beredskapshänseende. Ambulansflyg och flyg för brandspaningsuppdrag riskerar att inte kunna använda flygplatserna om tillfälliga driftstöd inte tilldelas verksamheterna. Det är sannolikt att flera icke-statliga regionala flygplatser inom loppet av ett antal veckor kommer att behöva stänga ned verksamhet och permittera personal om finansiering inte kommer på plats. Att den infrastruktur som de regionala flygplatserna utgör räddas bör anses vara av nationellt intresse, särskilt i kristider. Särskilt riktade stöd bör därför </w:t>
      </w:r>
      <w:r>
        <w:lastRenderedPageBreak/>
        <w:t>utformas för att kunna bibehålla driften.</w:t>
      </w:r>
    </w:p>
    <w:p w:rsidR="004A6688" w:rsidRDefault="004A6688" w:rsidP="004A6688"/>
    <w:p w:rsidR="004A6688" w:rsidRDefault="004A6688" w:rsidP="004A6688">
      <w:pPr>
        <w:rPr>
          <w:i/>
        </w:rPr>
      </w:pPr>
      <w:r w:rsidRPr="00CF7C97">
        <w:rPr>
          <w:i/>
        </w:rPr>
        <w:t>Sverigedemokraterna i Trafikutskottet</w:t>
      </w:r>
    </w:p>
    <w:p w:rsidR="00726439" w:rsidRPr="00CF7C97" w:rsidRDefault="00726439" w:rsidP="004A6688">
      <w:pPr>
        <w:rPr>
          <w:i/>
        </w:rPr>
      </w:pPr>
    </w:p>
    <w:p w:rsidR="004A6688" w:rsidRDefault="004A6688" w:rsidP="004A6688">
      <w:r w:rsidRPr="00CF7C97">
        <w:rPr>
          <w:b/>
        </w:rPr>
        <w:t>Thomas Morell</w:t>
      </w:r>
      <w:r>
        <w:t xml:space="preserve"> (SD)</w:t>
      </w:r>
    </w:p>
    <w:p w:rsidR="004A6688" w:rsidRDefault="004A6688" w:rsidP="004A6688">
      <w:r w:rsidRPr="00CF7C97">
        <w:rPr>
          <w:b/>
        </w:rPr>
        <w:t>Jimmy Ståhl</w:t>
      </w:r>
      <w:r>
        <w:t xml:space="preserve"> (SD)</w:t>
      </w:r>
    </w:p>
    <w:p w:rsidR="004A6688" w:rsidRDefault="004A6688" w:rsidP="004A6688">
      <w:r w:rsidRPr="00CF7C97">
        <w:rPr>
          <w:b/>
        </w:rPr>
        <w:t>Patrik Jönsson</w:t>
      </w:r>
      <w:r>
        <w:t xml:space="preserve"> (SD)</w:t>
      </w:r>
    </w:p>
    <w:p w:rsidR="004A6688" w:rsidRPr="00ED589F" w:rsidRDefault="004A6688" w:rsidP="004A6688">
      <w:r w:rsidRPr="00CF7C97">
        <w:rPr>
          <w:b/>
        </w:rPr>
        <w:t>Monika Lövgren</w:t>
      </w:r>
      <w:r>
        <w:t xml:space="preserve"> (SD)</w:t>
      </w:r>
    </w:p>
    <w:p w:rsidR="004A6688" w:rsidRDefault="004A6688" w:rsidP="006D3AF9"/>
    <w:p w:rsidR="00793D94" w:rsidRDefault="00793D94" w:rsidP="006D3AF9"/>
    <w:p w:rsidR="00793D94" w:rsidRDefault="00793D94" w:rsidP="006D3AF9"/>
    <w:p w:rsidR="00793D94" w:rsidRDefault="00793D94" w:rsidP="00793D94">
      <w:r>
        <w:t>TRAFIKUTSKOTTET        2020-05-07                                   Bilaga 3 till protokoll</w:t>
      </w:r>
    </w:p>
    <w:p w:rsidR="00793D94" w:rsidRDefault="00793D94" w:rsidP="00793D94">
      <w:r>
        <w:t xml:space="preserve">                                                                                                    2019/20:35</w:t>
      </w:r>
    </w:p>
    <w:p w:rsidR="00793D94" w:rsidRDefault="00793D94" w:rsidP="006D3AF9"/>
    <w:p w:rsidR="00F61F92" w:rsidRDefault="00F61F92" w:rsidP="006D3AF9"/>
    <w:p w:rsidR="00F61F92" w:rsidRDefault="00F61F92" w:rsidP="006D3AF9"/>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793D94" w:rsidRPr="00ED589F" w:rsidTr="003E09A0">
        <w:trPr>
          <w:trHeight w:hRule="exact" w:val="369"/>
        </w:trPr>
        <w:tc>
          <w:tcPr>
            <w:tcW w:w="4536" w:type="dxa"/>
          </w:tcPr>
          <w:p w:rsidR="00793D94" w:rsidRPr="00ED589F" w:rsidRDefault="00793D94" w:rsidP="003E09A0">
            <w:bookmarkStart w:id="2" w:name="Datum" w:colFirst="0" w:colLast="0"/>
            <w:bookmarkStart w:id="3" w:name="Diarienummer" w:colFirst="1" w:colLast="1"/>
          </w:p>
        </w:tc>
        <w:tc>
          <w:tcPr>
            <w:tcW w:w="4678" w:type="dxa"/>
            <w:gridSpan w:val="2"/>
          </w:tcPr>
          <w:p w:rsidR="00793D94" w:rsidRPr="00ED589F" w:rsidRDefault="00793D94" w:rsidP="003E09A0">
            <w:pPr>
              <w:pStyle w:val="Dnr"/>
              <w:tabs>
                <w:tab w:val="left" w:pos="600"/>
              </w:tabs>
              <w:jc w:val="left"/>
            </w:pPr>
            <w:r>
              <w:tab/>
            </w:r>
            <w:r>
              <w:tab/>
              <w:t>Stockholm 2020-04-30</w:t>
            </w:r>
          </w:p>
        </w:tc>
      </w:tr>
      <w:bookmarkEnd w:id="2"/>
      <w:bookmarkEnd w:id="3"/>
      <w:tr w:rsidR="00793D94" w:rsidRPr="00ED589F" w:rsidTr="003E09A0">
        <w:trPr>
          <w:trHeight w:hRule="exact" w:val="369"/>
        </w:trPr>
        <w:tc>
          <w:tcPr>
            <w:tcW w:w="4536" w:type="dxa"/>
          </w:tcPr>
          <w:p w:rsidR="00793D94" w:rsidRPr="00ED589F" w:rsidRDefault="00793D94" w:rsidP="003E09A0"/>
        </w:tc>
        <w:tc>
          <w:tcPr>
            <w:tcW w:w="4678" w:type="dxa"/>
            <w:gridSpan w:val="2"/>
          </w:tcPr>
          <w:p w:rsidR="00793D94" w:rsidRPr="00ED589F" w:rsidRDefault="00793D94" w:rsidP="003E09A0"/>
        </w:tc>
      </w:tr>
      <w:tr w:rsidR="00793D94" w:rsidRPr="00ED589F" w:rsidTr="003E09A0">
        <w:trPr>
          <w:trHeight w:val="796"/>
        </w:trPr>
        <w:tc>
          <w:tcPr>
            <w:tcW w:w="7230" w:type="dxa"/>
            <w:gridSpan w:val="2"/>
            <w:vAlign w:val="bottom"/>
          </w:tcPr>
          <w:p w:rsidR="00793D94" w:rsidRPr="00ED589F" w:rsidRDefault="00793D94" w:rsidP="003E09A0">
            <w:pPr>
              <w:pStyle w:val="Rubrik3"/>
            </w:pPr>
            <w:bookmarkStart w:id="4" w:name="Rubrik" w:colFirst="0" w:colLast="0"/>
            <w:r>
              <w:t xml:space="preserve">Förslag till utskottsinitiativ från Sverigedemokraterna i Trafikutskottet – </w:t>
            </w:r>
            <w:r w:rsidRPr="00394547">
              <w:rPr>
                <w:color w:val="000000" w:themeColor="text1"/>
              </w:rPr>
              <w:t>järnvägsunderhåll</w:t>
            </w:r>
          </w:p>
        </w:tc>
        <w:tc>
          <w:tcPr>
            <w:tcW w:w="1984" w:type="dxa"/>
          </w:tcPr>
          <w:p w:rsidR="00793D94" w:rsidRPr="00ED589F" w:rsidRDefault="00793D94" w:rsidP="003E09A0"/>
        </w:tc>
      </w:tr>
    </w:tbl>
    <w:p w:rsidR="00793D94" w:rsidRDefault="00793D94" w:rsidP="00793D94">
      <w:bookmarkStart w:id="5" w:name="Start"/>
      <w:bookmarkEnd w:id="4"/>
      <w:bookmarkEnd w:id="5"/>
    </w:p>
    <w:p w:rsidR="00793D94" w:rsidRDefault="00793D94" w:rsidP="00793D94">
      <w:r>
        <w:tab/>
      </w:r>
      <w:r>
        <w:tab/>
      </w:r>
      <w:r>
        <w:tab/>
      </w:r>
      <w:r>
        <w:tab/>
      </w:r>
    </w:p>
    <w:p w:rsidR="00793D94" w:rsidRDefault="00793D94" w:rsidP="00793D94">
      <w:r w:rsidRPr="00BA68D5">
        <w:t>Sverigedemokraterna föreslår</w:t>
      </w:r>
      <w:r>
        <w:t>:</w:t>
      </w:r>
    </w:p>
    <w:p w:rsidR="00793D94" w:rsidRDefault="00793D94" w:rsidP="00793D94">
      <w:pPr>
        <w:pStyle w:val="Liststycke"/>
        <w:numPr>
          <w:ilvl w:val="0"/>
          <w:numId w:val="15"/>
        </w:numPr>
        <w:spacing w:after="120" w:line="280" w:lineRule="atLeast"/>
      </w:pPr>
      <w:r w:rsidRPr="00BA68D5">
        <w:rPr>
          <w:b/>
        </w:rPr>
        <w:t>att</w:t>
      </w:r>
      <w:r w:rsidRPr="00BA68D5">
        <w:t xml:space="preserve"> Trafikutskottet </w:t>
      </w:r>
      <w:r w:rsidRPr="0050652C">
        <w:t>tar initiativ till att tillkännage för</w:t>
      </w:r>
      <w:r w:rsidRPr="00BA68D5">
        <w:t xml:space="preserve"> regeringen</w:t>
      </w:r>
      <w:r w:rsidRPr="00BA68D5">
        <w:rPr>
          <w:i/>
        </w:rPr>
        <w:t xml:space="preserve"> </w:t>
      </w:r>
      <w:r w:rsidRPr="003734EC">
        <w:t>att</w:t>
      </w:r>
      <w:r w:rsidRPr="00BA68D5">
        <w:rPr>
          <w:bCs/>
        </w:rPr>
        <w:t xml:space="preserve"> </w:t>
      </w:r>
      <w:r w:rsidRPr="007A2562">
        <w:rPr>
          <w:bCs/>
        </w:rPr>
        <w:t xml:space="preserve">den snarast bör återkomma till riksdagen med förslag om </w:t>
      </w:r>
      <w:r w:rsidRPr="00BA68D5">
        <w:rPr>
          <w:bCs/>
        </w:rPr>
        <w:t xml:space="preserve">ökade ekonomiska medel till Trafikverket i syfte att öka underhållet i spår under den tid som </w:t>
      </w:r>
      <w:proofErr w:type="spellStart"/>
      <w:r w:rsidRPr="00BA68D5">
        <w:rPr>
          <w:bCs/>
        </w:rPr>
        <w:t>coronapandemin</w:t>
      </w:r>
      <w:proofErr w:type="spellEnd"/>
      <w:r w:rsidRPr="00BA68D5">
        <w:rPr>
          <w:bCs/>
        </w:rPr>
        <w:t xml:space="preserve"> leder till färre tåg i spåret.</w:t>
      </w:r>
    </w:p>
    <w:p w:rsidR="00793D94" w:rsidRPr="00FC7558" w:rsidRDefault="00793D94" w:rsidP="00793D94">
      <w:pPr>
        <w:rPr>
          <w:b/>
        </w:rPr>
      </w:pPr>
      <w:r w:rsidRPr="00FC7558">
        <w:rPr>
          <w:b/>
        </w:rPr>
        <w:t>Motivering</w:t>
      </w:r>
    </w:p>
    <w:p w:rsidR="00793D94" w:rsidRDefault="00793D94" w:rsidP="00793D94">
      <w:r>
        <w:t xml:space="preserve">Sveriges järnvägsnät är av stort behov av ökat underhåll, och har så varit i många år. Detta då resurserna till underhåll varit mindre än behovet. Samtidigt ligger det i statens budget en ökad satsning på järnvägsunderhåll, i synnerhet från 2021 och framåt. Under början av 2019 gjordes det mer underhåll än vad budgeten tillät, vilket fick till följd att ett flertal arbeten i spår fick ställas in under hösten och flera hundra järnvägstekniker varslades. Dessa spårarbeten var planerade och hade fått </w:t>
      </w:r>
      <w:proofErr w:type="spellStart"/>
      <w:r>
        <w:t>spårtider</w:t>
      </w:r>
      <w:proofErr w:type="spellEnd"/>
      <w:r>
        <w:t xml:space="preserve">, något som inte är så lätt att få till stånd med hänsyn till att järnvägen är hårt trafikerad och det råder kapacitetsbrist på stora delar av järnvägsnätet. Med nu rådande läge på grund av </w:t>
      </w:r>
      <w:proofErr w:type="spellStart"/>
      <w:r>
        <w:t>coronakrisen</w:t>
      </w:r>
      <w:proofErr w:type="spellEnd"/>
      <w:r>
        <w:t xml:space="preserve"> har dock tågen kraftigt glesats ut, och avsevärt större möjlighet finnes att bevilja nya tider i spår för att utföra </w:t>
      </w:r>
      <w:proofErr w:type="spellStart"/>
      <w:r>
        <w:t>banarbeten</w:t>
      </w:r>
      <w:proofErr w:type="spellEnd"/>
      <w:r>
        <w:t>. Härav har underhållsentreprenörerna äskat mer medel för att utföra ett ökat antal underhållsinsatser i spåret.</w:t>
      </w:r>
    </w:p>
    <w:p w:rsidR="00793D94" w:rsidRDefault="00793D94" w:rsidP="00793D94">
      <w:r>
        <w:t> </w:t>
      </w:r>
    </w:p>
    <w:p w:rsidR="00793D94" w:rsidRDefault="00793D94" w:rsidP="00793D94">
      <w:r>
        <w:t xml:space="preserve">Sverigedemokraterna menar att det är ett ypperligt tillfälle att temporärt utföra fler underhållsinsatser då avsevärt färre tåg utnyttjar spåret och anser därför att regeringen bör anslå mer medel till Trafikverket, alternativt utöka Trafikverkets anslagskredit för att öka och/eller tidigarelägga underhållsinsatser. Utöver att järnvägen står bättre rustad när väl tågen börjar rulla fullt ut efter </w:t>
      </w:r>
      <w:proofErr w:type="spellStart"/>
      <w:r>
        <w:t>coronakrisen</w:t>
      </w:r>
      <w:proofErr w:type="spellEnd"/>
      <w:r>
        <w:t>, så är denna insats också av godo för arbetsmarknaden.</w:t>
      </w:r>
    </w:p>
    <w:p w:rsidR="00793D94" w:rsidRPr="00CF7C97" w:rsidRDefault="00793D94" w:rsidP="00793D94">
      <w:pPr>
        <w:rPr>
          <w:i/>
        </w:rPr>
      </w:pPr>
      <w:r w:rsidRPr="00CF7C97">
        <w:rPr>
          <w:i/>
        </w:rPr>
        <w:t>Sverigedemokraterna i Trafikutskottet</w:t>
      </w:r>
    </w:p>
    <w:p w:rsidR="00793D94" w:rsidRDefault="00793D94" w:rsidP="00793D94">
      <w:r w:rsidRPr="00CF7C97">
        <w:rPr>
          <w:b/>
        </w:rPr>
        <w:t>Patrik Jönsson</w:t>
      </w:r>
      <w:r>
        <w:t xml:space="preserve"> (SD)</w:t>
      </w:r>
    </w:p>
    <w:p w:rsidR="00793D94" w:rsidRPr="007A2562" w:rsidRDefault="00793D94" w:rsidP="00793D94">
      <w:pPr>
        <w:rPr>
          <w:lang w:val="en-GB"/>
        </w:rPr>
      </w:pPr>
      <w:r w:rsidRPr="007A2562">
        <w:rPr>
          <w:b/>
          <w:lang w:val="en-GB"/>
        </w:rPr>
        <w:t>Thomas Morell</w:t>
      </w:r>
      <w:r w:rsidRPr="007A2562">
        <w:rPr>
          <w:lang w:val="en-GB"/>
        </w:rPr>
        <w:t xml:space="preserve"> (SD)</w:t>
      </w:r>
    </w:p>
    <w:p w:rsidR="00793D94" w:rsidRPr="007A2562" w:rsidRDefault="00793D94" w:rsidP="00793D94">
      <w:pPr>
        <w:rPr>
          <w:lang w:val="en-GB"/>
        </w:rPr>
      </w:pPr>
      <w:r w:rsidRPr="007A2562">
        <w:rPr>
          <w:b/>
          <w:lang w:val="en-GB"/>
        </w:rPr>
        <w:t>Jimmy Ståhl</w:t>
      </w:r>
      <w:r w:rsidRPr="007A2562">
        <w:rPr>
          <w:lang w:val="en-GB"/>
        </w:rPr>
        <w:t xml:space="preserve"> (SD)</w:t>
      </w:r>
    </w:p>
    <w:p w:rsidR="00793D94" w:rsidRPr="00ED589F" w:rsidRDefault="00793D94" w:rsidP="00793D94">
      <w:r w:rsidRPr="00CF7C97">
        <w:rPr>
          <w:b/>
        </w:rPr>
        <w:t>Monika Lövgren</w:t>
      </w:r>
      <w:r>
        <w:t xml:space="preserve"> (SD)</w:t>
      </w:r>
    </w:p>
    <w:p w:rsidR="00793D94" w:rsidRDefault="00793D94" w:rsidP="006D3AF9"/>
    <w:p w:rsidR="00793D94" w:rsidRDefault="00793D94" w:rsidP="006D3AF9"/>
    <w:p w:rsidR="00793D94" w:rsidRDefault="00793D94" w:rsidP="006D3AF9"/>
    <w:p w:rsidR="00793D94" w:rsidRDefault="00793D94" w:rsidP="006D3AF9"/>
    <w:p w:rsidR="00F61F92" w:rsidRDefault="00F61F92" w:rsidP="00F61F92">
      <w:r>
        <w:t xml:space="preserve">TRAFIKUTSKOTTET        2020-05-07                                   Bilaga </w:t>
      </w:r>
      <w:r w:rsidR="00A41216">
        <w:t>4</w:t>
      </w:r>
      <w:r>
        <w:t xml:space="preserve"> till protokoll</w:t>
      </w:r>
    </w:p>
    <w:p w:rsidR="00F61F92" w:rsidRDefault="00F61F92" w:rsidP="00F61F92">
      <w:r>
        <w:t xml:space="preserve">                                                                                                    2019/20:35</w:t>
      </w:r>
    </w:p>
    <w:p w:rsidR="00F61F92" w:rsidRDefault="00F61F92" w:rsidP="006D3AF9"/>
    <w:p w:rsidR="00F61F92" w:rsidRPr="002876A1" w:rsidRDefault="00F61F92" w:rsidP="00F61F92">
      <w:pPr>
        <w:rPr>
          <w:b/>
          <w:bCs/>
          <w:sz w:val="28"/>
          <w:szCs w:val="28"/>
        </w:rPr>
      </w:pPr>
      <w:r w:rsidRPr="002876A1">
        <w:rPr>
          <w:b/>
          <w:bCs/>
          <w:sz w:val="28"/>
          <w:szCs w:val="28"/>
        </w:rPr>
        <w:t xml:space="preserve">Utskottsinitiativ – upphandling av flygtrafik till södra Sverige </w:t>
      </w:r>
    </w:p>
    <w:p w:rsidR="00F61F92" w:rsidRDefault="00F61F92" w:rsidP="00F61F92">
      <w:r>
        <w:t xml:space="preserve">Coronapandemin är en djup samhällskris som även orsakat avbrott i samhällskritiska person- och godstransporter i Sverige. I dag saknar flera städer och regioner flygförbindelse. Myndigheternas riktlinjer är att avstå från icke nödvändiga resor i Sverige varför de kommersiellt drivna flygtransporterna har svårt att fullt tillgodose transportbehovet. </w:t>
      </w:r>
    </w:p>
    <w:p w:rsidR="00F61F92" w:rsidRDefault="00F61F92" w:rsidP="00F61F92">
      <w:r>
        <w:t xml:space="preserve">Regeringen har den 6 april 2020 tagit beslut om att införa allmän trafikplikt samt gett Trafikverket i uppdrag att skyndsamt upphandla flygtrafik till flera destinationer i Norrland samt Gotland. Av regeringsbeslutet (I2020/01051/TP) framgår att regeringen anser det vara av stor vikt att säkerställa en grundläggande tillgänglighet genom ett minimiutbud av passagerartransporter med flyg samt att urvalet av destinationer kan komma att omprövas utifrån bland annat förändringar i behov och smittspridning. </w:t>
      </w:r>
    </w:p>
    <w:p w:rsidR="00F61F92" w:rsidRDefault="00F61F92" w:rsidP="00F61F92">
      <w:r>
        <w:t xml:space="preserve">Södra Sverige lämnades utanför regeringsbeslutet trots att såväl regioner som statliga länsstyrelser har tillskrivit regeringen om behov av flygupphandling till södra Sverige. Eftersom många viktiga destinationer i södra Sverige i dag saknar flygförbindelse eller annan tillfredställande tillgänglighet genom övriga trafikslag bör regeringen besluta om allmän trafikplikt till ytterligare destinationer. </w:t>
      </w:r>
    </w:p>
    <w:p w:rsidR="00F61F92" w:rsidRDefault="00F61F92" w:rsidP="00F61F92">
      <w:r>
        <w:t xml:space="preserve">Urvalet av destinationer bör särskilt beakta trafiksituationen före </w:t>
      </w:r>
      <w:proofErr w:type="spellStart"/>
      <w:r>
        <w:t>coronapandemin</w:t>
      </w:r>
      <w:proofErr w:type="spellEnd"/>
      <w:r>
        <w:t xml:space="preserve">, närvaron av statliga myndigheter, Sveriges beredskapsförmåga inklusive förmåga att hantera samhällskriser, samt andra samhällsviktiga funktioner (t.ex. sjukhus, universitet, viktiga industrier). Att upprätthålla samhällsviktiga transporter under krisen är även viktigt för att underlätta återöppningen av samhället utan störningar. </w:t>
      </w:r>
    </w:p>
    <w:p w:rsidR="00F61F92" w:rsidRDefault="00F61F92" w:rsidP="00F61F92">
      <w:r w:rsidRPr="009908CA">
        <w:t>Enligt förordning (EU) nr 1008/2008 om gemensamma regler för tillhandahållande av lufttrafik i gemenskapen</w:t>
      </w:r>
      <w:r>
        <w:t>, artikel 16 om allmän trafikplikt, ska medlemsstaterna särskilt beakta destinationer där restiden med tåg överstiger tre timmar samt under förutsättning att ett minimiutbud av flygtrafik inte kan tillgodoses av flygföretag om de enbart tar hänsyn till kommersiella intressen.</w:t>
      </w:r>
    </w:p>
    <w:p w:rsidR="00F61F92" w:rsidRPr="00AF3F07" w:rsidRDefault="00F61F92" w:rsidP="00F61F92">
      <w:r>
        <w:t xml:space="preserve">I beaktande av ovan samt det prekära läge som fortfarande råder till följd av </w:t>
      </w:r>
      <w:proofErr w:type="spellStart"/>
      <w:r>
        <w:t>coronapandemin</w:t>
      </w:r>
      <w:proofErr w:type="spellEnd"/>
      <w:r>
        <w:t xml:space="preserve"> bör regeringen besluta om allmän trafikplikt samt uppdra Trafikverket att upphandla samhällskritisk flygtrafik till Växjö, Kalmar</w:t>
      </w:r>
      <w:r w:rsidRPr="00AF3F07">
        <w:t xml:space="preserve">, Ronneby, Halmstad, Ängelholm, Trollhättan, Jönköping och Karlstad. Alla dessa destinationer betjänar orter där man har mer än tre timmars restid till Stockholm. Även om vi befinner oss mitt i en </w:t>
      </w:r>
      <w:proofErr w:type="spellStart"/>
      <w:r w:rsidRPr="00AF3F07">
        <w:t>coronapandemi</w:t>
      </w:r>
      <w:proofErr w:type="spellEnd"/>
      <w:r w:rsidRPr="00AF3F07">
        <w:t xml:space="preserve"> är det viktigt att samhällsviktiga funktioner samt näringslivet fortsätter att fungera. </w:t>
      </w:r>
    </w:p>
    <w:p w:rsidR="00F61F92" w:rsidRPr="00AF3F07" w:rsidRDefault="00F61F92" w:rsidP="00F61F92">
      <w:r w:rsidRPr="00AF3F07">
        <w:t>Trafikverket har enligt tidigare regeringsbeslut 105 miljoner kronor avsatt för upphandling av flygtrafik till norra Sverige och Gotland. Anslaget har inte utnyttjats fullt ut vilket innebär att ytterligare upphandling av flygtrafik bör kunna hanteras inom ram. Vi noterar också att en del av de destinationer som har allmän trafikplikt enligt regeringens beslut i dag flygs kommersiellt, samt kommer att flygas utan ersättning, vilket innebär att den upphandlade trafiken då avvecklas vilket innebär att Trafikverket troligtvis inte kommer att använda hela anslaget under 2020.</w:t>
      </w:r>
    </w:p>
    <w:p w:rsidR="00F61F92" w:rsidRPr="00417587" w:rsidRDefault="00F61F92" w:rsidP="00F61F92">
      <w:pPr>
        <w:rPr>
          <w:strike/>
        </w:rPr>
      </w:pPr>
      <w:r w:rsidRPr="00760BF1">
        <w:t xml:space="preserve">Kristdemokraterna </w:t>
      </w:r>
      <w:r w:rsidRPr="00417587">
        <w:t>anser</w:t>
      </w:r>
      <w:r>
        <w:t xml:space="preserve"> att trafikutskottet </w:t>
      </w:r>
      <w:r w:rsidRPr="00417587">
        <w:t>ska föreslå ett tillkännagivande till regeringen med följande innebörd:</w:t>
      </w:r>
    </w:p>
    <w:p w:rsidR="00F61F92" w:rsidRPr="00417587" w:rsidRDefault="00F61F92" w:rsidP="00F61F92">
      <w:pPr>
        <w:pStyle w:val="Liststycke"/>
        <w:numPr>
          <w:ilvl w:val="0"/>
          <w:numId w:val="14"/>
        </w:numPr>
        <w:tabs>
          <w:tab w:val="clear" w:pos="284"/>
        </w:tabs>
        <w:spacing w:after="240"/>
      </w:pPr>
      <w:r w:rsidRPr="00A06BD0">
        <w:t>Regeringen</w:t>
      </w:r>
      <w:r w:rsidRPr="00417587">
        <w:t xml:space="preserve"> bör snarast återkomma till riksdagen med förslag som innebär att</w:t>
      </w:r>
      <w:r>
        <w:t xml:space="preserve"> </w:t>
      </w:r>
      <w:r w:rsidRPr="00417587">
        <w:t>flygtrafik kan upphandlas mellan Stockholm och</w:t>
      </w:r>
      <w:r>
        <w:rPr>
          <w:u w:val="single"/>
        </w:rPr>
        <w:t xml:space="preserve"> </w:t>
      </w:r>
      <w:r>
        <w:t>Växjö, Kalmar</w:t>
      </w:r>
      <w:r w:rsidRPr="00AF3F07">
        <w:t>, Ronneby, Halmstad, Ängelholm, Trollhättan, Jönköping och Karlstad</w:t>
      </w:r>
      <w:r>
        <w:t xml:space="preserve">. Regeringen bör även analysera och </w:t>
      </w:r>
      <w:r>
        <w:lastRenderedPageBreak/>
        <w:t xml:space="preserve">utvärdera behovet av ytterligare destinationer i samråd med berörda regioner och Trafikverket. </w:t>
      </w:r>
    </w:p>
    <w:p w:rsidR="00F61F92" w:rsidRPr="00A06BD0" w:rsidRDefault="00F61F92" w:rsidP="00F61F92">
      <w:pPr>
        <w:pStyle w:val="Liststycke"/>
        <w:numPr>
          <w:ilvl w:val="0"/>
          <w:numId w:val="14"/>
        </w:numPr>
        <w:tabs>
          <w:tab w:val="clear" w:pos="284"/>
        </w:tabs>
        <w:spacing w:after="240"/>
        <w:rPr>
          <w:strike/>
        </w:rPr>
      </w:pPr>
      <w:r w:rsidRPr="00A06BD0">
        <w:t>Regeringen</w:t>
      </w:r>
      <w:r>
        <w:t xml:space="preserve"> </w:t>
      </w:r>
      <w:r w:rsidRPr="00417587">
        <w:t xml:space="preserve">bör alternativt snarast återkomma till riksdagen med </w:t>
      </w:r>
      <w:r w:rsidRPr="0086053D">
        <w:t>en motivering av på vilket sätt tillgängligheten kan upprätthållas utan flygupphandling med beaktande på tid, frekvens och tillgänglighet av person- och godstransporter mellan berörda destinationer och Stockholm</w:t>
      </w:r>
      <w:r w:rsidRPr="00A06BD0">
        <w:t>.</w:t>
      </w:r>
      <w:r w:rsidRPr="0086053D">
        <w:rPr>
          <w:strike/>
        </w:rPr>
        <w:t xml:space="preserve"> </w:t>
      </w:r>
    </w:p>
    <w:p w:rsidR="00F61F92" w:rsidRDefault="00F61F92" w:rsidP="00F61F92">
      <w:pPr>
        <w:pStyle w:val="Liststycke"/>
      </w:pPr>
    </w:p>
    <w:p w:rsidR="00F61F92" w:rsidRPr="00D6335F" w:rsidRDefault="00F61F92" w:rsidP="00F61F92">
      <w:pPr>
        <w:pStyle w:val="Normalmedindrag"/>
        <w:rPr>
          <w:lang w:val="en-GB"/>
        </w:rPr>
      </w:pPr>
      <w:r w:rsidRPr="00B20C9E">
        <w:rPr>
          <w:lang w:val="en-GB"/>
        </w:rPr>
        <w:t xml:space="preserve">Magnus Jacobsson, KD, </w:t>
      </w:r>
      <w:proofErr w:type="gramStart"/>
      <w:r w:rsidRPr="00B20C9E">
        <w:rPr>
          <w:lang w:val="en-GB"/>
        </w:rPr>
        <w:t>2:e</w:t>
      </w:r>
      <w:proofErr w:type="gramEnd"/>
      <w:r w:rsidRPr="00B20C9E">
        <w:rPr>
          <w:lang w:val="en-GB"/>
        </w:rPr>
        <w:t xml:space="preserve"> vice </w:t>
      </w:r>
      <w:proofErr w:type="spellStart"/>
      <w:r w:rsidRPr="00B20C9E">
        <w:rPr>
          <w:lang w:val="en-GB"/>
        </w:rPr>
        <w:t>ordf</w:t>
      </w:r>
      <w:proofErr w:type="spellEnd"/>
      <w:r w:rsidRPr="00B20C9E">
        <w:rPr>
          <w:lang w:val="en-GB"/>
        </w:rPr>
        <w:t xml:space="preserve">. </w:t>
      </w:r>
      <w:r w:rsidRPr="00D6335F">
        <w:rPr>
          <w:lang w:val="en-GB"/>
        </w:rPr>
        <w:t>TU</w:t>
      </w:r>
    </w:p>
    <w:p w:rsidR="00F61F92" w:rsidRDefault="00F61F92" w:rsidP="00F61F92">
      <w:pPr>
        <w:pStyle w:val="Normalmedindrag"/>
      </w:pPr>
      <w:r>
        <w:t>070-255 11 69</w:t>
      </w:r>
    </w:p>
    <w:p w:rsidR="00F61F92" w:rsidRDefault="00F61F92" w:rsidP="00F61F92">
      <w:pPr>
        <w:pStyle w:val="Normalmedindrag"/>
      </w:pPr>
      <w:r>
        <w:t>magnus.jacobsson@riksdagen.se</w:t>
      </w:r>
    </w:p>
    <w:p w:rsidR="00F61F92" w:rsidRDefault="00F61F92" w:rsidP="006D3AF9"/>
    <w:p w:rsidR="00900001" w:rsidRDefault="00900001" w:rsidP="006D3AF9"/>
    <w:p w:rsidR="00900001" w:rsidRDefault="00900001" w:rsidP="006D3AF9"/>
    <w:p w:rsidR="00900001" w:rsidRDefault="00900001"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A41216" w:rsidRDefault="00A41216" w:rsidP="006D3AF9"/>
    <w:p w:rsidR="00900001" w:rsidRDefault="00900001" w:rsidP="006D3AF9"/>
    <w:p w:rsidR="00900001" w:rsidRDefault="00900001" w:rsidP="006D3AF9"/>
    <w:p w:rsidR="00900001" w:rsidRDefault="00900001" w:rsidP="006D3AF9"/>
    <w:p w:rsidR="00900001" w:rsidRDefault="00900001" w:rsidP="006D3AF9"/>
    <w:p w:rsidR="00900001" w:rsidRDefault="00900001" w:rsidP="00900001">
      <w:r>
        <w:t xml:space="preserve">TRAFIKUTSKOTTET        2020-05-07                                   Bilaga </w:t>
      </w:r>
      <w:r w:rsidR="00F61F92">
        <w:t>5</w:t>
      </w:r>
      <w:r>
        <w:t xml:space="preserve"> till protokoll</w:t>
      </w:r>
    </w:p>
    <w:p w:rsidR="00900001" w:rsidRDefault="00900001" w:rsidP="00900001">
      <w:r>
        <w:t xml:space="preserve">                                                                                                    2019/20:35</w:t>
      </w:r>
    </w:p>
    <w:p w:rsidR="00900001" w:rsidRDefault="00900001" w:rsidP="00900001"/>
    <w:p w:rsidR="00900001" w:rsidRDefault="00900001" w:rsidP="00900001">
      <w:r>
        <w:t xml:space="preserve">Skrivelse </w:t>
      </w:r>
      <w:r w:rsidR="006B0941">
        <w:t>angående akuta åtgärder för att rädda taxiåkerierna</w:t>
      </w:r>
      <w:r w:rsidR="006B0941">
        <w:br/>
        <w:t>f</w:t>
      </w:r>
      <w:r>
        <w:t xml:space="preserve">rån Transportörföreningen inom </w:t>
      </w:r>
      <w:proofErr w:type="spellStart"/>
      <w:r>
        <w:t>Cabonline</w:t>
      </w:r>
      <w:proofErr w:type="spellEnd"/>
      <w:r>
        <w:t xml:space="preserve"> Sverige. </w:t>
      </w:r>
    </w:p>
    <w:p w:rsidR="00900001" w:rsidRDefault="00900001" w:rsidP="00900001">
      <w:r>
        <w:t xml:space="preserve">Dnr: </w:t>
      </w:r>
      <w:proofErr w:type="gramStart"/>
      <w:r>
        <w:t>6190-2019</w:t>
      </w:r>
      <w:proofErr w:type="gramEnd"/>
      <w:r>
        <w:t>/20</w:t>
      </w:r>
    </w:p>
    <w:p w:rsidR="00900001" w:rsidRDefault="00900001" w:rsidP="006D3AF9"/>
    <w:p w:rsidR="00900001" w:rsidRDefault="00900001" w:rsidP="00900001">
      <w:r>
        <w:t xml:space="preserve">Skrivelse angående Liberalernas motion om trafikmedicinska bedömningar </w:t>
      </w:r>
    </w:p>
    <w:p w:rsidR="00900001" w:rsidRDefault="006B0941" w:rsidP="00900001">
      <w:r>
        <w:t>v</w:t>
      </w:r>
      <w:r w:rsidR="00900001">
        <w:t>id synfältsbortfall</w:t>
      </w:r>
    </w:p>
    <w:p w:rsidR="00900001" w:rsidRDefault="00900001" w:rsidP="00900001">
      <w:r>
        <w:t xml:space="preserve">Dnr: </w:t>
      </w:r>
      <w:proofErr w:type="gramStart"/>
      <w:r w:rsidR="006B0941">
        <w:t>6160</w:t>
      </w:r>
      <w:r>
        <w:t>-2019</w:t>
      </w:r>
      <w:proofErr w:type="gramEnd"/>
      <w:r>
        <w:t>/20</w:t>
      </w:r>
    </w:p>
    <w:p w:rsidR="00900001" w:rsidRPr="00A37376" w:rsidRDefault="00900001" w:rsidP="006D3AF9"/>
    <w:sectPr w:rsidR="00900001" w:rsidRPr="00A37376"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3A0DA0"/>
    <w:multiLevelType w:val="hybridMultilevel"/>
    <w:tmpl w:val="32ECF224"/>
    <w:lvl w:ilvl="0" w:tplc="239A3C4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937D97"/>
    <w:multiLevelType w:val="hybridMultilevel"/>
    <w:tmpl w:val="004A7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3"/>
    <w:rsid w:val="0006043F"/>
    <w:rsid w:val="00072835"/>
    <w:rsid w:val="00094A50"/>
    <w:rsid w:val="00203E40"/>
    <w:rsid w:val="0028015F"/>
    <w:rsid w:val="00280BC7"/>
    <w:rsid w:val="002B7046"/>
    <w:rsid w:val="00386CC5"/>
    <w:rsid w:val="003C4386"/>
    <w:rsid w:val="004A6688"/>
    <w:rsid w:val="005315D0"/>
    <w:rsid w:val="00585C22"/>
    <w:rsid w:val="006B0941"/>
    <w:rsid w:val="006B5F76"/>
    <w:rsid w:val="006D3AF9"/>
    <w:rsid w:val="006E597B"/>
    <w:rsid w:val="00712851"/>
    <w:rsid w:val="007149F6"/>
    <w:rsid w:val="00726439"/>
    <w:rsid w:val="00793D94"/>
    <w:rsid w:val="007B6A85"/>
    <w:rsid w:val="00874A67"/>
    <w:rsid w:val="008B454D"/>
    <w:rsid w:val="008C110E"/>
    <w:rsid w:val="008D3BE8"/>
    <w:rsid w:val="008F5C48"/>
    <w:rsid w:val="00900001"/>
    <w:rsid w:val="00925EF5"/>
    <w:rsid w:val="00980BA4"/>
    <w:rsid w:val="009855B9"/>
    <w:rsid w:val="009D3CE8"/>
    <w:rsid w:val="00A37376"/>
    <w:rsid w:val="00A41216"/>
    <w:rsid w:val="00A41A06"/>
    <w:rsid w:val="00AE3224"/>
    <w:rsid w:val="00B026D0"/>
    <w:rsid w:val="00B47031"/>
    <w:rsid w:val="00BD1DF6"/>
    <w:rsid w:val="00BF33A3"/>
    <w:rsid w:val="00C375C4"/>
    <w:rsid w:val="00CD48A8"/>
    <w:rsid w:val="00D33653"/>
    <w:rsid w:val="00D66118"/>
    <w:rsid w:val="00D8468E"/>
    <w:rsid w:val="00DE3D8E"/>
    <w:rsid w:val="00F063C4"/>
    <w:rsid w:val="00F61F92"/>
    <w:rsid w:val="00F66E5F"/>
    <w:rsid w:val="00F676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AD2C"/>
  <w15:chartTrackingRefBased/>
  <w15:docId w15:val="{83FE1BD3-547F-4538-B78A-0006CE1F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3A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Normalmedindrag">
    <w:name w:val="Normal med indrag"/>
    <w:basedOn w:val="Normal"/>
    <w:qFormat/>
    <w:rsid w:val="00F61F92"/>
    <w:pPr>
      <w:widowControl/>
      <w:ind w:left="709"/>
    </w:pPr>
    <w:rPr>
      <w:rFonts w:asciiTheme="minorHAnsi" w:hAnsiTheme="minorHAnsi"/>
      <w:szCs w:val="24"/>
    </w:rPr>
  </w:style>
  <w:style w:type="paragraph" w:customStyle="1" w:styleId="Dnr">
    <w:name w:val="Dnr"/>
    <w:basedOn w:val="Normal"/>
    <w:qFormat/>
    <w:rsid w:val="00793D94"/>
    <w:pPr>
      <w:widowControl/>
      <w:tabs>
        <w:tab w:val="left" w:pos="284"/>
      </w:tabs>
      <w:jc w:val="right"/>
    </w:pPr>
    <w:rPr>
      <w:sz w:val="22"/>
      <w:szCs w:val="22"/>
    </w:rPr>
  </w:style>
  <w:style w:type="paragraph" w:styleId="Ballongtext">
    <w:name w:val="Balloon Text"/>
    <w:basedOn w:val="Normal"/>
    <w:link w:val="BallongtextChar"/>
    <w:uiPriority w:val="99"/>
    <w:semiHidden/>
    <w:unhideWhenUsed/>
    <w:rsid w:val="00D3365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33653"/>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173</TotalTime>
  <Pages>11</Pages>
  <Words>2654</Words>
  <Characters>17388</Characters>
  <Application>Microsoft Office Word</Application>
  <DocSecurity>0</DocSecurity>
  <Lines>1580</Lines>
  <Paragraphs>278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15</cp:revision>
  <cp:lastPrinted>2020-05-07T14:15:00Z</cp:lastPrinted>
  <dcterms:created xsi:type="dcterms:W3CDTF">2020-05-06T06:51:00Z</dcterms:created>
  <dcterms:modified xsi:type="dcterms:W3CDTF">2020-05-25T06:44:00Z</dcterms:modified>
</cp:coreProperties>
</file>