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8CED" w14:textId="77777777" w:rsidR="00990AAC" w:rsidRDefault="00377F28" w:rsidP="00377F28">
      <w:pPr>
        <w:pStyle w:val="Rubrik"/>
      </w:pPr>
      <w:bookmarkStart w:id="0" w:name="_GoBack"/>
      <w:bookmarkEnd w:id="0"/>
      <w:r>
        <w:t>Svar på fråga 2017/18:1059</w:t>
      </w:r>
      <w:r w:rsidR="006F12D0">
        <w:t xml:space="preserve"> av Lotta Finstorp (M)</w:t>
      </w:r>
      <w:r>
        <w:t xml:space="preserve"> Förseningsavgift till CSN</w:t>
      </w:r>
    </w:p>
    <w:p w14:paraId="19DB22B6" w14:textId="688282F8" w:rsidR="00377F28" w:rsidRDefault="006F12D0" w:rsidP="00377F28">
      <w:pPr>
        <w:pStyle w:val="Brdtext"/>
      </w:pPr>
      <w:r>
        <w:t>Lotta Finstorp har frågat mig om avgift</w:t>
      </w:r>
      <w:r w:rsidR="0039527D">
        <w:t>en</w:t>
      </w:r>
      <w:r>
        <w:t xml:space="preserve"> på 450 kronor är befogad och proportionerlig för </w:t>
      </w:r>
      <w:r w:rsidR="0039527D">
        <w:t xml:space="preserve">en </w:t>
      </w:r>
      <w:r>
        <w:t>sen inbetalning</w:t>
      </w:r>
      <w:r w:rsidR="00D14C7F">
        <w:t>,</w:t>
      </w:r>
      <w:r>
        <w:t xml:space="preserve"> eller om det är något som jag ämnar se över. </w:t>
      </w:r>
    </w:p>
    <w:p w14:paraId="044038B5" w14:textId="77777777" w:rsidR="00936517" w:rsidRDefault="00936517" w:rsidP="00936517">
      <w:pPr>
        <w:pStyle w:val="Brdtext"/>
        <w:tabs>
          <w:tab w:val="clear" w:pos="1701"/>
        </w:tabs>
      </w:pPr>
      <w:r>
        <w:t xml:space="preserve">Enligt studiestödslagen (1999:1395) får regeringen meddela föreskrifter om att Centrala studiestödsnämnden (CSN) får ta ut avgifter för sina administrativa kostnader bl.a. i samband med återbetalning av studielån. Påminnelseavgiftens storlek regleras i studiestödsförordningen (2000:655). </w:t>
      </w:r>
    </w:p>
    <w:p w14:paraId="7423D9F4" w14:textId="1807FD80" w:rsidR="00EA1A10" w:rsidRDefault="00EA1A10" w:rsidP="00EA1A10">
      <w:pPr>
        <w:pStyle w:val="Brdtext"/>
        <w:tabs>
          <w:tab w:val="clear" w:pos="1701"/>
        </w:tabs>
      </w:pPr>
      <w:r>
        <w:t xml:space="preserve">Den tidigare borgerliga regeringen aviserade i 2014 års ekonomiska vårproposition höjningen av CSN:s påminnelseavgift från 200 till 450 kronor (prop. 2013/14:100, avsnitt 2). I budgetpropositionen för 2015 föreslog regeringen en höjning av påminnelseavgiften. </w:t>
      </w:r>
      <w:r w:rsidR="00214DA6">
        <w:t xml:space="preserve">Efter riksdagens beslut höjdes avgiften från den </w:t>
      </w:r>
      <w:r w:rsidR="00214DA6" w:rsidRPr="00DC4BBF">
        <w:t>1</w:t>
      </w:r>
      <w:r w:rsidR="00214DA6" w:rsidRPr="00711EB9">
        <w:t> </w:t>
      </w:r>
      <w:r w:rsidR="00214DA6" w:rsidRPr="00DC4BBF">
        <w:t>januari</w:t>
      </w:r>
      <w:r w:rsidR="00214DA6">
        <w:t xml:space="preserve"> 2015 (prop. 2014/15:1, bet. 2014/15:UbU2, rskr. 2014/15:91).</w:t>
      </w:r>
      <w:r>
        <w:t xml:space="preserve"> </w:t>
      </w:r>
      <w:bookmarkStart w:id="1" w:name="_Hlk509479359"/>
      <w:r>
        <w:t xml:space="preserve">Intäkter från påminnelseavgifterna disponeras sedan den 1 januari 2016 inte av CSN utan redovisas i stället mot inkomsttitel på statens budget. </w:t>
      </w:r>
      <w:bookmarkEnd w:id="1"/>
    </w:p>
    <w:p w14:paraId="6F983788" w14:textId="77777777" w:rsidR="004E31B4" w:rsidRDefault="004E31B4" w:rsidP="004E31B4">
      <w:pPr>
        <w:pStyle w:val="Brdtext"/>
        <w:tabs>
          <w:tab w:val="clear" w:pos="1701"/>
        </w:tabs>
      </w:pPr>
      <w:r>
        <w:t>Sverige har ett av världens mest generösa studiestödssystem som möjliggör studier. För att det ska kunna upprätthållas ska lån också betalas tillbaka. Låntagare som inte betalar sina studieskulder innebär en ökad administrativ belastning för CSN. Sådana kostnader måste täckas. För de låntagare som har begränsad betalningsförmåga finns det särskilda trygghetsregler inom återbetalningssystemet, med möjlighet att söka nedsättning av återbetalningen eller avskrivning av studieskulderna. CSN informerar kontinuerligt om dessa trygghetsregler</w:t>
      </w:r>
      <w:r w:rsidRPr="004F4EE2">
        <w:t>.</w:t>
      </w:r>
    </w:p>
    <w:p w14:paraId="3D974D53" w14:textId="77777777" w:rsidR="004E31B4" w:rsidRDefault="004E31B4" w:rsidP="004E31B4">
      <w:pPr>
        <w:pStyle w:val="Brdtext"/>
        <w:tabs>
          <w:tab w:val="clear" w:pos="1701"/>
        </w:tabs>
      </w:pPr>
      <w:r>
        <w:lastRenderedPageBreak/>
        <w:t xml:space="preserve">I rättspraxis har CSN:s påminnelseavgifter inte ansetts stå i strid med proportionalitetsprincipen (Kammarrätten i Stockholms dom den 24 maj 2017, mål 5404-16). </w:t>
      </w:r>
    </w:p>
    <w:p w14:paraId="707E38CC" w14:textId="77777777" w:rsidR="004E31B4" w:rsidRDefault="004E31B4" w:rsidP="004E31B4">
      <w:pPr>
        <w:pStyle w:val="Brdtext"/>
        <w:tabs>
          <w:tab w:val="clear" w:pos="1701"/>
        </w:tabs>
      </w:pPr>
      <w:r>
        <w:t xml:space="preserve">Tillsammans med övriga insatser som regeringen gjort för att öka återbetalningsgraden ser vi nu en trend att fler personer betalar tillbaka sina lån i tid. Det är positivt för det handlar i slutändan om förtroende för systemet och möjligheten att behålla det väl utbyggda studiemedelssystemet som vi har i dag. Självklart följer jag dock utvecklingen väldigt noga. </w:t>
      </w:r>
    </w:p>
    <w:p w14:paraId="5DC14EE7" w14:textId="37ADFC95" w:rsidR="00377F28" w:rsidRDefault="00D14C7F" w:rsidP="00377F28">
      <w:pPr>
        <w:pStyle w:val="Brdtext"/>
      </w:pPr>
      <w:r>
        <w:t>Stockholm den 28</w:t>
      </w:r>
      <w:r w:rsidR="00377F28">
        <w:t xml:space="preserve"> mars 2018</w:t>
      </w:r>
    </w:p>
    <w:p w14:paraId="5BFCED60" w14:textId="77777777" w:rsidR="00377F28" w:rsidRDefault="00377F28" w:rsidP="00377F28">
      <w:pPr>
        <w:pStyle w:val="Brdtext"/>
      </w:pPr>
    </w:p>
    <w:p w14:paraId="112B6693" w14:textId="77777777" w:rsidR="00377F28" w:rsidRPr="00377F28" w:rsidRDefault="00377F28" w:rsidP="00377F28">
      <w:pPr>
        <w:pStyle w:val="Brdtext"/>
      </w:pPr>
      <w:r>
        <w:t xml:space="preserve">Anna Ekström </w:t>
      </w:r>
    </w:p>
    <w:p w14:paraId="490AE20E" w14:textId="77777777" w:rsidR="00B31BFB" w:rsidRPr="006273E4" w:rsidRDefault="00B31BFB" w:rsidP="00E96532">
      <w:pPr>
        <w:pStyle w:val="Brdtext"/>
      </w:pPr>
    </w:p>
    <w:sectPr w:rsidR="00B31BFB" w:rsidRPr="006273E4" w:rsidSect="00990AA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4F53" w14:textId="77777777" w:rsidR="00990AAC" w:rsidRDefault="00990AAC" w:rsidP="00A87A54">
      <w:pPr>
        <w:spacing w:after="0" w:line="240" w:lineRule="auto"/>
      </w:pPr>
      <w:r>
        <w:separator/>
      </w:r>
    </w:p>
  </w:endnote>
  <w:endnote w:type="continuationSeparator" w:id="0">
    <w:p w14:paraId="6D7E1F16" w14:textId="77777777" w:rsidR="00990AAC" w:rsidRDefault="00990A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669EFF" w14:textId="77777777" w:rsidTr="006A26EC">
      <w:trPr>
        <w:trHeight w:val="227"/>
        <w:jc w:val="right"/>
      </w:trPr>
      <w:tc>
        <w:tcPr>
          <w:tcW w:w="708" w:type="dxa"/>
          <w:vAlign w:val="bottom"/>
        </w:tcPr>
        <w:p w14:paraId="72EAA270" w14:textId="4300E17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436D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436D7">
            <w:rPr>
              <w:rStyle w:val="Sidnummer"/>
              <w:noProof/>
            </w:rPr>
            <w:t>2</w:t>
          </w:r>
          <w:r>
            <w:rPr>
              <w:rStyle w:val="Sidnummer"/>
            </w:rPr>
            <w:fldChar w:fldCharType="end"/>
          </w:r>
          <w:r>
            <w:rPr>
              <w:rStyle w:val="Sidnummer"/>
            </w:rPr>
            <w:t>)</w:t>
          </w:r>
        </w:p>
      </w:tc>
    </w:tr>
    <w:tr w:rsidR="005606BC" w:rsidRPr="00347E11" w14:paraId="207E2373" w14:textId="77777777" w:rsidTr="006A26EC">
      <w:trPr>
        <w:trHeight w:val="850"/>
        <w:jc w:val="right"/>
      </w:trPr>
      <w:tc>
        <w:tcPr>
          <w:tcW w:w="708" w:type="dxa"/>
          <w:vAlign w:val="bottom"/>
        </w:tcPr>
        <w:p w14:paraId="31EE5D4D" w14:textId="77777777" w:rsidR="005606BC" w:rsidRPr="00347E11" w:rsidRDefault="005606BC" w:rsidP="005606BC">
          <w:pPr>
            <w:pStyle w:val="Sidfot"/>
            <w:spacing w:line="276" w:lineRule="auto"/>
            <w:jc w:val="right"/>
          </w:pPr>
        </w:p>
      </w:tc>
    </w:tr>
  </w:tbl>
  <w:p w14:paraId="2222A96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5F2955" w14:textId="77777777" w:rsidTr="001F4302">
      <w:trPr>
        <w:trHeight w:val="510"/>
      </w:trPr>
      <w:tc>
        <w:tcPr>
          <w:tcW w:w="8525" w:type="dxa"/>
          <w:gridSpan w:val="2"/>
          <w:vAlign w:val="bottom"/>
        </w:tcPr>
        <w:p w14:paraId="177562E2" w14:textId="77777777" w:rsidR="00347E11" w:rsidRPr="00347E11" w:rsidRDefault="00347E11" w:rsidP="00347E11">
          <w:pPr>
            <w:pStyle w:val="Sidfot"/>
            <w:rPr>
              <w:sz w:val="8"/>
            </w:rPr>
          </w:pPr>
        </w:p>
      </w:tc>
    </w:tr>
    <w:tr w:rsidR="00093408" w:rsidRPr="00EE3C0F" w14:paraId="6B1F4F68" w14:textId="77777777" w:rsidTr="00C26068">
      <w:trPr>
        <w:trHeight w:val="227"/>
      </w:trPr>
      <w:tc>
        <w:tcPr>
          <w:tcW w:w="4074" w:type="dxa"/>
        </w:tcPr>
        <w:p w14:paraId="16C16252" w14:textId="77777777" w:rsidR="00347E11" w:rsidRPr="00F53AEA" w:rsidRDefault="00347E11" w:rsidP="00C26068">
          <w:pPr>
            <w:pStyle w:val="Sidfot"/>
            <w:spacing w:line="276" w:lineRule="auto"/>
          </w:pPr>
        </w:p>
      </w:tc>
      <w:tc>
        <w:tcPr>
          <w:tcW w:w="4451" w:type="dxa"/>
        </w:tcPr>
        <w:p w14:paraId="13E59F5C" w14:textId="77777777" w:rsidR="00093408" w:rsidRPr="00F53AEA" w:rsidRDefault="00093408" w:rsidP="00F53AEA">
          <w:pPr>
            <w:pStyle w:val="Sidfot"/>
            <w:spacing w:line="276" w:lineRule="auto"/>
          </w:pPr>
        </w:p>
      </w:tc>
    </w:tr>
  </w:tbl>
  <w:p w14:paraId="2B36317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6E954" w14:textId="77777777" w:rsidR="00990AAC" w:rsidRDefault="00990AAC" w:rsidP="00A87A54">
      <w:pPr>
        <w:spacing w:after="0" w:line="240" w:lineRule="auto"/>
      </w:pPr>
      <w:r>
        <w:separator/>
      </w:r>
    </w:p>
  </w:footnote>
  <w:footnote w:type="continuationSeparator" w:id="0">
    <w:p w14:paraId="793B190A" w14:textId="77777777" w:rsidR="00990AAC" w:rsidRDefault="00990A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0AAC" w14:paraId="4B7C9540" w14:textId="77777777" w:rsidTr="00C93EBA">
      <w:trPr>
        <w:trHeight w:val="227"/>
      </w:trPr>
      <w:tc>
        <w:tcPr>
          <w:tcW w:w="5534" w:type="dxa"/>
        </w:tcPr>
        <w:p w14:paraId="1ED37252" w14:textId="77777777" w:rsidR="00990AAC" w:rsidRPr="007D73AB" w:rsidRDefault="00990AAC">
          <w:pPr>
            <w:pStyle w:val="Sidhuvud"/>
          </w:pPr>
        </w:p>
      </w:tc>
      <w:tc>
        <w:tcPr>
          <w:tcW w:w="3170" w:type="dxa"/>
          <w:vAlign w:val="bottom"/>
        </w:tcPr>
        <w:p w14:paraId="30D56B63" w14:textId="77777777" w:rsidR="00990AAC" w:rsidRPr="007D73AB" w:rsidRDefault="00990AAC" w:rsidP="00340DE0">
          <w:pPr>
            <w:pStyle w:val="Sidhuvud"/>
          </w:pPr>
        </w:p>
      </w:tc>
      <w:tc>
        <w:tcPr>
          <w:tcW w:w="1134" w:type="dxa"/>
        </w:tcPr>
        <w:p w14:paraId="06858644" w14:textId="77777777" w:rsidR="00990AAC" w:rsidRDefault="00990AAC" w:rsidP="005A703A">
          <w:pPr>
            <w:pStyle w:val="Sidhuvud"/>
          </w:pPr>
        </w:p>
      </w:tc>
    </w:tr>
    <w:tr w:rsidR="00990AAC" w14:paraId="35AAC402" w14:textId="77777777" w:rsidTr="00C93EBA">
      <w:trPr>
        <w:trHeight w:val="1928"/>
      </w:trPr>
      <w:tc>
        <w:tcPr>
          <w:tcW w:w="5534" w:type="dxa"/>
        </w:tcPr>
        <w:p w14:paraId="05769B16" w14:textId="77777777" w:rsidR="00990AAC" w:rsidRPr="00340DE0" w:rsidRDefault="00990AAC" w:rsidP="00340DE0">
          <w:pPr>
            <w:pStyle w:val="Sidhuvud"/>
          </w:pPr>
          <w:r>
            <w:rPr>
              <w:noProof/>
            </w:rPr>
            <w:drawing>
              <wp:inline distT="0" distB="0" distL="0" distR="0" wp14:anchorId="71A192BE" wp14:editId="5E876ED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2283E82" w14:textId="77777777" w:rsidR="00990AAC" w:rsidRPr="00710A6C" w:rsidRDefault="00990AAC" w:rsidP="00EE3C0F">
          <w:pPr>
            <w:pStyle w:val="Sidhuvud"/>
            <w:rPr>
              <w:b/>
            </w:rPr>
          </w:pPr>
        </w:p>
        <w:p w14:paraId="4CF2DED0" w14:textId="77777777" w:rsidR="00990AAC" w:rsidRDefault="00990AAC" w:rsidP="00EE3C0F">
          <w:pPr>
            <w:pStyle w:val="Sidhuvud"/>
          </w:pPr>
        </w:p>
        <w:p w14:paraId="1C5AA662" w14:textId="77777777" w:rsidR="00990AAC" w:rsidRDefault="00990AAC" w:rsidP="00EE3C0F">
          <w:pPr>
            <w:pStyle w:val="Sidhuvud"/>
          </w:pPr>
        </w:p>
        <w:p w14:paraId="5CADC8C1" w14:textId="77777777" w:rsidR="00990AAC" w:rsidRDefault="00990AAC" w:rsidP="00EE3C0F">
          <w:pPr>
            <w:pStyle w:val="Sidhuvud"/>
          </w:pPr>
        </w:p>
        <w:sdt>
          <w:sdtPr>
            <w:alias w:val="Dnr"/>
            <w:tag w:val="ccRKShow_Dnr"/>
            <w:id w:val="-829283628"/>
            <w:placeholder>
              <w:docPart w:val="74FFE4F3B5834AD898E3C8EBDC3CDB65"/>
            </w:placeholder>
            <w:dataBinding w:prefixMappings="xmlns:ns0='http://lp/documentinfo/RK' " w:xpath="/ns0:DocumentInfo[1]/ns0:BaseInfo[1]/ns0:Dnr[1]" w:storeItemID="{20B7A892-0E73-49A1-A70F-23D615BC5984}"/>
            <w:text/>
          </w:sdtPr>
          <w:sdtEndPr/>
          <w:sdtContent>
            <w:p w14:paraId="11FB7513" w14:textId="77777777" w:rsidR="00990AAC" w:rsidRDefault="00990AAC" w:rsidP="00EE3C0F">
              <w:pPr>
                <w:pStyle w:val="Sidhuvud"/>
              </w:pPr>
              <w:r>
                <w:t>U2018/</w:t>
              </w:r>
              <w:r w:rsidR="00E51587">
                <w:t>01388/GV</w:t>
              </w:r>
            </w:p>
          </w:sdtContent>
        </w:sdt>
        <w:sdt>
          <w:sdtPr>
            <w:alias w:val="DocNumber"/>
            <w:tag w:val="DocNumber"/>
            <w:id w:val="1726028884"/>
            <w:placeholder>
              <w:docPart w:val="B41E0A1D58214100A7C6F19006542744"/>
            </w:placeholder>
            <w:showingPlcHdr/>
            <w:dataBinding w:prefixMappings="xmlns:ns0='http://lp/documentinfo/RK' " w:xpath="/ns0:DocumentInfo[1]/ns0:BaseInfo[1]/ns0:DocNumber[1]" w:storeItemID="{20B7A892-0E73-49A1-A70F-23D615BC5984}"/>
            <w:text/>
          </w:sdtPr>
          <w:sdtEndPr/>
          <w:sdtContent>
            <w:p w14:paraId="76C70F06" w14:textId="77777777" w:rsidR="00990AAC" w:rsidRDefault="00990AAC" w:rsidP="00EE3C0F">
              <w:pPr>
                <w:pStyle w:val="Sidhuvud"/>
              </w:pPr>
              <w:r>
                <w:rPr>
                  <w:rStyle w:val="Platshllartext"/>
                </w:rPr>
                <w:t xml:space="preserve"> </w:t>
              </w:r>
            </w:p>
          </w:sdtContent>
        </w:sdt>
        <w:p w14:paraId="4D985110" w14:textId="77777777" w:rsidR="00990AAC" w:rsidRDefault="00990AAC" w:rsidP="00EE3C0F">
          <w:pPr>
            <w:pStyle w:val="Sidhuvud"/>
          </w:pPr>
        </w:p>
      </w:tc>
      <w:tc>
        <w:tcPr>
          <w:tcW w:w="1134" w:type="dxa"/>
        </w:tcPr>
        <w:p w14:paraId="676AC4A0" w14:textId="77777777" w:rsidR="00990AAC" w:rsidRDefault="00990AAC" w:rsidP="0094502D">
          <w:pPr>
            <w:pStyle w:val="Sidhuvud"/>
          </w:pPr>
        </w:p>
        <w:p w14:paraId="06062AF6" w14:textId="77777777" w:rsidR="00990AAC" w:rsidRPr="0094502D" w:rsidRDefault="00990AAC" w:rsidP="00EC71A6">
          <w:pPr>
            <w:pStyle w:val="Sidhuvud"/>
          </w:pPr>
        </w:p>
      </w:tc>
    </w:tr>
    <w:tr w:rsidR="00990AAC" w14:paraId="748539B7" w14:textId="77777777" w:rsidTr="00C93EBA">
      <w:trPr>
        <w:trHeight w:val="2268"/>
      </w:trPr>
      <w:sdt>
        <w:sdtPr>
          <w:rPr>
            <w:b/>
          </w:rPr>
          <w:alias w:val="SenderText"/>
          <w:tag w:val="ccRKShow_SenderText"/>
          <w:id w:val="1374046025"/>
          <w:placeholder>
            <w:docPart w:val="401A5B9CEA4B47918A69A83855B1984F"/>
          </w:placeholder>
        </w:sdtPr>
        <w:sdtEndPr>
          <w:rPr>
            <w:b w:val="0"/>
          </w:rPr>
        </w:sdtEndPr>
        <w:sdtContent>
          <w:tc>
            <w:tcPr>
              <w:tcW w:w="5534" w:type="dxa"/>
              <w:tcMar>
                <w:right w:w="1134" w:type="dxa"/>
              </w:tcMar>
            </w:tcPr>
            <w:p w14:paraId="732E53BF" w14:textId="77777777" w:rsidR="00990AAC" w:rsidRPr="00990AAC" w:rsidRDefault="00990AAC" w:rsidP="00340DE0">
              <w:pPr>
                <w:pStyle w:val="Sidhuvud"/>
                <w:rPr>
                  <w:b/>
                </w:rPr>
              </w:pPr>
              <w:r w:rsidRPr="00990AAC">
                <w:rPr>
                  <w:b/>
                </w:rPr>
                <w:t>Utbildningsdepartementet</w:t>
              </w:r>
            </w:p>
            <w:p w14:paraId="534FAA1E" w14:textId="77777777" w:rsidR="00E51587" w:rsidRDefault="00E51587" w:rsidP="00340DE0">
              <w:pPr>
                <w:pStyle w:val="Sidhuvud"/>
              </w:pPr>
              <w:r>
                <w:t>Gymnasie- och kunskapslyftsministern</w:t>
              </w:r>
            </w:p>
            <w:p w14:paraId="323E11BF" w14:textId="77777777" w:rsidR="00E51587" w:rsidRDefault="00E51587" w:rsidP="00340DE0">
              <w:pPr>
                <w:pStyle w:val="Sidhuvud"/>
              </w:pPr>
            </w:p>
            <w:p w14:paraId="123BA5DB" w14:textId="13666CD0" w:rsidR="00990AAC" w:rsidRPr="00340DE0" w:rsidRDefault="00990AAC" w:rsidP="00340DE0">
              <w:pPr>
                <w:pStyle w:val="Sidhuvud"/>
              </w:pPr>
            </w:p>
          </w:tc>
        </w:sdtContent>
      </w:sdt>
      <w:sdt>
        <w:sdtPr>
          <w:alias w:val="Recipient"/>
          <w:tag w:val="ccRKShow_Recipient"/>
          <w:id w:val="-28344517"/>
          <w:placeholder>
            <w:docPart w:val="AE134D714E4D4A19AD491AD24C28FDBC"/>
          </w:placeholder>
          <w:dataBinding w:prefixMappings="xmlns:ns0='http://lp/documentinfo/RK' " w:xpath="/ns0:DocumentInfo[1]/ns0:BaseInfo[1]/ns0:Recipient[1]" w:storeItemID="{20B7A892-0E73-49A1-A70F-23D615BC5984}"/>
          <w:text w:multiLine="1"/>
        </w:sdtPr>
        <w:sdtEndPr/>
        <w:sdtContent>
          <w:tc>
            <w:tcPr>
              <w:tcW w:w="3170" w:type="dxa"/>
            </w:tcPr>
            <w:p w14:paraId="15567164" w14:textId="77777777" w:rsidR="00990AAC" w:rsidRDefault="00990AAC" w:rsidP="00547B89">
              <w:pPr>
                <w:pStyle w:val="Sidhuvud"/>
              </w:pPr>
              <w:r>
                <w:t>Till riksdagen</w:t>
              </w:r>
            </w:p>
          </w:tc>
        </w:sdtContent>
      </w:sdt>
      <w:tc>
        <w:tcPr>
          <w:tcW w:w="1134" w:type="dxa"/>
        </w:tcPr>
        <w:p w14:paraId="3048D0F6" w14:textId="77777777" w:rsidR="00990AAC" w:rsidRDefault="00990AAC" w:rsidP="003E6020">
          <w:pPr>
            <w:pStyle w:val="Sidhuvud"/>
          </w:pPr>
        </w:p>
      </w:tc>
    </w:tr>
  </w:tbl>
  <w:p w14:paraId="360425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A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2FC5"/>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0780"/>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1C54"/>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E0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4DA6"/>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5CAD"/>
    <w:rsid w:val="002B6849"/>
    <w:rsid w:val="002C5B48"/>
    <w:rsid w:val="002D1BAE"/>
    <w:rsid w:val="002D2647"/>
    <w:rsid w:val="002D4298"/>
    <w:rsid w:val="002D4829"/>
    <w:rsid w:val="002D4EE5"/>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7F28"/>
    <w:rsid w:val="00380663"/>
    <w:rsid w:val="003853E3"/>
    <w:rsid w:val="0038587E"/>
    <w:rsid w:val="00392ED4"/>
    <w:rsid w:val="00393680"/>
    <w:rsid w:val="00394D4C"/>
    <w:rsid w:val="0039527D"/>
    <w:rsid w:val="003A1315"/>
    <w:rsid w:val="003A2E73"/>
    <w:rsid w:val="003A3071"/>
    <w:rsid w:val="003A5969"/>
    <w:rsid w:val="003A5C58"/>
    <w:rsid w:val="003B0C81"/>
    <w:rsid w:val="003C166F"/>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7C41"/>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2569"/>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31B4"/>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359C"/>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0E74"/>
    <w:rsid w:val="0069523C"/>
    <w:rsid w:val="006962CA"/>
    <w:rsid w:val="006A09DA"/>
    <w:rsid w:val="006A1835"/>
    <w:rsid w:val="006B4A30"/>
    <w:rsid w:val="006B7569"/>
    <w:rsid w:val="006C28EE"/>
    <w:rsid w:val="006D2998"/>
    <w:rsid w:val="006D3188"/>
    <w:rsid w:val="006E08FC"/>
    <w:rsid w:val="006F12D0"/>
    <w:rsid w:val="006F2588"/>
    <w:rsid w:val="007040F6"/>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76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7AC"/>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60F"/>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6517"/>
    <w:rsid w:val="0094502D"/>
    <w:rsid w:val="00947013"/>
    <w:rsid w:val="00973084"/>
    <w:rsid w:val="00984EA2"/>
    <w:rsid w:val="00986CC3"/>
    <w:rsid w:val="0099068E"/>
    <w:rsid w:val="00990AAC"/>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356E"/>
    <w:rsid w:val="00A200EE"/>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129A"/>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4C7F"/>
    <w:rsid w:val="00D20DA7"/>
    <w:rsid w:val="00D279D8"/>
    <w:rsid w:val="00D27C8E"/>
    <w:rsid w:val="00D4141B"/>
    <w:rsid w:val="00D4145D"/>
    <w:rsid w:val="00D458F0"/>
    <w:rsid w:val="00D50B3B"/>
    <w:rsid w:val="00D5467F"/>
    <w:rsid w:val="00D55837"/>
    <w:rsid w:val="00D5672F"/>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4E98"/>
    <w:rsid w:val="00E469E4"/>
    <w:rsid w:val="00E475C3"/>
    <w:rsid w:val="00E509B0"/>
    <w:rsid w:val="00E51587"/>
    <w:rsid w:val="00E54246"/>
    <w:rsid w:val="00E55D8E"/>
    <w:rsid w:val="00E621CF"/>
    <w:rsid w:val="00E74A30"/>
    <w:rsid w:val="00E77B7E"/>
    <w:rsid w:val="00E82DF1"/>
    <w:rsid w:val="00E96532"/>
    <w:rsid w:val="00E973A0"/>
    <w:rsid w:val="00EA1688"/>
    <w:rsid w:val="00EA1A10"/>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36D7"/>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37599E"/>
  <w15:docId w15:val="{A087D5AE-4063-44AB-B63F-FA2B5B88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FFE4F3B5834AD898E3C8EBDC3CDB65"/>
        <w:category>
          <w:name w:val="Allmänt"/>
          <w:gallery w:val="placeholder"/>
        </w:category>
        <w:types>
          <w:type w:val="bbPlcHdr"/>
        </w:types>
        <w:behaviors>
          <w:behavior w:val="content"/>
        </w:behaviors>
        <w:guid w:val="{48F68A3F-9C83-47F9-AA53-EC9A538FB092}"/>
      </w:docPartPr>
      <w:docPartBody>
        <w:p w:rsidR="0085240C" w:rsidRDefault="00D2515E" w:rsidP="00D2515E">
          <w:pPr>
            <w:pStyle w:val="74FFE4F3B5834AD898E3C8EBDC3CDB65"/>
          </w:pPr>
          <w:r>
            <w:rPr>
              <w:rStyle w:val="Platshllartext"/>
            </w:rPr>
            <w:t xml:space="preserve"> </w:t>
          </w:r>
        </w:p>
      </w:docPartBody>
    </w:docPart>
    <w:docPart>
      <w:docPartPr>
        <w:name w:val="B41E0A1D58214100A7C6F19006542744"/>
        <w:category>
          <w:name w:val="Allmänt"/>
          <w:gallery w:val="placeholder"/>
        </w:category>
        <w:types>
          <w:type w:val="bbPlcHdr"/>
        </w:types>
        <w:behaviors>
          <w:behavior w:val="content"/>
        </w:behaviors>
        <w:guid w:val="{1CA3D01B-3657-4202-95BC-F31C4654EB56}"/>
      </w:docPartPr>
      <w:docPartBody>
        <w:p w:rsidR="0085240C" w:rsidRDefault="00D2515E" w:rsidP="00D2515E">
          <w:pPr>
            <w:pStyle w:val="B41E0A1D58214100A7C6F19006542744"/>
          </w:pPr>
          <w:r>
            <w:rPr>
              <w:rStyle w:val="Platshllartext"/>
            </w:rPr>
            <w:t xml:space="preserve"> </w:t>
          </w:r>
        </w:p>
      </w:docPartBody>
    </w:docPart>
    <w:docPart>
      <w:docPartPr>
        <w:name w:val="401A5B9CEA4B47918A69A83855B1984F"/>
        <w:category>
          <w:name w:val="Allmänt"/>
          <w:gallery w:val="placeholder"/>
        </w:category>
        <w:types>
          <w:type w:val="bbPlcHdr"/>
        </w:types>
        <w:behaviors>
          <w:behavior w:val="content"/>
        </w:behaviors>
        <w:guid w:val="{B21B2BE7-2782-4E07-9B4C-CF540AD5A020}"/>
      </w:docPartPr>
      <w:docPartBody>
        <w:p w:rsidR="0085240C" w:rsidRDefault="00D2515E" w:rsidP="00D2515E">
          <w:pPr>
            <w:pStyle w:val="401A5B9CEA4B47918A69A83855B1984F"/>
          </w:pPr>
          <w:r>
            <w:rPr>
              <w:rStyle w:val="Platshllartext"/>
            </w:rPr>
            <w:t xml:space="preserve"> </w:t>
          </w:r>
        </w:p>
      </w:docPartBody>
    </w:docPart>
    <w:docPart>
      <w:docPartPr>
        <w:name w:val="AE134D714E4D4A19AD491AD24C28FDBC"/>
        <w:category>
          <w:name w:val="Allmänt"/>
          <w:gallery w:val="placeholder"/>
        </w:category>
        <w:types>
          <w:type w:val="bbPlcHdr"/>
        </w:types>
        <w:behaviors>
          <w:behavior w:val="content"/>
        </w:behaviors>
        <w:guid w:val="{9E289587-E6E2-408D-8FDE-D9B30F6449D8}"/>
      </w:docPartPr>
      <w:docPartBody>
        <w:p w:rsidR="0085240C" w:rsidRDefault="00D2515E" w:rsidP="00D2515E">
          <w:pPr>
            <w:pStyle w:val="AE134D714E4D4A19AD491AD24C28FDB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5E"/>
    <w:rsid w:val="0085240C"/>
    <w:rsid w:val="00D25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A5573EBEA4480A8A004AA4BE752E9B">
    <w:name w:val="B5A5573EBEA4480A8A004AA4BE752E9B"/>
    <w:rsid w:val="00D2515E"/>
  </w:style>
  <w:style w:type="character" w:styleId="Platshllartext">
    <w:name w:val="Placeholder Text"/>
    <w:basedOn w:val="Standardstycketeckensnitt"/>
    <w:uiPriority w:val="99"/>
    <w:semiHidden/>
    <w:rsid w:val="00D2515E"/>
    <w:rPr>
      <w:noProof w:val="0"/>
      <w:color w:val="808080"/>
    </w:rPr>
  </w:style>
  <w:style w:type="paragraph" w:customStyle="1" w:styleId="AB6E3B2352D248F3839299498AABC910">
    <w:name w:val="AB6E3B2352D248F3839299498AABC910"/>
    <w:rsid w:val="00D2515E"/>
  </w:style>
  <w:style w:type="paragraph" w:customStyle="1" w:styleId="91F5D0D3EA04486E8CF9E91CA59FD03E">
    <w:name w:val="91F5D0D3EA04486E8CF9E91CA59FD03E"/>
    <w:rsid w:val="00D2515E"/>
  </w:style>
  <w:style w:type="paragraph" w:customStyle="1" w:styleId="83256BF3DA70412D88DBC037CD8765C8">
    <w:name w:val="83256BF3DA70412D88DBC037CD8765C8"/>
    <w:rsid w:val="00D2515E"/>
  </w:style>
  <w:style w:type="paragraph" w:customStyle="1" w:styleId="74FFE4F3B5834AD898E3C8EBDC3CDB65">
    <w:name w:val="74FFE4F3B5834AD898E3C8EBDC3CDB65"/>
    <w:rsid w:val="00D2515E"/>
  </w:style>
  <w:style w:type="paragraph" w:customStyle="1" w:styleId="B41E0A1D58214100A7C6F19006542744">
    <w:name w:val="B41E0A1D58214100A7C6F19006542744"/>
    <w:rsid w:val="00D2515E"/>
  </w:style>
  <w:style w:type="paragraph" w:customStyle="1" w:styleId="BFF64F56FDEA4E61AFE9C0CB16EAA17F">
    <w:name w:val="BFF64F56FDEA4E61AFE9C0CB16EAA17F"/>
    <w:rsid w:val="00D2515E"/>
  </w:style>
  <w:style w:type="paragraph" w:customStyle="1" w:styleId="B433862510ED4F3DABE5B2D3853FA036">
    <w:name w:val="B433862510ED4F3DABE5B2D3853FA036"/>
    <w:rsid w:val="00D2515E"/>
  </w:style>
  <w:style w:type="paragraph" w:customStyle="1" w:styleId="1D23B2079F254E86822D89B7386DD30B">
    <w:name w:val="1D23B2079F254E86822D89B7386DD30B"/>
    <w:rsid w:val="00D2515E"/>
  </w:style>
  <w:style w:type="paragraph" w:customStyle="1" w:styleId="401A5B9CEA4B47918A69A83855B1984F">
    <w:name w:val="401A5B9CEA4B47918A69A83855B1984F"/>
    <w:rsid w:val="00D2515E"/>
  </w:style>
  <w:style w:type="paragraph" w:customStyle="1" w:styleId="AE134D714E4D4A19AD491AD24C28FDBC">
    <w:name w:val="AE134D714E4D4A19AD491AD24C28FDBC"/>
    <w:rsid w:val="00D25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82617042-478d-432a-b30a-b71a3f2cca5d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2018-03-20</HeaderDate>
    <Office/>
    <Dnr>U2018/01388/GV</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9C14-0A5B-4AD4-BC8C-643B7764C4A9}"/>
</file>

<file path=customXml/itemProps2.xml><?xml version="1.0" encoding="utf-8"?>
<ds:datastoreItem xmlns:ds="http://schemas.openxmlformats.org/officeDocument/2006/customXml" ds:itemID="{3AC4050B-5522-4A8F-9A4B-750FB22B5886}"/>
</file>

<file path=customXml/itemProps3.xml><?xml version="1.0" encoding="utf-8"?>
<ds:datastoreItem xmlns:ds="http://schemas.openxmlformats.org/officeDocument/2006/customXml" ds:itemID="{F326143D-B00A-4649-BA0B-D7B8696F31F7}"/>
</file>

<file path=customXml/itemProps4.xml><?xml version="1.0" encoding="utf-8"?>
<ds:datastoreItem xmlns:ds="http://schemas.openxmlformats.org/officeDocument/2006/customXml" ds:itemID="{C52905AE-8D82-4202-AA5D-80D97EA96AC0}"/>
</file>

<file path=customXml/itemProps5.xml><?xml version="1.0" encoding="utf-8"?>
<ds:datastoreItem xmlns:ds="http://schemas.openxmlformats.org/officeDocument/2006/customXml" ds:itemID="{FF8F4600-37EE-4C75-B663-F59856BBEAC7}"/>
</file>

<file path=customXml/itemProps6.xml><?xml version="1.0" encoding="utf-8"?>
<ds:datastoreItem xmlns:ds="http://schemas.openxmlformats.org/officeDocument/2006/customXml" ds:itemID="{C52905AE-8D82-4202-AA5D-80D97EA96AC0}"/>
</file>

<file path=customXml/itemProps7.xml><?xml version="1.0" encoding="utf-8"?>
<ds:datastoreItem xmlns:ds="http://schemas.openxmlformats.org/officeDocument/2006/customXml" ds:itemID="{20B7A892-0E73-49A1-A70F-23D615BC5984}"/>
</file>

<file path=customXml/itemProps8.xml><?xml version="1.0" encoding="utf-8"?>
<ds:datastoreItem xmlns:ds="http://schemas.openxmlformats.org/officeDocument/2006/customXml" ds:itemID="{A60F3BEC-86A6-42E2-808C-AD2FAB413B5F}"/>
</file>

<file path=docProps/app.xml><?xml version="1.0" encoding="utf-8"?>
<Properties xmlns="http://schemas.openxmlformats.org/officeDocument/2006/extended-properties" xmlns:vt="http://schemas.openxmlformats.org/officeDocument/2006/docPropsVTypes">
  <Template>RK Basmall.dotx</Template>
  <TotalTime>0</TotalTime>
  <Pages>2</Pages>
  <Words>343</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Haskas</dc:creator>
  <cp:keywords/>
  <dc:description/>
  <cp:lastModifiedBy>Anneli Johansson</cp:lastModifiedBy>
  <cp:revision>2</cp:revision>
  <cp:lastPrinted>2018-03-22T10:26:00Z</cp:lastPrinted>
  <dcterms:created xsi:type="dcterms:W3CDTF">2018-03-27T10:30:00Z</dcterms:created>
  <dcterms:modified xsi:type="dcterms:W3CDTF">2018-03-27T10:30:00Z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611e3e73-f2d8-4ff7-a02a-335a7971bfad</vt:lpwstr>
  </property>
  <property fmtid="{D5CDD505-2E9C-101B-9397-08002B2CF9AE}" pid="4" name="Departementsenhet">
    <vt:lpwstr/>
  </property>
  <property fmtid="{D5CDD505-2E9C-101B-9397-08002B2CF9AE}" pid="5" name="Aktivitetskategori">
    <vt:lpwstr/>
  </property>
</Properties>
</file>