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D91037808384F049CC25E00A5418312"/>
        </w:placeholder>
        <w15:appearance w15:val="hidden"/>
        <w:text/>
      </w:sdtPr>
      <w:sdtEndPr/>
      <w:sdtContent>
        <w:p w:rsidRPr="009B062B" w:rsidR="00AF30DD" w:rsidP="009B062B" w:rsidRDefault="00AF30DD" w14:paraId="5C759804" w14:textId="77777777">
          <w:pPr>
            <w:pStyle w:val="RubrikFrslagTIllRiksdagsbeslut"/>
          </w:pPr>
          <w:r w:rsidRPr="009B062B">
            <w:t>Förslag till riksdagsbeslut</w:t>
          </w:r>
        </w:p>
      </w:sdtContent>
    </w:sdt>
    <w:sdt>
      <w:sdtPr>
        <w:alias w:val="Yrkande 1"/>
        <w:tag w:val="b11788c9-785c-4863-9331-a7553efaa1a3"/>
        <w:id w:val="-1584440152"/>
        <w:lock w:val="sdtLocked"/>
      </w:sdtPr>
      <w:sdtEndPr/>
      <w:sdtContent>
        <w:p w:rsidR="005D243C" w:rsidRDefault="00A4228E" w14:paraId="5C759805" w14:textId="77777777">
          <w:pPr>
            <w:pStyle w:val="Frslagstext"/>
            <w:numPr>
              <w:ilvl w:val="0"/>
              <w:numId w:val="0"/>
            </w:numPr>
          </w:pPr>
          <w:r>
            <w:t>Riksdagen ställer sig bakom det som anförs i motionen om att utveckla arbetet med sjöpungar och tillkännager detta för regeringen.</w:t>
          </w:r>
        </w:p>
      </w:sdtContent>
    </w:sdt>
    <w:p w:rsidRPr="009B062B" w:rsidR="00AF30DD" w:rsidP="009B062B" w:rsidRDefault="000156D9" w14:paraId="5C759806" w14:textId="77777777">
      <w:pPr>
        <w:pStyle w:val="Rubrik1"/>
      </w:pPr>
      <w:bookmarkStart w:name="MotionsStart" w:id="0"/>
      <w:bookmarkEnd w:id="0"/>
      <w:r w:rsidRPr="009B062B">
        <w:t>Motivering</w:t>
      </w:r>
    </w:p>
    <w:p w:rsidRPr="00093F48" w:rsidR="00093F48" w:rsidP="00093F48" w:rsidRDefault="00611647" w14:paraId="5C759807" w14:textId="4E7C4334">
      <w:pPr>
        <w:pStyle w:val="Normalutanindragellerluft"/>
      </w:pPr>
      <w:r w:rsidRPr="00611647">
        <w:t xml:space="preserve">I ett nytt forskningsprojekt används snabbväxande sjöpungar (som odlas i havet) för att producera biogas. Konceptet får i skrivande stund 23 miljoner i stöd från Energimyndigheten och EU, och </w:t>
      </w:r>
      <w:r w:rsidR="00C352A1">
        <w:t xml:space="preserve">det </w:t>
      </w:r>
      <w:r w:rsidRPr="00611647">
        <w:t>har utvecklats av IVL-forskaren Fredrik Norén. Konceptet bygger på en väl beprövad teknik för att odla musslor där sjöpungarna växer på odlingsband i havet. Precis som musslor får sjöpungarna sin näring genom att filtrera stora mängder vatten från plankton och bakterier. Med en snabb tillväxthastighet (cirka två centimeter per månad) tas kväve och fosfor upp från havet när man skördar</w:t>
      </w:r>
      <w:r w:rsidR="00C352A1">
        <w:t>,</w:t>
      </w:r>
      <w:r w:rsidRPr="00611647">
        <w:t xml:space="preserve"> och det uppstår en betydande biomassa som kan fungera som ekologiskt gödsel. I samband med att de lyfts upp rensas också haven från diffusa utsläpp från mindre källor, exempelvis jordbruk. Från att sjöpungarna har </w:t>
      </w:r>
      <w:r w:rsidRPr="00611647">
        <w:lastRenderedPageBreak/>
        <w:t>setts som problematisk</w:t>
      </w:r>
      <w:r w:rsidR="00C352A1">
        <w:t>a då de förstört musselodlingar</w:t>
      </w:r>
      <w:r w:rsidRPr="00611647">
        <w:t xml:space="preserve"> finns helt plötsligt ett sätt att utnyttja dem till miljövänligt bränsle samtidigt som de renar våra vatten. I framtiden kan dessa användas inom flera områden då sjöpungen innehåller flera attraktiva ämnen. Av den anledningen bör regeringen återkomma med förslag på hur arbetet med att använda sjöpungar kan utvecklas.</w:t>
      </w:r>
    </w:p>
    <w:sdt>
      <w:sdtPr>
        <w:rPr>
          <w:i/>
          <w:noProof/>
        </w:rPr>
        <w:alias w:val="CC_Underskrifter"/>
        <w:tag w:val="CC_Underskrifter"/>
        <w:id w:val="583496634"/>
        <w:lock w:val="sdtContentLocked"/>
        <w:placeholder>
          <w:docPart w:val="34F9AB4F1BA244ECB3066640138BE3DC"/>
        </w:placeholder>
        <w15:appearance w15:val="hidden"/>
      </w:sdtPr>
      <w:sdtEndPr>
        <w:rPr>
          <w:i w:val="0"/>
          <w:noProof w:val="0"/>
        </w:rPr>
      </w:sdtEndPr>
      <w:sdtContent>
        <w:p w:rsidR="004801AC" w:rsidP="00EA1E8C" w:rsidRDefault="00C352A1" w14:paraId="5C75980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032D33" w:rsidP="00C352A1" w:rsidRDefault="00032D33" w14:paraId="5C75980C" w14:textId="77777777">
      <w:bookmarkStart w:name="_GoBack" w:id="1"/>
      <w:bookmarkEnd w:id="1"/>
    </w:p>
    <w:sectPr w:rsidR="00032D3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75980E" w14:textId="77777777" w:rsidR="00CA1926" w:rsidRDefault="00CA1926" w:rsidP="000C1CAD">
      <w:pPr>
        <w:spacing w:line="240" w:lineRule="auto"/>
      </w:pPr>
      <w:r>
        <w:separator/>
      </w:r>
    </w:p>
  </w:endnote>
  <w:endnote w:type="continuationSeparator" w:id="0">
    <w:p w14:paraId="5C75980F" w14:textId="77777777" w:rsidR="00CA1926" w:rsidRDefault="00CA19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5981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5981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352A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5980C" w14:textId="77777777" w:rsidR="00CA1926" w:rsidRDefault="00CA1926" w:rsidP="000C1CAD">
      <w:pPr>
        <w:spacing w:line="240" w:lineRule="auto"/>
      </w:pPr>
      <w:r>
        <w:separator/>
      </w:r>
    </w:p>
  </w:footnote>
  <w:footnote w:type="continuationSeparator" w:id="0">
    <w:p w14:paraId="5C75980D" w14:textId="77777777" w:rsidR="00CA1926" w:rsidRDefault="00CA19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C7598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759820" wp14:anchorId="5C7598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352A1" w14:paraId="5C759821" w14:textId="77777777">
                          <w:pPr>
                            <w:jc w:val="right"/>
                          </w:pPr>
                          <w:sdt>
                            <w:sdtPr>
                              <w:alias w:val="CC_Noformat_Partikod"/>
                              <w:tag w:val="CC_Noformat_Partikod"/>
                              <w:id w:val="-53464382"/>
                              <w:placeholder>
                                <w:docPart w:val="1F6ED24BF72F4BD8B85153917B344AD5"/>
                              </w:placeholder>
                              <w:text/>
                            </w:sdtPr>
                            <w:sdtEndPr/>
                            <w:sdtContent>
                              <w:r w:rsidR="00611647">
                                <w:t>SD</w:t>
                              </w:r>
                            </w:sdtContent>
                          </w:sdt>
                          <w:sdt>
                            <w:sdtPr>
                              <w:alias w:val="CC_Noformat_Partinummer"/>
                              <w:tag w:val="CC_Noformat_Partinummer"/>
                              <w:id w:val="-1709555926"/>
                              <w:placeholder>
                                <w:docPart w:val="B5F8F3EA4C524A668F81E435F5FFC784"/>
                              </w:placeholder>
                              <w:text/>
                            </w:sdtPr>
                            <w:sdtEndPr/>
                            <w:sdtContent>
                              <w:r w:rsidR="00611647">
                                <w:t>557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7598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352A1" w14:paraId="5C759821" w14:textId="77777777">
                    <w:pPr>
                      <w:jc w:val="right"/>
                    </w:pPr>
                    <w:sdt>
                      <w:sdtPr>
                        <w:alias w:val="CC_Noformat_Partikod"/>
                        <w:tag w:val="CC_Noformat_Partikod"/>
                        <w:id w:val="-53464382"/>
                        <w:placeholder>
                          <w:docPart w:val="1F6ED24BF72F4BD8B85153917B344AD5"/>
                        </w:placeholder>
                        <w:text/>
                      </w:sdtPr>
                      <w:sdtEndPr/>
                      <w:sdtContent>
                        <w:r w:rsidR="00611647">
                          <w:t>SD</w:t>
                        </w:r>
                      </w:sdtContent>
                    </w:sdt>
                    <w:sdt>
                      <w:sdtPr>
                        <w:alias w:val="CC_Noformat_Partinummer"/>
                        <w:tag w:val="CC_Noformat_Partinummer"/>
                        <w:id w:val="-1709555926"/>
                        <w:placeholder>
                          <w:docPart w:val="B5F8F3EA4C524A668F81E435F5FFC784"/>
                        </w:placeholder>
                        <w:text/>
                      </w:sdtPr>
                      <w:sdtEndPr/>
                      <w:sdtContent>
                        <w:r w:rsidR="00611647">
                          <w:t>557</w:t>
                        </w:r>
                      </w:sdtContent>
                    </w:sdt>
                  </w:p>
                </w:txbxContent>
              </v:textbox>
              <w10:wrap anchorx="page"/>
            </v:shape>
          </w:pict>
        </mc:Fallback>
      </mc:AlternateContent>
    </w:r>
  </w:p>
  <w:p w:rsidRPr="00293C4F" w:rsidR="007A5507" w:rsidP="00776B74" w:rsidRDefault="007A5507" w14:paraId="5C7598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352A1" w14:paraId="5C759812" w14:textId="77777777">
    <w:pPr>
      <w:jc w:val="right"/>
    </w:pPr>
    <w:sdt>
      <w:sdtPr>
        <w:alias w:val="CC_Noformat_Partikod"/>
        <w:tag w:val="CC_Noformat_Partikod"/>
        <w:id w:val="559911109"/>
        <w:text/>
      </w:sdtPr>
      <w:sdtEndPr/>
      <w:sdtContent>
        <w:r w:rsidR="00611647">
          <w:t>SD</w:t>
        </w:r>
      </w:sdtContent>
    </w:sdt>
    <w:sdt>
      <w:sdtPr>
        <w:alias w:val="CC_Noformat_Partinummer"/>
        <w:tag w:val="CC_Noformat_Partinummer"/>
        <w:id w:val="1197820850"/>
        <w:text/>
      </w:sdtPr>
      <w:sdtEndPr/>
      <w:sdtContent>
        <w:r w:rsidR="00611647">
          <w:t>557</w:t>
        </w:r>
      </w:sdtContent>
    </w:sdt>
  </w:p>
  <w:p w:rsidR="007A5507" w:rsidP="00776B74" w:rsidRDefault="007A5507" w14:paraId="5C75981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352A1" w14:paraId="5C759816" w14:textId="77777777">
    <w:pPr>
      <w:jc w:val="right"/>
    </w:pPr>
    <w:sdt>
      <w:sdtPr>
        <w:alias w:val="CC_Noformat_Partikod"/>
        <w:tag w:val="CC_Noformat_Partikod"/>
        <w:id w:val="1471015553"/>
        <w:text/>
      </w:sdtPr>
      <w:sdtEndPr/>
      <w:sdtContent>
        <w:r w:rsidR="00611647">
          <w:t>SD</w:t>
        </w:r>
      </w:sdtContent>
    </w:sdt>
    <w:sdt>
      <w:sdtPr>
        <w:alias w:val="CC_Noformat_Partinummer"/>
        <w:tag w:val="CC_Noformat_Partinummer"/>
        <w:id w:val="-2014525982"/>
        <w:text/>
      </w:sdtPr>
      <w:sdtEndPr/>
      <w:sdtContent>
        <w:r w:rsidR="00611647">
          <w:t>557</w:t>
        </w:r>
      </w:sdtContent>
    </w:sdt>
  </w:p>
  <w:p w:rsidR="007A5507" w:rsidP="00A314CF" w:rsidRDefault="00C352A1" w14:paraId="689614FD"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C352A1" w14:paraId="5C75981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352A1" w14:paraId="5C75981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:2922</w:t>
        </w:r>
      </w:sdtContent>
    </w:sdt>
  </w:p>
  <w:p w:rsidR="007A5507" w:rsidP="00E03A3D" w:rsidRDefault="00C352A1" w14:paraId="5C75981B"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7A5507" w:rsidP="00283E0F" w:rsidRDefault="00700079" w14:paraId="5C75981C" w14:textId="3C8CD74C">
        <w:pPr>
          <w:pStyle w:val="FSHRub2"/>
        </w:pPr>
        <w:r>
          <w:t>En u</w:t>
        </w:r>
        <w:r w:rsidR="00611647">
          <w:t>tvecklad satsning på sjöpungar</w:t>
        </w:r>
      </w:p>
    </w:sdtContent>
  </w:sdt>
  <w:sdt>
    <w:sdtPr>
      <w:alias w:val="CC_Boilerplate_3"/>
      <w:tag w:val="CC_Boilerplate_3"/>
      <w:id w:val="1606463544"/>
      <w:lock w:val="sdtContentLocked"/>
      <w15:appearance w15:val="hidden"/>
      <w:text w:multiLine="1"/>
    </w:sdtPr>
    <w:sdtEndPr/>
    <w:sdtContent>
      <w:p w:rsidR="007A5507" w:rsidP="00283E0F" w:rsidRDefault="007A5507" w14:paraId="5C75981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1164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2D33"/>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43C"/>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647"/>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079"/>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7E3"/>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228E"/>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2A1"/>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1926"/>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1E8C"/>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3E5C"/>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6A72"/>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759803"/>
  <w15:chartTrackingRefBased/>
  <w15:docId w15:val="{1B03CC2A-C85F-4CCC-9DB4-FFA0BEEA3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D91037808384F049CC25E00A5418312"/>
        <w:category>
          <w:name w:val="Allmänt"/>
          <w:gallery w:val="placeholder"/>
        </w:category>
        <w:types>
          <w:type w:val="bbPlcHdr"/>
        </w:types>
        <w:behaviors>
          <w:behavior w:val="content"/>
        </w:behaviors>
        <w:guid w:val="{E3FD647B-A1E6-4C25-B6E5-480C6F8CCE78}"/>
      </w:docPartPr>
      <w:docPartBody>
        <w:p w:rsidR="00904706" w:rsidRDefault="006475AE">
          <w:pPr>
            <w:pStyle w:val="1D91037808384F049CC25E00A5418312"/>
          </w:pPr>
          <w:r w:rsidRPr="009A726D">
            <w:rPr>
              <w:rStyle w:val="Platshllartext"/>
            </w:rPr>
            <w:t>Klicka här för att ange text.</w:t>
          </w:r>
        </w:p>
      </w:docPartBody>
    </w:docPart>
    <w:docPart>
      <w:docPartPr>
        <w:name w:val="34F9AB4F1BA244ECB3066640138BE3DC"/>
        <w:category>
          <w:name w:val="Allmänt"/>
          <w:gallery w:val="placeholder"/>
        </w:category>
        <w:types>
          <w:type w:val="bbPlcHdr"/>
        </w:types>
        <w:behaviors>
          <w:behavior w:val="content"/>
        </w:behaviors>
        <w:guid w:val="{FF7E0856-352F-4275-801C-ECFCE1459266}"/>
      </w:docPartPr>
      <w:docPartBody>
        <w:p w:rsidR="00904706" w:rsidRDefault="006475AE">
          <w:pPr>
            <w:pStyle w:val="34F9AB4F1BA244ECB3066640138BE3DC"/>
          </w:pPr>
          <w:r w:rsidRPr="002551EA">
            <w:rPr>
              <w:rStyle w:val="Platshllartext"/>
              <w:color w:val="808080" w:themeColor="background1" w:themeShade="80"/>
            </w:rPr>
            <w:t>[Motionärernas namn]</w:t>
          </w:r>
        </w:p>
      </w:docPartBody>
    </w:docPart>
    <w:docPart>
      <w:docPartPr>
        <w:name w:val="1F6ED24BF72F4BD8B85153917B344AD5"/>
        <w:category>
          <w:name w:val="Allmänt"/>
          <w:gallery w:val="placeholder"/>
        </w:category>
        <w:types>
          <w:type w:val="bbPlcHdr"/>
        </w:types>
        <w:behaviors>
          <w:behavior w:val="content"/>
        </w:behaviors>
        <w:guid w:val="{6A7B8387-182C-4A4E-95DB-AE9C7149B070}"/>
      </w:docPartPr>
      <w:docPartBody>
        <w:p w:rsidR="00904706" w:rsidRDefault="006475AE">
          <w:pPr>
            <w:pStyle w:val="1F6ED24BF72F4BD8B85153917B344AD5"/>
          </w:pPr>
          <w:r>
            <w:rPr>
              <w:rStyle w:val="Platshllartext"/>
            </w:rPr>
            <w:t xml:space="preserve"> </w:t>
          </w:r>
        </w:p>
      </w:docPartBody>
    </w:docPart>
    <w:docPart>
      <w:docPartPr>
        <w:name w:val="B5F8F3EA4C524A668F81E435F5FFC784"/>
        <w:category>
          <w:name w:val="Allmänt"/>
          <w:gallery w:val="placeholder"/>
        </w:category>
        <w:types>
          <w:type w:val="bbPlcHdr"/>
        </w:types>
        <w:behaviors>
          <w:behavior w:val="content"/>
        </w:behaviors>
        <w:guid w:val="{C32A47E6-E928-4D49-98A2-4EB05C3C41DB}"/>
      </w:docPartPr>
      <w:docPartBody>
        <w:p w:rsidR="00904706" w:rsidRDefault="006475AE">
          <w:pPr>
            <w:pStyle w:val="B5F8F3EA4C524A668F81E435F5FFC78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5AE"/>
    <w:rsid w:val="006475AE"/>
    <w:rsid w:val="009047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91037808384F049CC25E00A5418312">
    <w:name w:val="1D91037808384F049CC25E00A5418312"/>
  </w:style>
  <w:style w:type="paragraph" w:customStyle="1" w:styleId="007EF6A4695C4175A929C1853784FC20">
    <w:name w:val="007EF6A4695C4175A929C1853784FC20"/>
  </w:style>
  <w:style w:type="paragraph" w:customStyle="1" w:styleId="D7A196FA4552495990152C710BC9DE8C">
    <w:name w:val="D7A196FA4552495990152C710BC9DE8C"/>
  </w:style>
  <w:style w:type="paragraph" w:customStyle="1" w:styleId="34F9AB4F1BA244ECB3066640138BE3DC">
    <w:name w:val="34F9AB4F1BA244ECB3066640138BE3DC"/>
  </w:style>
  <w:style w:type="paragraph" w:customStyle="1" w:styleId="1F6ED24BF72F4BD8B85153917B344AD5">
    <w:name w:val="1F6ED24BF72F4BD8B85153917B344AD5"/>
  </w:style>
  <w:style w:type="paragraph" w:customStyle="1" w:styleId="B5F8F3EA4C524A668F81E435F5FFC784">
    <w:name w:val="B5F8F3EA4C524A668F81E435F5FFC7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9509</RubrikLookup>
    <MotionGuid xmlns="00d11361-0b92-4bae-a181-288d6a55b763">0025b4f1-9ba3-4db6-98fd-a603f501bcac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28D60-F584-4A1C-98D5-C4E1C9CFD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41BA5E-8513-4AD0-AFBD-B81E7056BA1B}">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00d11361-0b92-4bae-a181-288d6a55b763"/>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C9D88E4-8079-4AFC-9EE9-2E1945C839B8}">
  <ds:schemaRefs>
    <ds:schemaRef ds:uri="http://schemas.riksdagen.se/motion"/>
  </ds:schemaRefs>
</ds:datastoreItem>
</file>

<file path=customXml/itemProps5.xml><?xml version="1.0" encoding="utf-8"?>
<ds:datastoreItem xmlns:ds="http://schemas.openxmlformats.org/officeDocument/2006/customXml" ds:itemID="{29BF4AD4-D26D-471A-88BE-93A692D1C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TotalTime>
  <Pages>1</Pages>
  <Words>207</Words>
  <Characters>1165</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201617SD557 Utvecklad satsning på sjöpungar</vt:lpstr>
      <vt:lpstr/>
    </vt:vector>
  </TitlesOfParts>
  <Company>Sveriges riksdag</Company>
  <LinksUpToDate>false</LinksUpToDate>
  <CharactersWithSpaces>1367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201617SD557 Utvecklad satsning på sjöpungar</dc:title>
  <dc:subject/>
  <dc:creator>Riksdagsförvaltningen</dc:creator>
  <cp:keywords/>
  <dc:description/>
  <cp:lastModifiedBy>Kerstin Carlqvist</cp:lastModifiedBy>
  <cp:revision>5</cp:revision>
  <cp:lastPrinted>2017-04-21T07:03:00Z</cp:lastPrinted>
  <dcterms:created xsi:type="dcterms:W3CDTF">2016-10-04T20:18:00Z</dcterms:created>
  <dcterms:modified xsi:type="dcterms:W3CDTF">2017-04-21T07:03:00Z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*1B30AC7104372*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https://filur.riksdagen.se/drop/DropOffLibrary/1B30AC7104372.docx</vt:lpwstr>
  </property>
  <property fmtid="{D5CDD505-2E9C-101B-9397-08002B2CF9AE}" pid="13" name="RevisionsOn">
    <vt:lpwstr>1</vt:lpwstr>
  </property>
</Properties>
</file>