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8FDF4" w14:textId="30D4EEE2" w:rsidR="00BB1B08" w:rsidRDefault="00BB1B08" w:rsidP="00DA0661">
      <w:pPr>
        <w:pStyle w:val="Rubrik"/>
      </w:pPr>
      <w:bookmarkStart w:id="0" w:name="Start"/>
      <w:bookmarkEnd w:id="0"/>
      <w:r>
        <w:t xml:space="preserve">Svar på fråga </w:t>
      </w:r>
      <w:r w:rsidRPr="00BB1B08">
        <w:t xml:space="preserve">2020/21:414 </w:t>
      </w:r>
      <w:r>
        <w:t xml:space="preserve">av </w:t>
      </w:r>
      <w:r w:rsidRPr="00BB1B08">
        <w:t>Ellen Juntti</w:t>
      </w:r>
      <w:r>
        <w:t xml:space="preserve"> (M) </w:t>
      </w:r>
      <w:r w:rsidRPr="00BB1B08">
        <w:t>Skärpning av skolors brottsförebyggande arbete</w:t>
      </w:r>
    </w:p>
    <w:p w14:paraId="7E1418EA" w14:textId="7420F96C" w:rsidR="007B6635" w:rsidRDefault="00BB1B08" w:rsidP="00EF6B7E">
      <w:pPr>
        <w:pStyle w:val="Brdtext"/>
      </w:pPr>
      <w:r>
        <w:t>Ellen Juntti har frågat mig v</w:t>
      </w:r>
      <w:r w:rsidRPr="00BB1B08">
        <w:t xml:space="preserve">ilka åtgärder </w:t>
      </w:r>
      <w:r>
        <w:t xml:space="preserve">som </w:t>
      </w:r>
      <w:r w:rsidR="002E7AB7">
        <w:t xml:space="preserve">jag </w:t>
      </w:r>
      <w:r w:rsidRPr="00BB1B08">
        <w:t xml:space="preserve">avser att vidta för att skolorna ska skärpa </w:t>
      </w:r>
      <w:bookmarkStart w:id="1" w:name="_GoBack"/>
      <w:bookmarkEnd w:id="1"/>
      <w:r w:rsidRPr="00BB1B08">
        <w:t>sitt</w:t>
      </w:r>
      <w:r>
        <w:t xml:space="preserve"> </w:t>
      </w:r>
      <w:r w:rsidRPr="00BB1B08">
        <w:t>brottsförebyggande arbete</w:t>
      </w:r>
      <w:r>
        <w:t>.</w:t>
      </w:r>
    </w:p>
    <w:p w14:paraId="71FA0A25" w14:textId="6EA8642A" w:rsidR="00647734" w:rsidRDefault="005419EB" w:rsidP="00EF6B7E">
      <w:pPr>
        <w:pStyle w:val="Brdtext"/>
      </w:pPr>
      <w:r>
        <w:t xml:space="preserve">Jag vill inleda med att understryka betydelsen av trygghet och studiero för elevernas </w:t>
      </w:r>
      <w:r w:rsidR="00E53215">
        <w:t xml:space="preserve">utveckling och </w:t>
      </w:r>
      <w:r>
        <w:t>lärande.</w:t>
      </w:r>
      <w:r w:rsidR="00647734">
        <w:t xml:space="preserve"> </w:t>
      </w:r>
      <w:r w:rsidRPr="005419EB">
        <w:t>En jämlik kunskapsskola där alla elever känner sig trygga är en viktig del i det brottsförebyggande arbetet.</w:t>
      </w:r>
      <w:r w:rsidR="00647734">
        <w:t xml:space="preserve"> </w:t>
      </w:r>
      <w:r w:rsidR="00815143">
        <w:t xml:space="preserve">Elever som klarar skolan begår färre brott. </w:t>
      </w:r>
      <w:r w:rsidRPr="005419EB">
        <w:t xml:space="preserve">Brottsförebyggande rådets rapport Skolundersökningen om brott utgör ett viktigt kunskapsunderlag om utvecklingen av </w:t>
      </w:r>
      <w:r w:rsidR="008D5905">
        <w:t xml:space="preserve">elevers </w:t>
      </w:r>
      <w:r w:rsidRPr="005419EB">
        <w:t>självrapporterad</w:t>
      </w:r>
      <w:r w:rsidR="008D5905">
        <w:t>e</w:t>
      </w:r>
      <w:r w:rsidRPr="005419EB">
        <w:t xml:space="preserve"> utsatthet för och delaktighet i brott.</w:t>
      </w:r>
    </w:p>
    <w:p w14:paraId="15AD93F2" w14:textId="0544BE4A" w:rsidR="008A6D56" w:rsidRDefault="00024E2D" w:rsidP="00EF6B7E">
      <w:pPr>
        <w:pStyle w:val="Brdtext"/>
      </w:pPr>
      <w:r>
        <w:t xml:space="preserve">Regeringen verkar för ett </w:t>
      </w:r>
      <w:r w:rsidRPr="00024E2D">
        <w:t>strukturerat och långsiktigt brottsförebyggande arbete i hela samhället.</w:t>
      </w:r>
      <w:r>
        <w:t xml:space="preserve"> </w:t>
      </w:r>
      <w:r w:rsidR="00A25C61">
        <w:t xml:space="preserve">Regeringens </w:t>
      </w:r>
      <w:r w:rsidR="00DF43CD">
        <w:t>brottsförebyggande program</w:t>
      </w:r>
      <w:r w:rsidR="00A25C61">
        <w:t xml:space="preserve"> </w:t>
      </w:r>
      <w:r w:rsidR="00DF43CD">
        <w:t xml:space="preserve">Tillsammans mot brott (skr. </w:t>
      </w:r>
      <w:r w:rsidR="00DF43CD" w:rsidRPr="00DF43CD">
        <w:t>2016/17:126</w:t>
      </w:r>
      <w:r w:rsidR="00DF43CD">
        <w:t xml:space="preserve">) </w:t>
      </w:r>
      <w:r w:rsidR="00A25C61">
        <w:t xml:space="preserve">beskriver hur </w:t>
      </w:r>
      <w:r w:rsidR="00DF43CD" w:rsidRPr="00DF43CD">
        <w:t>ett kunskapsbaserat brottsförebyggande arbete bör bedrivas och hur samverkan mellan berörda aktörer kan utvecklas</w:t>
      </w:r>
      <w:r w:rsidR="00A25C61">
        <w:t>.</w:t>
      </w:r>
      <w:r w:rsidR="00E75DBC">
        <w:t xml:space="preserve"> </w:t>
      </w:r>
      <w:r w:rsidR="00A30E50" w:rsidRPr="00A30E50">
        <w:t>En av punkterna i programmet handlar specifikt om att skolor och huvudmän inom skolväsendet utvecklar sitt förebyggande arbete mot mobbning, diskriminering och annan kränkande behandling och med att skapa trygga skolmiljöer.</w:t>
      </w:r>
    </w:p>
    <w:p w14:paraId="07CCFDCF" w14:textId="0DA68541" w:rsidR="00E75DBC" w:rsidRDefault="00024E2D" w:rsidP="00EF6B7E">
      <w:pPr>
        <w:pStyle w:val="Brdtext"/>
      </w:pPr>
      <w:r>
        <w:t>Skolan kan göra mycket men inte allt.</w:t>
      </w:r>
      <w:r w:rsidR="00DF43CD" w:rsidRPr="00DF43CD">
        <w:t xml:space="preserve"> </w:t>
      </w:r>
      <w:r w:rsidR="00DF43CD">
        <w:t>F</w:t>
      </w:r>
      <w:r w:rsidR="00DF43CD" w:rsidRPr="00DF43CD">
        <w:t xml:space="preserve">orskning framhåller betydelsen av att klara av skolan som en skyddsfaktor både när det gäller risker att hamna i kriminalitet och att utsättas för brott. För att skolan ska vara framgångsrik i sitt uppdrag att ge alla elever en likvärdig utbildning av hög kvalitet visar forskning att det är viktigt att skolan har få mål och fokuserar på kärnuppdraget. Tidiga insatser och arbete för att alla elever ska nå </w:t>
      </w:r>
      <w:r w:rsidR="00DF43CD" w:rsidRPr="00DF43CD">
        <w:lastRenderedPageBreak/>
        <w:t xml:space="preserve">kunskapskraven blir därför tillsammans med stödinsatser, elevhälsoarbete, trygghet och studiero, inkludering m.m. utgångspunkten för skolans brottsförebyggande arbete. </w:t>
      </w:r>
      <w:r w:rsidR="009275EF">
        <w:t>Ä</w:t>
      </w:r>
      <w:r w:rsidR="00E75DBC" w:rsidRPr="00DF43CD">
        <w:t xml:space="preserve">ven </w:t>
      </w:r>
      <w:r w:rsidR="00E33334" w:rsidRPr="00DF43CD">
        <w:t>våldsförebyggande arbete</w:t>
      </w:r>
      <w:r w:rsidR="00E33334">
        <w:t xml:space="preserve"> samt </w:t>
      </w:r>
      <w:r w:rsidR="000E07AF">
        <w:t xml:space="preserve">skolans </w:t>
      </w:r>
      <w:r w:rsidR="00E75DBC" w:rsidRPr="00DF43CD">
        <w:t>planering och organisering av den fysiska pedagogiska miljön kan verka brottsförebyggande</w:t>
      </w:r>
      <w:r w:rsidR="007F63AF">
        <w:t>,</w:t>
      </w:r>
      <w:r w:rsidR="00E75DBC" w:rsidRPr="00DF43CD">
        <w:t xml:space="preserve"> liksom arbetet med</w:t>
      </w:r>
      <w:r w:rsidR="003830A4">
        <w:t xml:space="preserve"> </w:t>
      </w:r>
      <w:r w:rsidR="00F53466">
        <w:t>kunskapsövergripande ämnes</w:t>
      </w:r>
      <w:r w:rsidR="00E53215">
        <w:t>områden s</w:t>
      </w:r>
      <w:r w:rsidR="003830A4">
        <w:t xml:space="preserve">om </w:t>
      </w:r>
      <w:r w:rsidR="00EA3CC7">
        <w:t>alkohol</w:t>
      </w:r>
      <w:r w:rsidR="003830A4">
        <w:t xml:space="preserve">, </w:t>
      </w:r>
      <w:r w:rsidR="00EA3CC7">
        <w:t>narkotika</w:t>
      </w:r>
      <w:r w:rsidR="003830A4">
        <w:t>,</w:t>
      </w:r>
      <w:r w:rsidR="00647734">
        <w:t xml:space="preserve"> </w:t>
      </w:r>
      <w:r w:rsidR="00EA3CC7">
        <w:t>dopning</w:t>
      </w:r>
      <w:r w:rsidR="003830A4">
        <w:t xml:space="preserve"> och </w:t>
      </w:r>
      <w:r w:rsidR="00EA3CC7">
        <w:t>tobak</w:t>
      </w:r>
      <w:r w:rsidR="00E33334">
        <w:t>.</w:t>
      </w:r>
      <w:r w:rsidR="00E75DBC" w:rsidRPr="00DF43CD">
        <w:t xml:space="preserve"> </w:t>
      </w:r>
    </w:p>
    <w:p w14:paraId="7A43A5DD" w14:textId="206D9AB2" w:rsidR="007B6635" w:rsidRDefault="00DF43CD" w:rsidP="00EF6B7E">
      <w:pPr>
        <w:pStyle w:val="Brdtext"/>
      </w:pPr>
      <w:r w:rsidRPr="00DF43CD">
        <w:t xml:space="preserve">Samverkan mellan skolan, socialtjänsten och </w:t>
      </w:r>
      <w:r w:rsidR="00A30E50">
        <w:t>P</w:t>
      </w:r>
      <w:r w:rsidRPr="00DF43CD">
        <w:t>olismyndigheten utifrån givna roller och mandat har också betydelse.</w:t>
      </w:r>
      <w:r w:rsidR="002A4CED">
        <w:t xml:space="preserve"> </w:t>
      </w:r>
      <w:r w:rsidR="00EF6B7E">
        <w:t xml:space="preserve">Regeringen har gett </w:t>
      </w:r>
      <w:r w:rsidR="002A4CED" w:rsidRPr="00024E2D">
        <w:t>S</w:t>
      </w:r>
      <w:r w:rsidR="00E53215">
        <w:t>tatens s</w:t>
      </w:r>
      <w:r w:rsidR="002A4CED" w:rsidRPr="00024E2D">
        <w:t xml:space="preserve">kolverk och Socialstyrelsen </w:t>
      </w:r>
      <w:r w:rsidR="00EF6B7E">
        <w:t xml:space="preserve">i </w:t>
      </w:r>
      <w:r w:rsidR="002A4CED" w:rsidRPr="00024E2D">
        <w:t xml:space="preserve">uppdrag att genomföra ett utvecklingsarbete som ska syfta till att förbättra samverkan mellan elevhälsan, hälso- och sjukvården och socialtjänsten så att barn och unga får tidiga och samordnade insatser. Särskilda insatser riktas mot riskgrupper bland barn och unga i socialt utsatta områden samt barn och unga som riskerar att utsättas för hedersrelaterat våld och </w:t>
      </w:r>
      <w:r w:rsidR="002A4CED" w:rsidRPr="008F2424">
        <w:t>förtryck</w:t>
      </w:r>
      <w:r w:rsidR="008F2424" w:rsidRPr="008F2424">
        <w:t xml:space="preserve"> (U2017/01236/GV)</w:t>
      </w:r>
      <w:r w:rsidR="008F2424">
        <w:t>.</w:t>
      </w:r>
      <w:r w:rsidR="002A4CED" w:rsidRPr="00024E2D">
        <w:t xml:space="preserve"> Uppdraget ska slutredovisas senast den 16 juni 2023.</w:t>
      </w:r>
      <w:r w:rsidR="002A4CED" w:rsidRPr="002A4CED">
        <w:t xml:space="preserve"> </w:t>
      </w:r>
      <w:r w:rsidR="00A25C61" w:rsidRPr="00A25C61">
        <w:t xml:space="preserve">När det gäller insatser riktade specifikt till unga som har begått brott och behöver hjälp för att vända riktning finns olika lokala samverkansformer mellan framför allt </w:t>
      </w:r>
      <w:r w:rsidR="009234BC" w:rsidRPr="00A25C61">
        <w:t>skola</w:t>
      </w:r>
      <w:r w:rsidR="009234BC">
        <w:t>,</w:t>
      </w:r>
      <w:r w:rsidR="009234BC" w:rsidRPr="00A25C61">
        <w:t xml:space="preserve"> </w:t>
      </w:r>
      <w:r w:rsidR="00A25C61" w:rsidRPr="00A25C61">
        <w:t xml:space="preserve">socialtjänst </w:t>
      </w:r>
      <w:r w:rsidR="009234BC" w:rsidRPr="00A25C61">
        <w:t xml:space="preserve">och </w:t>
      </w:r>
      <w:r w:rsidR="00A25C61" w:rsidRPr="00A25C61">
        <w:t>polis</w:t>
      </w:r>
      <w:r w:rsidR="009155EA">
        <w:t>.</w:t>
      </w:r>
    </w:p>
    <w:p w14:paraId="786C900E" w14:textId="1913E02E" w:rsidR="00647734" w:rsidRDefault="00E75DBC" w:rsidP="00EF6B7E">
      <w:pPr>
        <w:pStyle w:val="Brdtext"/>
      </w:pPr>
      <w:r>
        <w:t xml:space="preserve">Skolans brottsförebyggande arbete rymmer även frågor om trygghet och studiero. </w:t>
      </w:r>
      <w:r w:rsidR="00255332" w:rsidRPr="00255332">
        <w:t>Av den sakpolitiska överenskommelsen mellan Socialdemokraterna, Centerpartiet, Liberalerna och Miljöpartiet de gröna framgår att det ska tas fram en nationell plan för trygghet och studiero i skolan.</w:t>
      </w:r>
      <w:r w:rsidR="00024E2D" w:rsidRPr="00024E2D">
        <w:t xml:space="preserve"> En utredare har fått uppdraget att biträda Utbildningsdepartementet med att ta fram ett förslag till en nationell plan för skolans arbete med </w:t>
      </w:r>
      <w:r w:rsidR="00255332">
        <w:t>dessa frågor</w:t>
      </w:r>
      <w:r w:rsidR="006D61AA">
        <w:t xml:space="preserve"> </w:t>
      </w:r>
      <w:r w:rsidR="00255332" w:rsidRPr="00255332">
        <w:t>(U2020/00707)</w:t>
      </w:r>
      <w:r w:rsidR="00024E2D" w:rsidRPr="00024E2D">
        <w:t xml:space="preserve">. </w:t>
      </w:r>
      <w:r>
        <w:t>Utredaren ska bl.a. lämna för</w:t>
      </w:r>
      <w:r w:rsidR="00255332">
        <w:t>s</w:t>
      </w:r>
      <w:r>
        <w:t xml:space="preserve">lag </w:t>
      </w:r>
      <w:r w:rsidR="00255332">
        <w:t>för att elever som hotat eller utsatt andra elever eller skolpersonal för våld lättare ska kunna stängas av eller</w:t>
      </w:r>
      <w:r w:rsidR="006D61AA">
        <w:t xml:space="preserve"> </w:t>
      </w:r>
      <w:r w:rsidR="00255332">
        <w:t>omplaceras</w:t>
      </w:r>
      <w:r>
        <w:t xml:space="preserve">. </w:t>
      </w:r>
    </w:p>
    <w:p w14:paraId="1D8F629F" w14:textId="77A0F2D4" w:rsidR="008F2424" w:rsidRDefault="007E7405" w:rsidP="00EF6B7E">
      <w:pPr>
        <w:pStyle w:val="Brdtext"/>
      </w:pPr>
      <w:r>
        <w:t>Brottsligheten behöver motverkas med effektiva brottsbekämpande metoder och ändamålsenlig lagstiftning. Samhället måste också bedriva ett brett och utvecklat förebyggande arbete mot brott och återfall i brottslighet och för att förhindra att unga involveras i kriminalitet. Kommunerna har en viktig roll i detta arbete och flera centrala brottsförebyggande verktyg finns inom den</w:t>
      </w:r>
      <w:r w:rsidR="008A6D56">
        <w:t xml:space="preserve"> </w:t>
      </w:r>
      <w:r>
        <w:t>kommunala verksamheten</w:t>
      </w:r>
      <w:r w:rsidR="00953C5D" w:rsidRPr="00E75DBC">
        <w:t>.</w:t>
      </w:r>
      <w:r w:rsidR="00953C5D" w:rsidRPr="008F2424">
        <w:rPr>
          <w:rFonts w:ascii="open_sansregular" w:hAnsi="open_sansregular"/>
          <w:sz w:val="21"/>
          <w:szCs w:val="21"/>
        </w:rPr>
        <w:t xml:space="preserve"> </w:t>
      </w:r>
      <w:r w:rsidR="00EA3CC7">
        <w:t>R</w:t>
      </w:r>
      <w:r w:rsidR="00E75DBC" w:rsidRPr="00E75DBC">
        <w:t xml:space="preserve">egeringen </w:t>
      </w:r>
      <w:r w:rsidR="00EA3CC7">
        <w:t xml:space="preserve">har </w:t>
      </w:r>
      <w:r w:rsidR="00953C5D">
        <w:t xml:space="preserve">därför </w:t>
      </w:r>
      <w:r w:rsidR="00E75DBC" w:rsidRPr="00E75DBC">
        <w:t>tills</w:t>
      </w:r>
      <w:r w:rsidR="00953C5D">
        <w:t>att</w:t>
      </w:r>
      <w:r w:rsidR="00E75DBC">
        <w:t xml:space="preserve"> </w:t>
      </w:r>
      <w:r w:rsidR="00E75DBC" w:rsidRPr="00E75DBC">
        <w:t xml:space="preserve">en utredning som </w:t>
      </w:r>
      <w:r w:rsidRPr="007E7405">
        <w:t>ska utreda och lämna förslag om hur kommunerna kan få ett lagstadgat ansvar för brottsförebyggande arbete</w:t>
      </w:r>
      <w:r w:rsidR="00E75DBC">
        <w:t xml:space="preserve"> (dir. 2019:94). </w:t>
      </w:r>
      <w:r w:rsidR="008F2424" w:rsidRPr="008F2424">
        <w:t>Uppdraget ska redovisas senast den 15 juni 2021</w:t>
      </w:r>
      <w:r w:rsidR="008F2424">
        <w:t>.</w:t>
      </w:r>
      <w:r w:rsidR="0053254F">
        <w:t xml:space="preserve"> </w:t>
      </w:r>
    </w:p>
    <w:p w14:paraId="0BC5BB85" w14:textId="68715550" w:rsidR="008F2424" w:rsidRDefault="00953C5D" w:rsidP="00EF6B7E">
      <w:pPr>
        <w:pStyle w:val="Brdtext"/>
      </w:pPr>
      <w:r>
        <w:lastRenderedPageBreak/>
        <w:t xml:space="preserve">Regeringen </w:t>
      </w:r>
      <w:r w:rsidR="00EF6B7E">
        <w:t xml:space="preserve">har </w:t>
      </w:r>
      <w:r>
        <w:t xml:space="preserve">vidtagit </w:t>
      </w:r>
      <w:r w:rsidR="00833549">
        <w:t xml:space="preserve">en rad </w:t>
      </w:r>
      <w:r>
        <w:t xml:space="preserve">åtgärder </w:t>
      </w:r>
      <w:r w:rsidR="00721832">
        <w:t>för att stärka det</w:t>
      </w:r>
      <w:r w:rsidR="00833549">
        <w:t xml:space="preserve"> brottsförebyggande arbete</w:t>
      </w:r>
      <w:r w:rsidR="007F63AF">
        <w:t>t</w:t>
      </w:r>
      <w:r w:rsidR="00721832">
        <w:t xml:space="preserve"> och</w:t>
      </w:r>
      <w:r w:rsidR="00833549">
        <w:t xml:space="preserve"> </w:t>
      </w:r>
      <w:r w:rsidR="00721832">
        <w:t>a</w:t>
      </w:r>
      <w:r w:rsidR="00833549">
        <w:t xml:space="preserve">rbetet fortsätter. </w:t>
      </w:r>
    </w:p>
    <w:p w14:paraId="10CA5A61" w14:textId="02143841" w:rsidR="00BB1B08" w:rsidRDefault="00BB1B08" w:rsidP="00EF6B7E">
      <w:pPr>
        <w:pStyle w:val="Brdtext"/>
      </w:pPr>
    </w:p>
    <w:p w14:paraId="3DF9F695" w14:textId="77777777" w:rsidR="00BB1B08" w:rsidRDefault="00BB1B08" w:rsidP="008A6D56">
      <w:pPr>
        <w:pStyle w:val="Brdtext"/>
      </w:pPr>
      <w:r>
        <w:t xml:space="preserve">Stockholm den </w:t>
      </w:r>
      <w:sdt>
        <w:sdtPr>
          <w:id w:val="-1225218591"/>
          <w:placeholder>
            <w:docPart w:val="397888B3A37E420D894B75AE001D16FB"/>
          </w:placeholder>
          <w:dataBinding w:prefixMappings="xmlns:ns0='http://lp/documentinfo/RK' " w:xpath="/ns0:DocumentInfo[1]/ns0:BaseInfo[1]/ns0:HeaderDate[1]" w:storeItemID="{E3E602E5-DB0D-4F86-821E-4BDFB5DCF7DD}"/>
          <w:date w:fullDate="2020-11-18T00:00:00Z">
            <w:dateFormat w:val="d MMMM yyyy"/>
            <w:lid w:val="sv-SE"/>
            <w:storeMappedDataAs w:val="dateTime"/>
            <w:calendar w:val="gregorian"/>
          </w:date>
        </w:sdtPr>
        <w:sdtEndPr/>
        <w:sdtContent>
          <w:r>
            <w:t>18 november 2020</w:t>
          </w:r>
        </w:sdtContent>
      </w:sdt>
    </w:p>
    <w:p w14:paraId="6CB88413" w14:textId="0EA25CF6" w:rsidR="00BB1B08" w:rsidRDefault="00BB1B08" w:rsidP="00EF6B7E">
      <w:pPr>
        <w:pStyle w:val="Brdtext"/>
      </w:pPr>
    </w:p>
    <w:p w14:paraId="7DAFC276" w14:textId="77777777" w:rsidR="00BB1B08" w:rsidRDefault="00BB1B08" w:rsidP="00EF6B7E">
      <w:pPr>
        <w:pStyle w:val="Brdtext"/>
      </w:pPr>
    </w:p>
    <w:p w14:paraId="5AC428EB" w14:textId="5028A437" w:rsidR="00BB1B08" w:rsidRDefault="00BB1B08" w:rsidP="00EF6B7E">
      <w:pPr>
        <w:pStyle w:val="Brdtext"/>
      </w:pPr>
      <w:r>
        <w:t>Anna Ekström</w:t>
      </w:r>
    </w:p>
    <w:p w14:paraId="3262A98C" w14:textId="77777777" w:rsidR="00BB1B08" w:rsidRPr="00DB48AB" w:rsidRDefault="00BB1B08" w:rsidP="00DB48AB">
      <w:pPr>
        <w:pStyle w:val="Brdtext"/>
      </w:pPr>
    </w:p>
    <w:sectPr w:rsidR="00BB1B0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A88EE" w14:textId="77777777" w:rsidR="00F01FD6" w:rsidRDefault="00F01FD6" w:rsidP="00A87A54">
      <w:pPr>
        <w:spacing w:after="0" w:line="240" w:lineRule="auto"/>
      </w:pPr>
      <w:r>
        <w:separator/>
      </w:r>
    </w:p>
  </w:endnote>
  <w:endnote w:type="continuationSeparator" w:id="0">
    <w:p w14:paraId="58174319" w14:textId="77777777" w:rsidR="00F01FD6" w:rsidRDefault="00F01F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_sans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4DCB8F" w14:textId="77777777" w:rsidTr="006A26EC">
      <w:trPr>
        <w:trHeight w:val="227"/>
        <w:jc w:val="right"/>
      </w:trPr>
      <w:tc>
        <w:tcPr>
          <w:tcW w:w="708" w:type="dxa"/>
          <w:vAlign w:val="bottom"/>
        </w:tcPr>
        <w:p w14:paraId="11F9EEE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BCB71A8" w14:textId="77777777" w:rsidTr="006A26EC">
      <w:trPr>
        <w:trHeight w:val="850"/>
        <w:jc w:val="right"/>
      </w:trPr>
      <w:tc>
        <w:tcPr>
          <w:tcW w:w="708" w:type="dxa"/>
          <w:vAlign w:val="bottom"/>
        </w:tcPr>
        <w:p w14:paraId="0F871208" w14:textId="77777777" w:rsidR="005606BC" w:rsidRPr="00347E11" w:rsidRDefault="005606BC" w:rsidP="005606BC">
          <w:pPr>
            <w:pStyle w:val="Sidfot"/>
            <w:spacing w:line="276" w:lineRule="auto"/>
            <w:jc w:val="right"/>
          </w:pPr>
        </w:p>
      </w:tc>
    </w:tr>
  </w:tbl>
  <w:p w14:paraId="56D40F1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9B6DD1" w14:textId="77777777" w:rsidTr="001F4302">
      <w:trPr>
        <w:trHeight w:val="510"/>
      </w:trPr>
      <w:tc>
        <w:tcPr>
          <w:tcW w:w="8525" w:type="dxa"/>
          <w:gridSpan w:val="2"/>
          <w:vAlign w:val="bottom"/>
        </w:tcPr>
        <w:p w14:paraId="7A7A1598" w14:textId="77777777" w:rsidR="00347E11" w:rsidRPr="00347E11" w:rsidRDefault="00347E11" w:rsidP="00347E11">
          <w:pPr>
            <w:pStyle w:val="Sidfot"/>
            <w:rPr>
              <w:sz w:val="8"/>
            </w:rPr>
          </w:pPr>
        </w:p>
      </w:tc>
    </w:tr>
    <w:tr w:rsidR="00093408" w:rsidRPr="00EE3C0F" w14:paraId="578B9E33" w14:textId="77777777" w:rsidTr="00C26068">
      <w:trPr>
        <w:trHeight w:val="227"/>
      </w:trPr>
      <w:tc>
        <w:tcPr>
          <w:tcW w:w="4074" w:type="dxa"/>
        </w:tcPr>
        <w:p w14:paraId="3DD0BFAC" w14:textId="77777777" w:rsidR="00347E11" w:rsidRPr="00F53AEA" w:rsidRDefault="00347E11" w:rsidP="00C26068">
          <w:pPr>
            <w:pStyle w:val="Sidfot"/>
            <w:spacing w:line="276" w:lineRule="auto"/>
          </w:pPr>
        </w:p>
      </w:tc>
      <w:tc>
        <w:tcPr>
          <w:tcW w:w="4451" w:type="dxa"/>
        </w:tcPr>
        <w:p w14:paraId="0C55EDAC" w14:textId="77777777" w:rsidR="00093408" w:rsidRPr="00F53AEA" w:rsidRDefault="00093408" w:rsidP="00F53AEA">
          <w:pPr>
            <w:pStyle w:val="Sidfot"/>
            <w:spacing w:line="276" w:lineRule="auto"/>
          </w:pPr>
        </w:p>
      </w:tc>
    </w:tr>
  </w:tbl>
  <w:p w14:paraId="2240E5A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4D773" w14:textId="77777777" w:rsidR="00F01FD6" w:rsidRDefault="00F01FD6" w:rsidP="00A87A54">
      <w:pPr>
        <w:spacing w:after="0" w:line="240" w:lineRule="auto"/>
      </w:pPr>
      <w:r>
        <w:separator/>
      </w:r>
    </w:p>
  </w:footnote>
  <w:footnote w:type="continuationSeparator" w:id="0">
    <w:p w14:paraId="54CA0605" w14:textId="77777777" w:rsidR="00F01FD6" w:rsidRDefault="00F01F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B1B08" w14:paraId="054B6472" w14:textId="77777777" w:rsidTr="00C93EBA">
      <w:trPr>
        <w:trHeight w:val="227"/>
      </w:trPr>
      <w:tc>
        <w:tcPr>
          <w:tcW w:w="5534" w:type="dxa"/>
        </w:tcPr>
        <w:p w14:paraId="31CA50F6" w14:textId="77777777" w:rsidR="00BB1B08" w:rsidRPr="007D73AB" w:rsidRDefault="00BB1B08">
          <w:pPr>
            <w:pStyle w:val="Sidhuvud"/>
          </w:pPr>
        </w:p>
      </w:tc>
      <w:tc>
        <w:tcPr>
          <w:tcW w:w="3170" w:type="dxa"/>
          <w:vAlign w:val="bottom"/>
        </w:tcPr>
        <w:p w14:paraId="3990C9FB" w14:textId="77777777" w:rsidR="00BB1B08" w:rsidRPr="007D73AB" w:rsidRDefault="00BB1B08" w:rsidP="00340DE0">
          <w:pPr>
            <w:pStyle w:val="Sidhuvud"/>
          </w:pPr>
        </w:p>
      </w:tc>
      <w:tc>
        <w:tcPr>
          <w:tcW w:w="1134" w:type="dxa"/>
        </w:tcPr>
        <w:p w14:paraId="02A16925" w14:textId="77777777" w:rsidR="00BB1B08" w:rsidRDefault="00BB1B08" w:rsidP="005A703A">
          <w:pPr>
            <w:pStyle w:val="Sidhuvud"/>
          </w:pPr>
        </w:p>
      </w:tc>
    </w:tr>
    <w:tr w:rsidR="00BB1B08" w14:paraId="006C98E8" w14:textId="77777777" w:rsidTr="00C93EBA">
      <w:trPr>
        <w:trHeight w:val="1928"/>
      </w:trPr>
      <w:tc>
        <w:tcPr>
          <w:tcW w:w="5534" w:type="dxa"/>
        </w:tcPr>
        <w:p w14:paraId="38591F24" w14:textId="77777777" w:rsidR="00BB1B08" w:rsidRPr="00340DE0" w:rsidRDefault="00BB1B08" w:rsidP="00340DE0">
          <w:pPr>
            <w:pStyle w:val="Sidhuvud"/>
          </w:pPr>
          <w:r>
            <w:rPr>
              <w:noProof/>
            </w:rPr>
            <w:drawing>
              <wp:inline distT="0" distB="0" distL="0" distR="0" wp14:anchorId="5C2FAB36" wp14:editId="2BC81E3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E0C7B9D" w14:textId="77777777" w:rsidR="00BB1B08" w:rsidRPr="00710A6C" w:rsidRDefault="00BB1B08" w:rsidP="00EE3C0F">
          <w:pPr>
            <w:pStyle w:val="Sidhuvud"/>
            <w:rPr>
              <w:b/>
            </w:rPr>
          </w:pPr>
        </w:p>
        <w:p w14:paraId="4FEF14E5" w14:textId="77777777" w:rsidR="00BB1B08" w:rsidRDefault="00BB1B08" w:rsidP="00BB1B08">
          <w:pPr>
            <w:pStyle w:val="Sidhuvud"/>
          </w:pPr>
        </w:p>
        <w:p w14:paraId="22016D62" w14:textId="77777777" w:rsidR="00BB1B08" w:rsidRDefault="00BB1B08" w:rsidP="00BB1B08">
          <w:pPr>
            <w:pStyle w:val="Sidhuvud"/>
          </w:pPr>
        </w:p>
        <w:p w14:paraId="2BCE1A6D" w14:textId="77777777" w:rsidR="00BB1B08" w:rsidRDefault="00BB1B08" w:rsidP="00BB1B08">
          <w:pPr>
            <w:pStyle w:val="Sidhuvud"/>
          </w:pPr>
        </w:p>
        <w:p w14:paraId="1CD88890" w14:textId="77777777" w:rsidR="00BB1B08" w:rsidRPr="00BB1B08" w:rsidRDefault="00BB1B08" w:rsidP="00BB1B08">
          <w:pPr>
            <w:pStyle w:val="Sidhuvud"/>
          </w:pPr>
          <w:r w:rsidRPr="00BB1B08">
            <w:t>U2020/05626</w:t>
          </w:r>
        </w:p>
        <w:p w14:paraId="39FBC24C" w14:textId="77777777" w:rsidR="00BB1B08" w:rsidRDefault="00BB1B08" w:rsidP="00EE3C0F">
          <w:pPr>
            <w:pStyle w:val="Sidhuvud"/>
          </w:pPr>
        </w:p>
        <w:sdt>
          <w:sdtPr>
            <w:alias w:val="DocNumber"/>
            <w:tag w:val="DocNumber"/>
            <w:id w:val="1726028884"/>
            <w:placeholder>
              <w:docPart w:val="3734EB6F681E4ABC90B007974B280F39"/>
            </w:placeholder>
            <w:showingPlcHdr/>
            <w:dataBinding w:prefixMappings="xmlns:ns0='http://lp/documentinfo/RK' " w:xpath="/ns0:DocumentInfo[1]/ns0:BaseInfo[1]/ns0:DocNumber[1]" w:storeItemID="{E3E602E5-DB0D-4F86-821E-4BDFB5DCF7DD}"/>
            <w:text/>
          </w:sdtPr>
          <w:sdtEndPr/>
          <w:sdtContent>
            <w:p w14:paraId="0A59AA1D" w14:textId="77777777" w:rsidR="00BB1B08" w:rsidRDefault="00BB1B08" w:rsidP="00EE3C0F">
              <w:pPr>
                <w:pStyle w:val="Sidhuvud"/>
              </w:pPr>
              <w:r>
                <w:rPr>
                  <w:rStyle w:val="Platshllartext"/>
                </w:rPr>
                <w:t xml:space="preserve"> </w:t>
              </w:r>
            </w:p>
          </w:sdtContent>
        </w:sdt>
        <w:p w14:paraId="2CDFDF78" w14:textId="77777777" w:rsidR="00BB1B08" w:rsidRDefault="00BB1B08" w:rsidP="00EE3C0F">
          <w:pPr>
            <w:pStyle w:val="Sidhuvud"/>
          </w:pPr>
        </w:p>
      </w:tc>
      <w:tc>
        <w:tcPr>
          <w:tcW w:w="1134" w:type="dxa"/>
        </w:tcPr>
        <w:p w14:paraId="238CDCA1" w14:textId="77777777" w:rsidR="00BB1B08" w:rsidRDefault="00BB1B08" w:rsidP="0094502D">
          <w:pPr>
            <w:pStyle w:val="Sidhuvud"/>
          </w:pPr>
        </w:p>
        <w:p w14:paraId="6DF8E4C0" w14:textId="77777777" w:rsidR="00BB1B08" w:rsidRPr="0094502D" w:rsidRDefault="00BB1B08" w:rsidP="00EC71A6">
          <w:pPr>
            <w:pStyle w:val="Sidhuvud"/>
          </w:pPr>
        </w:p>
      </w:tc>
    </w:tr>
    <w:tr w:rsidR="00BB1B08" w14:paraId="4C0A3323" w14:textId="77777777" w:rsidTr="00C93EBA">
      <w:trPr>
        <w:trHeight w:val="2268"/>
      </w:trPr>
      <w:tc>
        <w:tcPr>
          <w:tcW w:w="5534" w:type="dxa"/>
          <w:tcMar>
            <w:right w:w="1134" w:type="dxa"/>
          </w:tcMar>
        </w:tcPr>
        <w:sdt>
          <w:sdtPr>
            <w:rPr>
              <w:b/>
            </w:rPr>
            <w:alias w:val="SenderText"/>
            <w:tag w:val="ccRKShow_SenderText"/>
            <w:id w:val="1374046025"/>
            <w:placeholder>
              <w:docPart w:val="40CC7E1D064540DBA46595015171120B"/>
            </w:placeholder>
            <w:showingPlcHdr/>
          </w:sdtPr>
          <w:sdtEndPr>
            <w:rPr>
              <w:b w:val="0"/>
            </w:rPr>
          </w:sdtEndPr>
          <w:sdtContent>
            <w:p w14:paraId="6132B932" w14:textId="77777777" w:rsidR="00BB1B08" w:rsidRDefault="00BB1B08" w:rsidP="0030444B">
              <w:pPr>
                <w:pStyle w:val="Sidhuvud"/>
              </w:pPr>
              <w:r>
                <w:rPr>
                  <w:rStyle w:val="Platshllartext"/>
                </w:rPr>
                <w:t xml:space="preserve"> </w:t>
              </w:r>
            </w:p>
          </w:sdtContent>
        </w:sdt>
        <w:p w14:paraId="71F7A6DA" w14:textId="77777777" w:rsidR="00BB1B08" w:rsidRDefault="00BB1B08" w:rsidP="0030444B">
          <w:pPr>
            <w:rPr>
              <w:rFonts w:asciiTheme="majorHAnsi" w:hAnsiTheme="majorHAnsi"/>
              <w:sz w:val="19"/>
            </w:rPr>
          </w:pPr>
        </w:p>
        <w:p w14:paraId="44C8EFE2" w14:textId="77777777" w:rsidR="00BB1B08" w:rsidRDefault="00BB1B08" w:rsidP="0030444B">
          <w:pPr>
            <w:rPr>
              <w:rFonts w:asciiTheme="majorHAnsi" w:hAnsiTheme="majorHAnsi"/>
              <w:sz w:val="19"/>
            </w:rPr>
          </w:pPr>
        </w:p>
        <w:p w14:paraId="7DB76318" w14:textId="77777777" w:rsidR="00BB1B08" w:rsidRPr="00BB1B08" w:rsidRDefault="00BB1B08" w:rsidP="0030444B">
          <w:pPr>
            <w:pStyle w:val="Sidhuvud"/>
          </w:pPr>
        </w:p>
      </w:tc>
      <w:sdt>
        <w:sdtPr>
          <w:alias w:val="Recipient"/>
          <w:tag w:val="ccRKShow_Recipient"/>
          <w:id w:val="-28344517"/>
          <w:placeholder>
            <w:docPart w:val="EF9FA1B7170F47C99EDF57E21272B3DA"/>
          </w:placeholder>
          <w:dataBinding w:prefixMappings="xmlns:ns0='http://lp/documentinfo/RK' " w:xpath="/ns0:DocumentInfo[1]/ns0:BaseInfo[1]/ns0:Recipient[1]" w:storeItemID="{E3E602E5-DB0D-4F86-821E-4BDFB5DCF7DD}"/>
          <w:text w:multiLine="1"/>
        </w:sdtPr>
        <w:sdtEndPr/>
        <w:sdtContent>
          <w:tc>
            <w:tcPr>
              <w:tcW w:w="3170" w:type="dxa"/>
            </w:tcPr>
            <w:p w14:paraId="7F618FFE" w14:textId="77777777" w:rsidR="00BB1B08" w:rsidRDefault="00BB1B08" w:rsidP="00547B89">
              <w:pPr>
                <w:pStyle w:val="Sidhuvud"/>
              </w:pPr>
              <w:r>
                <w:t>Till riksdagen</w:t>
              </w:r>
            </w:p>
          </w:tc>
        </w:sdtContent>
      </w:sdt>
      <w:tc>
        <w:tcPr>
          <w:tcW w:w="1134" w:type="dxa"/>
        </w:tcPr>
        <w:p w14:paraId="5CDE0247" w14:textId="77777777" w:rsidR="00BB1B08" w:rsidRDefault="00BB1B08" w:rsidP="003E6020">
          <w:pPr>
            <w:pStyle w:val="Sidhuvud"/>
          </w:pPr>
        </w:p>
      </w:tc>
    </w:tr>
  </w:tbl>
  <w:p w14:paraId="3E589B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attachedTemplate r:id="rId1"/>
  <w:trackRevisions/>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0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E2D"/>
    <w:rsid w:val="00025992"/>
    <w:rsid w:val="00026711"/>
    <w:rsid w:val="0002708E"/>
    <w:rsid w:val="0002763D"/>
    <w:rsid w:val="0003679E"/>
    <w:rsid w:val="00036D62"/>
    <w:rsid w:val="00041EDC"/>
    <w:rsid w:val="00042CE5"/>
    <w:rsid w:val="0004352E"/>
    <w:rsid w:val="00051341"/>
    <w:rsid w:val="00053CAA"/>
    <w:rsid w:val="00055875"/>
    <w:rsid w:val="00057FE0"/>
    <w:rsid w:val="0006087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541"/>
    <w:rsid w:val="000B56A9"/>
    <w:rsid w:val="000C61D1"/>
    <w:rsid w:val="000D31A9"/>
    <w:rsid w:val="000D370F"/>
    <w:rsid w:val="000D5449"/>
    <w:rsid w:val="000D7110"/>
    <w:rsid w:val="000E07AF"/>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D74"/>
    <w:rsid w:val="00134837"/>
    <w:rsid w:val="00135111"/>
    <w:rsid w:val="00135BC0"/>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A2D"/>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332"/>
    <w:rsid w:val="00260D2D"/>
    <w:rsid w:val="00261975"/>
    <w:rsid w:val="00264503"/>
    <w:rsid w:val="00271D00"/>
    <w:rsid w:val="00274AA3"/>
    <w:rsid w:val="00275872"/>
    <w:rsid w:val="00281106"/>
    <w:rsid w:val="00282263"/>
    <w:rsid w:val="00282417"/>
    <w:rsid w:val="00282D27"/>
    <w:rsid w:val="00287F0D"/>
    <w:rsid w:val="00291252"/>
    <w:rsid w:val="00292420"/>
    <w:rsid w:val="00296B7A"/>
    <w:rsid w:val="002974DC"/>
    <w:rsid w:val="002A0CB3"/>
    <w:rsid w:val="002A39EF"/>
    <w:rsid w:val="002A4CED"/>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AB7"/>
    <w:rsid w:val="002F3675"/>
    <w:rsid w:val="002F59E0"/>
    <w:rsid w:val="002F66A6"/>
    <w:rsid w:val="00300342"/>
    <w:rsid w:val="0030444B"/>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E9B"/>
    <w:rsid w:val="0034750A"/>
    <w:rsid w:val="00347C69"/>
    <w:rsid w:val="00347E11"/>
    <w:rsid w:val="003503DD"/>
    <w:rsid w:val="00350696"/>
    <w:rsid w:val="00350C92"/>
    <w:rsid w:val="003542C5"/>
    <w:rsid w:val="00360397"/>
    <w:rsid w:val="00365461"/>
    <w:rsid w:val="00370311"/>
    <w:rsid w:val="00380663"/>
    <w:rsid w:val="003830A4"/>
    <w:rsid w:val="003853E3"/>
    <w:rsid w:val="0038587E"/>
    <w:rsid w:val="00390F16"/>
    <w:rsid w:val="00392ED4"/>
    <w:rsid w:val="00393680"/>
    <w:rsid w:val="00394ACE"/>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71D"/>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197"/>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417"/>
    <w:rsid w:val="0053254F"/>
    <w:rsid w:val="005419EB"/>
    <w:rsid w:val="00544738"/>
    <w:rsid w:val="005456E4"/>
    <w:rsid w:val="00547B89"/>
    <w:rsid w:val="0055091D"/>
    <w:rsid w:val="00551027"/>
    <w:rsid w:val="005568AF"/>
    <w:rsid w:val="00556AF5"/>
    <w:rsid w:val="005606BC"/>
    <w:rsid w:val="00563E73"/>
    <w:rsid w:val="0056426C"/>
    <w:rsid w:val="00565792"/>
    <w:rsid w:val="00567799"/>
    <w:rsid w:val="005710DE"/>
    <w:rsid w:val="00571A0B"/>
    <w:rsid w:val="00571A9D"/>
    <w:rsid w:val="00573DFD"/>
    <w:rsid w:val="005747D0"/>
    <w:rsid w:val="005827D5"/>
    <w:rsid w:val="00582918"/>
    <w:rsid w:val="005849E3"/>
    <w:rsid w:val="005850D7"/>
    <w:rsid w:val="0058522F"/>
    <w:rsid w:val="00585282"/>
    <w:rsid w:val="00586266"/>
    <w:rsid w:val="0058703B"/>
    <w:rsid w:val="00595EDE"/>
    <w:rsid w:val="00596465"/>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734"/>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65A"/>
    <w:rsid w:val="006A09DA"/>
    <w:rsid w:val="006A1835"/>
    <w:rsid w:val="006A2625"/>
    <w:rsid w:val="006B4A30"/>
    <w:rsid w:val="006B7569"/>
    <w:rsid w:val="006C28EE"/>
    <w:rsid w:val="006C4FF1"/>
    <w:rsid w:val="006D2998"/>
    <w:rsid w:val="006D3188"/>
    <w:rsid w:val="006D5159"/>
    <w:rsid w:val="006D61AA"/>
    <w:rsid w:val="006D6779"/>
    <w:rsid w:val="006E08FC"/>
    <w:rsid w:val="006E1931"/>
    <w:rsid w:val="006F2588"/>
    <w:rsid w:val="00710A6C"/>
    <w:rsid w:val="00710D98"/>
    <w:rsid w:val="00711CE9"/>
    <w:rsid w:val="00712266"/>
    <w:rsid w:val="00712593"/>
    <w:rsid w:val="00712D82"/>
    <w:rsid w:val="00716E22"/>
    <w:rsid w:val="007171AB"/>
    <w:rsid w:val="007213D0"/>
    <w:rsid w:val="00721832"/>
    <w:rsid w:val="007219C0"/>
    <w:rsid w:val="00730802"/>
    <w:rsid w:val="00731C75"/>
    <w:rsid w:val="00732599"/>
    <w:rsid w:val="00743E09"/>
    <w:rsid w:val="00744FCC"/>
    <w:rsid w:val="00747B9C"/>
    <w:rsid w:val="00750C93"/>
    <w:rsid w:val="00754E24"/>
    <w:rsid w:val="00757B3B"/>
    <w:rsid w:val="007618C5"/>
    <w:rsid w:val="00764FA6"/>
    <w:rsid w:val="00765294"/>
    <w:rsid w:val="00773075"/>
    <w:rsid w:val="00773F36"/>
    <w:rsid w:val="0077405F"/>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635"/>
    <w:rsid w:val="007C44FF"/>
    <w:rsid w:val="007C6456"/>
    <w:rsid w:val="007C7BDB"/>
    <w:rsid w:val="007D2FF5"/>
    <w:rsid w:val="007D4BCF"/>
    <w:rsid w:val="007D73AB"/>
    <w:rsid w:val="007D790E"/>
    <w:rsid w:val="007E2712"/>
    <w:rsid w:val="007E4A9C"/>
    <w:rsid w:val="007E5516"/>
    <w:rsid w:val="007E7405"/>
    <w:rsid w:val="007E7EE2"/>
    <w:rsid w:val="007F06CA"/>
    <w:rsid w:val="007F0DD0"/>
    <w:rsid w:val="007F61D0"/>
    <w:rsid w:val="007F63AF"/>
    <w:rsid w:val="0080228F"/>
    <w:rsid w:val="00804C1B"/>
    <w:rsid w:val="0080595A"/>
    <w:rsid w:val="0080608A"/>
    <w:rsid w:val="008150A6"/>
    <w:rsid w:val="00815143"/>
    <w:rsid w:val="00815A8F"/>
    <w:rsid w:val="00817098"/>
    <w:rsid w:val="008178E6"/>
    <w:rsid w:val="0082249C"/>
    <w:rsid w:val="00824CCE"/>
    <w:rsid w:val="00830B7B"/>
    <w:rsid w:val="00832661"/>
    <w:rsid w:val="00833549"/>
    <w:rsid w:val="008349AA"/>
    <w:rsid w:val="008375D5"/>
    <w:rsid w:val="00841486"/>
    <w:rsid w:val="00842BC9"/>
    <w:rsid w:val="008431AF"/>
    <w:rsid w:val="0084476E"/>
    <w:rsid w:val="00845137"/>
    <w:rsid w:val="008504F6"/>
    <w:rsid w:val="0085240E"/>
    <w:rsid w:val="00852484"/>
    <w:rsid w:val="008573B9"/>
    <w:rsid w:val="0085782D"/>
    <w:rsid w:val="00857A77"/>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D56"/>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905"/>
    <w:rsid w:val="008D7CAF"/>
    <w:rsid w:val="008E02EE"/>
    <w:rsid w:val="008E65A8"/>
    <w:rsid w:val="008E77D6"/>
    <w:rsid w:val="008F2424"/>
    <w:rsid w:val="009036E7"/>
    <w:rsid w:val="0090605F"/>
    <w:rsid w:val="0091053B"/>
    <w:rsid w:val="00912158"/>
    <w:rsid w:val="00912945"/>
    <w:rsid w:val="009144EE"/>
    <w:rsid w:val="009155EA"/>
    <w:rsid w:val="00915D4C"/>
    <w:rsid w:val="009234BC"/>
    <w:rsid w:val="009275EF"/>
    <w:rsid w:val="009279B2"/>
    <w:rsid w:val="00935814"/>
    <w:rsid w:val="0094502D"/>
    <w:rsid w:val="00946561"/>
    <w:rsid w:val="00946B39"/>
    <w:rsid w:val="00947013"/>
    <w:rsid w:val="0095062C"/>
    <w:rsid w:val="00953C5D"/>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31DD"/>
    <w:rsid w:val="009E4DCA"/>
    <w:rsid w:val="009E53C8"/>
    <w:rsid w:val="009E7B92"/>
    <w:rsid w:val="009F19C0"/>
    <w:rsid w:val="009F505F"/>
    <w:rsid w:val="00A00AE4"/>
    <w:rsid w:val="00A00D24"/>
    <w:rsid w:val="00A0129C"/>
    <w:rsid w:val="00A01F5C"/>
    <w:rsid w:val="00A12A69"/>
    <w:rsid w:val="00A2019A"/>
    <w:rsid w:val="00A23493"/>
    <w:rsid w:val="00A2416A"/>
    <w:rsid w:val="00A25C61"/>
    <w:rsid w:val="00A30E06"/>
    <w:rsid w:val="00A30E50"/>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6BF"/>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3DC"/>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C8F"/>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1B08"/>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4F8D"/>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6BA"/>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43CD"/>
    <w:rsid w:val="00DF5BFB"/>
    <w:rsid w:val="00DF5CD6"/>
    <w:rsid w:val="00E022DA"/>
    <w:rsid w:val="00E03BCB"/>
    <w:rsid w:val="00E124DC"/>
    <w:rsid w:val="00E15A41"/>
    <w:rsid w:val="00E22D68"/>
    <w:rsid w:val="00E247D9"/>
    <w:rsid w:val="00E258D8"/>
    <w:rsid w:val="00E26DDF"/>
    <w:rsid w:val="00E270E5"/>
    <w:rsid w:val="00E30167"/>
    <w:rsid w:val="00E32C2B"/>
    <w:rsid w:val="00E33334"/>
    <w:rsid w:val="00E33493"/>
    <w:rsid w:val="00E37922"/>
    <w:rsid w:val="00E406DF"/>
    <w:rsid w:val="00E415D3"/>
    <w:rsid w:val="00E469E4"/>
    <w:rsid w:val="00E475C3"/>
    <w:rsid w:val="00E509B0"/>
    <w:rsid w:val="00E50B11"/>
    <w:rsid w:val="00E53215"/>
    <w:rsid w:val="00E54246"/>
    <w:rsid w:val="00E55D8E"/>
    <w:rsid w:val="00E6641E"/>
    <w:rsid w:val="00E66F18"/>
    <w:rsid w:val="00E70856"/>
    <w:rsid w:val="00E727DE"/>
    <w:rsid w:val="00E74A30"/>
    <w:rsid w:val="00E75DBC"/>
    <w:rsid w:val="00E77778"/>
    <w:rsid w:val="00E77B7E"/>
    <w:rsid w:val="00E77BA8"/>
    <w:rsid w:val="00E82DF1"/>
    <w:rsid w:val="00E90CAA"/>
    <w:rsid w:val="00E93339"/>
    <w:rsid w:val="00E96532"/>
    <w:rsid w:val="00E973A0"/>
    <w:rsid w:val="00EA1688"/>
    <w:rsid w:val="00EA1AFC"/>
    <w:rsid w:val="00EA2317"/>
    <w:rsid w:val="00EA3A7D"/>
    <w:rsid w:val="00EA3CC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B7E"/>
    <w:rsid w:val="00F01FD6"/>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466"/>
    <w:rsid w:val="00F53AEA"/>
    <w:rsid w:val="00F5420B"/>
    <w:rsid w:val="00F55AC7"/>
    <w:rsid w:val="00F55FC9"/>
    <w:rsid w:val="00F563CD"/>
    <w:rsid w:val="00F5663B"/>
    <w:rsid w:val="00F5674D"/>
    <w:rsid w:val="00F6392C"/>
    <w:rsid w:val="00F64256"/>
    <w:rsid w:val="00F66093"/>
    <w:rsid w:val="00F66657"/>
    <w:rsid w:val="00F6751E"/>
    <w:rsid w:val="00F70848"/>
    <w:rsid w:val="00F73A60"/>
    <w:rsid w:val="00F73B23"/>
    <w:rsid w:val="00F8015D"/>
    <w:rsid w:val="00F829C7"/>
    <w:rsid w:val="00F834AA"/>
    <w:rsid w:val="00F848D6"/>
    <w:rsid w:val="00F859AE"/>
    <w:rsid w:val="00F922B2"/>
    <w:rsid w:val="00F943C8"/>
    <w:rsid w:val="00F96B28"/>
    <w:rsid w:val="00FA1564"/>
    <w:rsid w:val="00FA1F50"/>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335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3D1261"/>
  <w15:docId w15:val="{FD7A8F15-8BCE-45E7-AFE3-393210C2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1005">
      <w:bodyDiv w:val="1"/>
      <w:marLeft w:val="0"/>
      <w:marRight w:val="0"/>
      <w:marTop w:val="0"/>
      <w:marBottom w:val="0"/>
      <w:divBdr>
        <w:top w:val="none" w:sz="0" w:space="0" w:color="auto"/>
        <w:left w:val="none" w:sz="0" w:space="0" w:color="auto"/>
        <w:bottom w:val="none" w:sz="0" w:space="0" w:color="auto"/>
        <w:right w:val="none" w:sz="0" w:space="0" w:color="auto"/>
      </w:divBdr>
    </w:div>
    <w:div w:id="220793787">
      <w:bodyDiv w:val="1"/>
      <w:marLeft w:val="0"/>
      <w:marRight w:val="0"/>
      <w:marTop w:val="0"/>
      <w:marBottom w:val="0"/>
      <w:divBdr>
        <w:top w:val="none" w:sz="0" w:space="0" w:color="auto"/>
        <w:left w:val="none" w:sz="0" w:space="0" w:color="auto"/>
        <w:bottom w:val="none" w:sz="0" w:space="0" w:color="auto"/>
        <w:right w:val="none" w:sz="0" w:space="0" w:color="auto"/>
      </w:divBdr>
    </w:div>
    <w:div w:id="603264466">
      <w:bodyDiv w:val="1"/>
      <w:marLeft w:val="0"/>
      <w:marRight w:val="0"/>
      <w:marTop w:val="0"/>
      <w:marBottom w:val="0"/>
      <w:divBdr>
        <w:top w:val="none" w:sz="0" w:space="0" w:color="auto"/>
        <w:left w:val="none" w:sz="0" w:space="0" w:color="auto"/>
        <w:bottom w:val="none" w:sz="0" w:space="0" w:color="auto"/>
        <w:right w:val="none" w:sz="0" w:space="0" w:color="auto"/>
      </w:divBdr>
    </w:div>
    <w:div w:id="797836647">
      <w:bodyDiv w:val="1"/>
      <w:marLeft w:val="0"/>
      <w:marRight w:val="0"/>
      <w:marTop w:val="0"/>
      <w:marBottom w:val="0"/>
      <w:divBdr>
        <w:top w:val="none" w:sz="0" w:space="0" w:color="auto"/>
        <w:left w:val="none" w:sz="0" w:space="0" w:color="auto"/>
        <w:bottom w:val="none" w:sz="0" w:space="0" w:color="auto"/>
        <w:right w:val="none" w:sz="0" w:space="0" w:color="auto"/>
      </w:divBdr>
    </w:div>
    <w:div w:id="890264786">
      <w:bodyDiv w:val="1"/>
      <w:marLeft w:val="0"/>
      <w:marRight w:val="0"/>
      <w:marTop w:val="0"/>
      <w:marBottom w:val="0"/>
      <w:divBdr>
        <w:top w:val="none" w:sz="0" w:space="0" w:color="auto"/>
        <w:left w:val="none" w:sz="0" w:space="0" w:color="auto"/>
        <w:bottom w:val="none" w:sz="0" w:space="0" w:color="auto"/>
        <w:right w:val="none" w:sz="0" w:space="0" w:color="auto"/>
      </w:divBdr>
    </w:div>
    <w:div w:id="1656180889">
      <w:bodyDiv w:val="1"/>
      <w:marLeft w:val="0"/>
      <w:marRight w:val="0"/>
      <w:marTop w:val="0"/>
      <w:marBottom w:val="0"/>
      <w:divBdr>
        <w:top w:val="none" w:sz="0" w:space="0" w:color="auto"/>
        <w:left w:val="none" w:sz="0" w:space="0" w:color="auto"/>
        <w:bottom w:val="none" w:sz="0" w:space="0" w:color="auto"/>
        <w:right w:val="none" w:sz="0" w:space="0" w:color="auto"/>
      </w:divBdr>
    </w:div>
    <w:div w:id="17104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34EB6F681E4ABC90B007974B280F39"/>
        <w:category>
          <w:name w:val="Allmänt"/>
          <w:gallery w:val="placeholder"/>
        </w:category>
        <w:types>
          <w:type w:val="bbPlcHdr"/>
        </w:types>
        <w:behaviors>
          <w:behavior w:val="content"/>
        </w:behaviors>
        <w:guid w:val="{A5088400-DBEC-4A50-8B92-BD8EFD07C2CB}"/>
      </w:docPartPr>
      <w:docPartBody>
        <w:p w:rsidR="003236F6" w:rsidRDefault="00022B9E" w:rsidP="00022B9E">
          <w:pPr>
            <w:pStyle w:val="3734EB6F681E4ABC90B007974B280F391"/>
          </w:pPr>
          <w:r>
            <w:rPr>
              <w:rStyle w:val="Platshllartext"/>
            </w:rPr>
            <w:t xml:space="preserve"> </w:t>
          </w:r>
        </w:p>
      </w:docPartBody>
    </w:docPart>
    <w:docPart>
      <w:docPartPr>
        <w:name w:val="40CC7E1D064540DBA46595015171120B"/>
        <w:category>
          <w:name w:val="Allmänt"/>
          <w:gallery w:val="placeholder"/>
        </w:category>
        <w:types>
          <w:type w:val="bbPlcHdr"/>
        </w:types>
        <w:behaviors>
          <w:behavior w:val="content"/>
        </w:behaviors>
        <w:guid w:val="{AAF7F04A-7075-4B2C-959B-777B763BE89E}"/>
      </w:docPartPr>
      <w:docPartBody>
        <w:p w:rsidR="003236F6" w:rsidRDefault="00022B9E" w:rsidP="00022B9E">
          <w:pPr>
            <w:pStyle w:val="40CC7E1D064540DBA46595015171120B1"/>
          </w:pPr>
          <w:r>
            <w:rPr>
              <w:rStyle w:val="Platshllartext"/>
            </w:rPr>
            <w:t xml:space="preserve"> </w:t>
          </w:r>
        </w:p>
      </w:docPartBody>
    </w:docPart>
    <w:docPart>
      <w:docPartPr>
        <w:name w:val="EF9FA1B7170F47C99EDF57E21272B3DA"/>
        <w:category>
          <w:name w:val="Allmänt"/>
          <w:gallery w:val="placeholder"/>
        </w:category>
        <w:types>
          <w:type w:val="bbPlcHdr"/>
        </w:types>
        <w:behaviors>
          <w:behavior w:val="content"/>
        </w:behaviors>
        <w:guid w:val="{7DA20C23-A86A-4CB9-9047-539185A91EEC}"/>
      </w:docPartPr>
      <w:docPartBody>
        <w:p w:rsidR="003236F6" w:rsidRDefault="00022B9E" w:rsidP="00022B9E">
          <w:pPr>
            <w:pStyle w:val="EF9FA1B7170F47C99EDF57E21272B3DA"/>
          </w:pPr>
          <w:r>
            <w:rPr>
              <w:rStyle w:val="Platshllartext"/>
            </w:rPr>
            <w:t xml:space="preserve"> </w:t>
          </w:r>
        </w:p>
      </w:docPartBody>
    </w:docPart>
    <w:docPart>
      <w:docPartPr>
        <w:name w:val="397888B3A37E420D894B75AE001D16FB"/>
        <w:category>
          <w:name w:val="Allmänt"/>
          <w:gallery w:val="placeholder"/>
        </w:category>
        <w:types>
          <w:type w:val="bbPlcHdr"/>
        </w:types>
        <w:behaviors>
          <w:behavior w:val="content"/>
        </w:behaviors>
        <w:guid w:val="{AB22A2FF-9097-4C73-88C3-A36D3F2D1C0F}"/>
      </w:docPartPr>
      <w:docPartBody>
        <w:p w:rsidR="003236F6" w:rsidRDefault="00022B9E" w:rsidP="00022B9E">
          <w:pPr>
            <w:pStyle w:val="397888B3A37E420D894B75AE001D16F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_sansregular">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9E"/>
    <w:rsid w:val="00022B9E"/>
    <w:rsid w:val="0014513F"/>
    <w:rsid w:val="003236F6"/>
    <w:rsid w:val="00C762E0"/>
    <w:rsid w:val="00FA4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EAC8248D14C45848E7BB78E1D647C30">
    <w:name w:val="6EAC8248D14C45848E7BB78E1D647C30"/>
    <w:rsid w:val="00022B9E"/>
  </w:style>
  <w:style w:type="character" w:styleId="Platshllartext">
    <w:name w:val="Placeholder Text"/>
    <w:basedOn w:val="Standardstycketeckensnitt"/>
    <w:uiPriority w:val="99"/>
    <w:semiHidden/>
    <w:rsid w:val="00022B9E"/>
    <w:rPr>
      <w:noProof w:val="0"/>
      <w:color w:val="808080"/>
    </w:rPr>
  </w:style>
  <w:style w:type="paragraph" w:customStyle="1" w:styleId="A00D756611EF40238C4B893BA4FF38D9">
    <w:name w:val="A00D756611EF40238C4B893BA4FF38D9"/>
    <w:rsid w:val="00022B9E"/>
  </w:style>
  <w:style w:type="paragraph" w:customStyle="1" w:styleId="01F46FBCF70E43EABC4B5D978218F807">
    <w:name w:val="01F46FBCF70E43EABC4B5D978218F807"/>
    <w:rsid w:val="00022B9E"/>
  </w:style>
  <w:style w:type="paragraph" w:customStyle="1" w:styleId="6042D4F5483C490885AED460E8A944FA">
    <w:name w:val="6042D4F5483C490885AED460E8A944FA"/>
    <w:rsid w:val="00022B9E"/>
  </w:style>
  <w:style w:type="paragraph" w:customStyle="1" w:styleId="1CE10A221571405C8A60FC7D0DC395CE">
    <w:name w:val="1CE10A221571405C8A60FC7D0DC395CE"/>
    <w:rsid w:val="00022B9E"/>
  </w:style>
  <w:style w:type="paragraph" w:customStyle="1" w:styleId="3734EB6F681E4ABC90B007974B280F39">
    <w:name w:val="3734EB6F681E4ABC90B007974B280F39"/>
    <w:rsid w:val="00022B9E"/>
  </w:style>
  <w:style w:type="paragraph" w:customStyle="1" w:styleId="976B02CD4B8C4CE6BE04D6B06B688511">
    <w:name w:val="976B02CD4B8C4CE6BE04D6B06B688511"/>
    <w:rsid w:val="00022B9E"/>
  </w:style>
  <w:style w:type="paragraph" w:customStyle="1" w:styleId="497AA81192F54E349A4189601890B312">
    <w:name w:val="497AA81192F54E349A4189601890B312"/>
    <w:rsid w:val="00022B9E"/>
  </w:style>
  <w:style w:type="paragraph" w:customStyle="1" w:styleId="1AA3813CB1BD407AB5E824EB10C26086">
    <w:name w:val="1AA3813CB1BD407AB5E824EB10C26086"/>
    <w:rsid w:val="00022B9E"/>
  </w:style>
  <w:style w:type="paragraph" w:customStyle="1" w:styleId="40CC7E1D064540DBA46595015171120B">
    <w:name w:val="40CC7E1D064540DBA46595015171120B"/>
    <w:rsid w:val="00022B9E"/>
  </w:style>
  <w:style w:type="paragraph" w:customStyle="1" w:styleId="EF9FA1B7170F47C99EDF57E21272B3DA">
    <w:name w:val="EF9FA1B7170F47C99EDF57E21272B3DA"/>
    <w:rsid w:val="00022B9E"/>
  </w:style>
  <w:style w:type="paragraph" w:customStyle="1" w:styleId="3734EB6F681E4ABC90B007974B280F391">
    <w:name w:val="3734EB6F681E4ABC90B007974B280F391"/>
    <w:rsid w:val="00022B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CC7E1D064540DBA46595015171120B1">
    <w:name w:val="40CC7E1D064540DBA46595015171120B1"/>
    <w:rsid w:val="00022B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24051F3E0C45B492E19F8BBAF5712E">
    <w:name w:val="5C24051F3E0C45B492E19F8BBAF5712E"/>
    <w:rsid w:val="00022B9E"/>
  </w:style>
  <w:style w:type="paragraph" w:customStyle="1" w:styleId="6C670850707942B99BDE2153E9F07240">
    <w:name w:val="6C670850707942B99BDE2153E9F07240"/>
    <w:rsid w:val="00022B9E"/>
  </w:style>
  <w:style w:type="paragraph" w:customStyle="1" w:styleId="1C7CDC1B892E47CCA36FA6DF7A4CF754">
    <w:name w:val="1C7CDC1B892E47CCA36FA6DF7A4CF754"/>
    <w:rsid w:val="00022B9E"/>
  </w:style>
  <w:style w:type="paragraph" w:customStyle="1" w:styleId="F5B5CF57852440B58B02F6195FC623AA">
    <w:name w:val="F5B5CF57852440B58B02F6195FC623AA"/>
    <w:rsid w:val="00022B9E"/>
  </w:style>
  <w:style w:type="paragraph" w:customStyle="1" w:styleId="F2D39A83899C4CEEB3EFD8EBBAD27720">
    <w:name w:val="F2D39A83899C4CEEB3EFD8EBBAD27720"/>
    <w:rsid w:val="00022B9E"/>
  </w:style>
  <w:style w:type="paragraph" w:customStyle="1" w:styleId="397888B3A37E420D894B75AE001D16FB">
    <w:name w:val="397888B3A37E420D894B75AE001D16FB"/>
    <w:rsid w:val="00022B9E"/>
  </w:style>
  <w:style w:type="paragraph" w:customStyle="1" w:styleId="F08C3FFF9CF9432D8EA7ED766D81CE12">
    <w:name w:val="F08C3FFF9CF9432D8EA7ED766D81CE12"/>
    <w:rsid w:val="00022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nna Ekströ</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2020-11-18T00:00:00</HeaderDate>
    <Office/>
    <Dnr>U2020/</Dnr>
    <ParagrafNr/>
    <DocumentTitle/>
    <VisitingAddress/>
    <Extra1/>
    <Extra2/>
    <Extra3>llen Juntt</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c75af330-0f76-482e-9902-36fce3b66991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93983-86EB-4951-90AD-023920497E59}"/>
</file>

<file path=customXml/itemProps2.xml><?xml version="1.0" encoding="utf-8"?>
<ds:datastoreItem xmlns:ds="http://schemas.openxmlformats.org/officeDocument/2006/customXml" ds:itemID="{B2014256-89A5-41FD-AE54-DCDD5876F12D}"/>
</file>

<file path=customXml/itemProps3.xml><?xml version="1.0" encoding="utf-8"?>
<ds:datastoreItem xmlns:ds="http://schemas.openxmlformats.org/officeDocument/2006/customXml" ds:itemID="{E3E602E5-DB0D-4F86-821E-4BDFB5DCF7DD}"/>
</file>

<file path=customXml/itemProps4.xml><?xml version="1.0" encoding="utf-8"?>
<ds:datastoreItem xmlns:ds="http://schemas.openxmlformats.org/officeDocument/2006/customXml" ds:itemID="{BA87D6D2-FAA7-4D79-AB64-610A63F8D034}">
  <ds:schemaRefs>
    <ds:schemaRef ds:uri="http://schemas.microsoft.com/sharepoint/events"/>
  </ds:schemaRefs>
</ds:datastoreItem>
</file>

<file path=customXml/itemProps5.xml><?xml version="1.0" encoding="utf-8"?>
<ds:datastoreItem xmlns:ds="http://schemas.openxmlformats.org/officeDocument/2006/customXml" ds:itemID="{6D507FBA-C7DA-48A3-A5AC-A4A01D074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BFA275-1484-44CF-8981-6E95311D9B0B}">
  <ds:schemaRefs>
    <ds:schemaRef ds:uri="Microsoft.SharePoint.Taxonomy.ContentTypeSync"/>
  </ds:schemaRefs>
</ds:datastoreItem>
</file>

<file path=customXml/itemProps7.xml><?xml version="1.0" encoding="utf-8"?>
<ds:datastoreItem xmlns:ds="http://schemas.openxmlformats.org/officeDocument/2006/customXml" ds:itemID="{4F7824DD-ABC0-470D-997A-62A86D52486B}"/>
</file>

<file path=customXml/itemProps8.xml><?xml version="1.0" encoding="utf-8"?>
<ds:datastoreItem xmlns:ds="http://schemas.openxmlformats.org/officeDocument/2006/customXml" ds:itemID="{98DEF3F8-2571-43C3-8596-C7A650D30C33}"/>
</file>

<file path=docProps/app.xml><?xml version="1.0" encoding="utf-8"?>
<Properties xmlns="http://schemas.openxmlformats.org/officeDocument/2006/extended-properties" xmlns:vt="http://schemas.openxmlformats.org/officeDocument/2006/docPropsVTypes">
  <Template>RK Basmall</Template>
  <TotalTime>0</TotalTime>
  <Pages>3</Pages>
  <Words>675</Words>
  <Characters>3583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414 Skärpning av skolors brottsförebyggande arbete.docx</dc:title>
  <dc:subject/>
  <dc:creator>Hugo Wester</dc:creator>
  <cp:keywords/>
  <dc:description/>
  <cp:lastModifiedBy>Hugo Wester</cp:lastModifiedBy>
  <cp:revision>23</cp:revision>
  <dcterms:created xsi:type="dcterms:W3CDTF">2020-11-12T09:19:00Z</dcterms:created>
  <dcterms:modified xsi:type="dcterms:W3CDTF">2020-11-17T14:35:00Z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d9183847-52e7-4a76-9424-213a62ea1f2e</vt:lpwstr>
  </property>
  <property fmtid="{D5CDD505-2E9C-101B-9397-08002B2CF9AE}" pid="5" name="ActivityCategory">
    <vt:lpwstr/>
  </property>
  <property fmtid="{D5CDD505-2E9C-101B-9397-08002B2CF9AE}" pid="6" name="Organisation">
    <vt:lpwstr/>
  </property>
</Properties>
</file>