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1BF" w:rsidRPr="003941BF" w:rsidRDefault="003941BF">
      <w:pPr>
        <w:pStyle w:val="Frslagsrubrik"/>
      </w:pPr>
      <w:r w:rsidRPr="003941BF">
        <w:t>Förslag till riksdagsbeslut</w:t>
      </w:r>
    </w:p>
    <w:p w:rsidR="003941BF" w:rsidRPr="003941BF" w:rsidRDefault="003941BF">
      <w:pPr>
        <w:pStyle w:val="Hemstlatt"/>
        <w:ind w:left="0"/>
      </w:pPr>
      <w:r w:rsidRPr="003941BF">
        <w:t>Riksdagen tillkännager för regeringen som sin mening vad som anförs i motionen om att öka möjligheterna för kommuner att vara behjälpliga vid start och drift av sociala företag och kooper</w:t>
      </w:r>
      <w:r w:rsidRPr="003941BF">
        <w:t>a</w:t>
      </w:r>
      <w:r w:rsidRPr="003941BF">
        <w:t>tiv.</w:t>
      </w:r>
    </w:p>
    <w:p w:rsidR="003941BF" w:rsidRPr="003941BF" w:rsidRDefault="003941BF">
      <w:pPr>
        <w:pStyle w:val="Rubrik1"/>
      </w:pPr>
      <w:r w:rsidRPr="003941BF">
        <w:t>Motivering</w:t>
      </w:r>
    </w:p>
    <w:p w:rsidR="003941BF" w:rsidRPr="003941BF" w:rsidRDefault="003941BF">
      <w:r w:rsidRPr="003941BF">
        <w:t>Det är angeläget att vi i Sverige ser till att det finns olika möjligheter till för</w:t>
      </w:r>
      <w:r w:rsidRPr="003941BF">
        <w:t>e</w:t>
      </w:r>
      <w:r w:rsidRPr="003941BF">
        <w:t>tagande för att motverka långa arbetslöshetsperioder i konjunktursvackor. Morgondagens välstånd byggs av dagens nya idéer. Därför är det viktigt att ta tillvara på den potential som finns i de kooperativa och sociala företagen. Att starta sociala kooperativ och företag är en lyckosam metod för att ge de mest utsatta grupperna i vårt samhälle möjligheter till personlig och social utvec</w:t>
      </w:r>
      <w:r w:rsidRPr="003941BF">
        <w:t>k</w:t>
      </w:r>
      <w:r w:rsidRPr="003941BF">
        <w:t>ling och på samma gång få hjälp till ett meningsfullt arbete. I ett socialt k</w:t>
      </w:r>
      <w:r w:rsidRPr="003941BF">
        <w:t>o</w:t>
      </w:r>
      <w:r w:rsidRPr="003941BF">
        <w:t>operativ är vinstsyftet underordnat verksamhe</w:t>
      </w:r>
      <w:r w:rsidRPr="003941BF">
        <w:t>tens syfte. Det ger människor möjlighet att försörja sig genom eget arbete, i stället för att vara arbetslösa eller sjukskrivna.</w:t>
      </w:r>
    </w:p>
    <w:p w:rsidR="003941BF" w:rsidRPr="003941BF" w:rsidRDefault="003941BF">
      <w:pPr>
        <w:pStyle w:val="Normaltindrag"/>
      </w:pPr>
      <w:r w:rsidRPr="003941BF">
        <w:t>Sociala företag och sociala kooperativ är en entreprenörsform som har en lång tradition i Europa. Den ger stort inflytande över arbetssituationen för den enskilde arbetstagaren genom det demokratiska förhållningssätt som tillä</w:t>
      </w:r>
      <w:r w:rsidRPr="003941BF">
        <w:t>m</w:t>
      </w:r>
      <w:r w:rsidRPr="003941BF">
        <w:t>pas.</w:t>
      </w:r>
    </w:p>
    <w:p w:rsidR="003941BF" w:rsidRPr="003941BF" w:rsidRDefault="003941BF">
      <w:pPr>
        <w:pStyle w:val="Normaltindrag"/>
      </w:pPr>
      <w:r w:rsidRPr="003941BF">
        <w:t>Att kunna starta socialt företagande i samverkan med en kommun är en positiv åtgärd som gagnar likväl den enskilde arbetstagaren som den komm</w:t>
      </w:r>
      <w:r w:rsidRPr="003941BF">
        <w:t>u</w:t>
      </w:r>
      <w:r w:rsidRPr="003941BF">
        <w:t>nala ekonomin. Det är därför viktigt att se över möjligheterna att på ett både enkelt och tillförlitligt sätt öka möjligheterna för kommuner att vara behjäl</w:t>
      </w:r>
      <w:r w:rsidRPr="003941BF">
        <w:t>p</w:t>
      </w:r>
      <w:r w:rsidRPr="003941BF">
        <w:t>liga vid startande och drivande av sociala företag och kooperativ.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41BF">
        <w:trPr>
          <w:cantSplit/>
        </w:trPr>
        <w:tc>
          <w:tcPr>
            <w:tcW w:w="3046" w:type="dxa"/>
          </w:tcPr>
          <w:p w:rsidR="003941BF" w:rsidRPr="003941BF" w:rsidRDefault="003941BF">
            <w:pPr>
              <w:pStyle w:val="UnderskriftDatum"/>
              <w:spacing w:before="240"/>
            </w:pPr>
            <w:r w:rsidRPr="003941BF">
              <w:lastRenderedPageBreak/>
              <w:t>Stockholm den 30 september 2009</w:t>
            </w:r>
          </w:p>
        </w:tc>
        <w:tc>
          <w:tcPr>
            <w:tcW w:w="3047" w:type="dxa"/>
          </w:tcPr>
          <w:p w:rsidR="003941BF" w:rsidRPr="003941BF" w:rsidRDefault="003941BF">
            <w:pPr>
              <w:pStyle w:val="Underskrifter"/>
              <w:spacing w:before="240"/>
            </w:pPr>
          </w:p>
        </w:tc>
      </w:tr>
      <w:tr w:rsidR="00000000" w:rsidRPr="003941BF">
        <w:trPr>
          <w:cantSplit/>
        </w:trPr>
        <w:tc>
          <w:tcPr>
            <w:tcW w:w="3046" w:type="dxa"/>
          </w:tcPr>
          <w:p w:rsidR="003941BF" w:rsidRPr="003941BF" w:rsidRDefault="003941BF">
            <w:pPr>
              <w:pStyle w:val="Underskrifter"/>
            </w:pPr>
            <w:r w:rsidRPr="003941BF">
              <w:t>Phia Andersson (s)</w:t>
            </w:r>
          </w:p>
        </w:tc>
        <w:tc>
          <w:tcPr>
            <w:tcW w:w="3046" w:type="dxa"/>
          </w:tcPr>
          <w:p w:rsidR="003941BF" w:rsidRPr="003941BF" w:rsidRDefault="003941BF">
            <w:pPr>
              <w:pStyle w:val="Underskrifter"/>
            </w:pPr>
          </w:p>
        </w:tc>
      </w:tr>
    </w:tbl>
    <w:p w:rsidR="003941BF" w:rsidRPr="003941BF" w:rsidRDefault="003941BF">
      <w:pPr>
        <w:pStyle w:val="Normaltindrag"/>
      </w:pPr>
    </w:p>
    <w:sectPr w:rsidR="00000000" w:rsidRPr="00394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1BF" w:rsidRPr="003941BF" w:rsidRDefault="003941BF">
      <w:r w:rsidRPr="003941BF">
        <w:separator/>
      </w:r>
    </w:p>
  </w:endnote>
  <w:endnote w:type="continuationSeparator" w:id="0">
    <w:p w:rsidR="003941BF" w:rsidRPr="003941BF" w:rsidRDefault="003941BF">
      <w:r w:rsidRPr="003941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1BF" w:rsidRPr="003941BF" w:rsidRDefault="003941BF">
    <w:pPr>
      <w:pStyle w:val="Sidfot"/>
    </w:pPr>
    <w:r w:rsidRPr="003941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15826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1BF" w:rsidRDefault="003941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41BF" w:rsidRDefault="003941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1BF" w:rsidRPr="003941BF" w:rsidRDefault="003941BF">
    <w:pPr>
      <w:pStyle w:val="Sidfot"/>
    </w:pPr>
    <w:r w:rsidRPr="003941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79489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1BF" w:rsidRDefault="003941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41BF" w:rsidRDefault="003941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1BF" w:rsidRPr="003941BF" w:rsidRDefault="003941BF">
    <w:pPr>
      <w:pStyle w:val="Sidfot"/>
    </w:pPr>
    <w:r w:rsidRPr="003941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95820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1BF" w:rsidRDefault="003941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41BF" w:rsidRDefault="003941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1BF" w:rsidRPr="003941BF" w:rsidRDefault="003941BF">
      <w:r w:rsidRPr="003941BF">
        <w:separator/>
      </w:r>
    </w:p>
  </w:footnote>
  <w:footnote w:type="continuationSeparator" w:id="0">
    <w:p w:rsidR="003941BF" w:rsidRPr="003941BF" w:rsidRDefault="003941BF">
      <w:r w:rsidRPr="003941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1BF" w:rsidRPr="003941BF" w:rsidRDefault="003941BF">
    <w:pPr>
      <w:pStyle w:val="Sidhuvud"/>
    </w:pPr>
    <w:r w:rsidRPr="003941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61339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1BF" w:rsidRDefault="003941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41BF" w:rsidRDefault="003941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1BF" w:rsidRPr="003941BF" w:rsidRDefault="003941BF">
    <w:pPr>
      <w:pStyle w:val="Sidhuvud"/>
    </w:pPr>
    <w:r w:rsidRPr="003941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98131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1BF" w:rsidRDefault="003941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41BF" w:rsidRDefault="003941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1BF" w:rsidRPr="003941BF" w:rsidRDefault="003941BF">
    <w:pPr>
      <w:pStyle w:val="FSHNormal"/>
      <w:tabs>
        <w:tab w:val="right" w:pos="5840"/>
      </w:tabs>
    </w:pPr>
    <w:r w:rsidRPr="003941BF">
      <w:br/>
    </w:r>
    <w:r w:rsidRPr="003941BF">
      <w:fldChar w:fldCharType="begin" w:fldLock="1"/>
    </w:r>
    <w:r w:rsidRPr="003941BF">
      <w:instrText xml:space="preserve"> DOCPROPERTY</w:instrText>
    </w:r>
    <w:r w:rsidRPr="003941BF">
      <w:rPr>
        <w:sz w:val="18"/>
      </w:rPr>
      <w:instrText xml:space="preserve"> "YearUser" *\charformat </w:instrText>
    </w:r>
    <w:r w:rsidRPr="003941BF">
      <w:fldChar w:fldCharType="separate"/>
    </w:r>
    <w:r w:rsidRPr="003941BF">
      <w:t>2009/10</w:t>
    </w:r>
    <w:r w:rsidRPr="003941BF">
      <w:fldChar w:fldCharType="end"/>
    </w:r>
    <w:r w:rsidRPr="003941BF">
      <w:t xml:space="preserve"> </w:t>
    </w:r>
    <w:r w:rsidRPr="003941BF">
      <w:tab/>
      <w:t xml:space="preserve">mnr: </w:t>
    </w:r>
    <w:r w:rsidRPr="003941BF">
      <w:fldChar w:fldCharType="begin" w:fldLock="1"/>
    </w:r>
    <w:r w:rsidRPr="003941BF">
      <w:instrText xml:space="preserve"> DOCPROPERTY</w:instrText>
    </w:r>
    <w:r w:rsidRPr="003941BF">
      <w:rPr>
        <w:sz w:val="18"/>
      </w:rPr>
      <w:instrText xml:space="preserve"> "Motionsnummer" *\charformat </w:instrText>
    </w:r>
    <w:r w:rsidRPr="003941BF">
      <w:fldChar w:fldCharType="separate"/>
    </w:r>
    <w:r w:rsidRPr="003941BF">
      <w:t>N220</w:t>
    </w:r>
    <w:r w:rsidRPr="003941BF">
      <w:fldChar w:fldCharType="end"/>
    </w:r>
    <w:r w:rsidRPr="003941BF">
      <w:br/>
    </w:r>
    <w:r w:rsidRPr="003941BF">
      <w:fldChar w:fldCharType="begin" w:fldLock="1"/>
    </w:r>
    <w:r w:rsidRPr="003941BF">
      <w:instrText xml:space="preserve"> DOCPROPERTY</w:instrText>
    </w:r>
    <w:r w:rsidRPr="003941BF">
      <w:rPr>
        <w:sz w:val="18"/>
      </w:rPr>
      <w:instrText xml:space="preserve"> "Samling" *\charformat </w:instrText>
    </w:r>
    <w:r w:rsidRPr="003941BF">
      <w:fldChar w:fldCharType="end"/>
    </w:r>
    <w:r w:rsidRPr="003941BF">
      <w:tab/>
      <w:t xml:space="preserve">pnr: </w:t>
    </w:r>
    <w:r w:rsidRPr="003941BF">
      <w:fldChar w:fldCharType="begin" w:fldLock="1"/>
    </w:r>
    <w:r w:rsidRPr="003941BF">
      <w:instrText xml:space="preserve"> DOCPROPERTY</w:instrText>
    </w:r>
    <w:r w:rsidRPr="003941BF">
      <w:rPr>
        <w:sz w:val="18"/>
      </w:rPr>
      <w:instrText xml:space="preserve"> "Partinummer" *\charformat </w:instrText>
    </w:r>
    <w:r w:rsidRPr="003941BF">
      <w:fldChar w:fldCharType="separate"/>
    </w:r>
    <w:r w:rsidRPr="003941BF">
      <w:t>s32011</w:t>
    </w:r>
    <w:r w:rsidRPr="003941BF">
      <w:fldChar w:fldCharType="end"/>
    </w:r>
  </w:p>
  <w:p w:rsidR="003941BF" w:rsidRPr="003941BF" w:rsidRDefault="003941BF">
    <w:pPr>
      <w:pStyle w:val="FSHRub1"/>
    </w:pPr>
    <w:r w:rsidRPr="003941BF">
      <w:t>Motion till riksdagen</w:t>
    </w:r>
    <w:r w:rsidRPr="003941BF">
      <w:br/>
    </w:r>
    <w:r w:rsidRPr="003941BF">
      <w:fldChar w:fldCharType="begin" w:fldLock="1"/>
    </w:r>
    <w:r w:rsidRPr="003941BF">
      <w:instrText xml:space="preserve"> DOCPROPERTY "YearUser" *\charformat </w:instrText>
    </w:r>
    <w:r w:rsidRPr="003941BF">
      <w:fldChar w:fldCharType="separate"/>
    </w:r>
    <w:r w:rsidRPr="003941BF">
      <w:t>2009/10</w:t>
    </w:r>
    <w:r w:rsidRPr="003941BF">
      <w:fldChar w:fldCharType="end"/>
    </w:r>
    <w:r w:rsidRPr="003941BF">
      <w:t>:</w:t>
    </w:r>
    <w:r w:rsidRPr="003941BF">
      <w:fldChar w:fldCharType="begin" w:fldLock="1"/>
    </w:r>
    <w:r w:rsidRPr="003941BF">
      <w:instrText xml:space="preserve"> DOCPROPERTY "Motionsnummer" *\charformat </w:instrText>
    </w:r>
    <w:r w:rsidRPr="003941BF">
      <w:fldChar w:fldCharType="separate"/>
    </w:r>
    <w:r w:rsidRPr="003941BF">
      <w:t>N220</w:t>
    </w:r>
    <w:r w:rsidRPr="003941BF">
      <w:fldChar w:fldCharType="end"/>
    </w:r>
  </w:p>
  <w:p w:rsidR="003941BF" w:rsidRPr="003941BF" w:rsidRDefault="003941BF">
    <w:pPr>
      <w:pStyle w:val="FSHNormalS5"/>
    </w:pPr>
    <w:r w:rsidRPr="003941BF">
      <w:fldChar w:fldCharType="begin" w:fldLock="1"/>
    </w:r>
    <w:r w:rsidRPr="003941BF">
      <w:instrText xml:space="preserve"> DOCPROPERTY "MotionarText" *\charformat </w:instrText>
    </w:r>
    <w:r w:rsidRPr="003941BF">
      <w:fldChar w:fldCharType="separate"/>
    </w:r>
    <w:r w:rsidRPr="003941BF">
      <w:t>av Phia Andersson (s)</w:t>
    </w:r>
    <w:r w:rsidRPr="003941BF">
      <w:fldChar w:fldCharType="end"/>
    </w:r>
    <w:r w:rsidRPr="003941BF">
      <w:br/>
    </w:r>
    <w:r w:rsidRPr="003941BF">
      <w:fldChar w:fldCharType="begin" w:fldLock="1"/>
    </w:r>
    <w:r w:rsidRPr="003941BF">
      <w:instrText xml:space="preserve"> DOCPROPERTY "SvarFrasKort" *\charformat </w:instrText>
    </w:r>
    <w:r w:rsidRPr="003941BF">
      <w:fldChar w:fldCharType="end"/>
    </w:r>
  </w:p>
  <w:p w:rsidR="003941BF" w:rsidRPr="003941BF" w:rsidRDefault="003941BF">
    <w:pPr>
      <w:pStyle w:val="FSHTitel"/>
    </w:pPr>
    <w:r w:rsidRPr="003941BF">
      <w:fldChar w:fldCharType="begin" w:fldLock="1"/>
    </w:r>
    <w:r w:rsidRPr="003941BF">
      <w:instrText xml:space="preserve"> DOCPROPERTY</w:instrText>
    </w:r>
    <w:r w:rsidRPr="003941BF">
      <w:rPr>
        <w:sz w:val="18"/>
      </w:rPr>
      <w:instrText xml:space="preserve"> "RubrikSvar" *\charformat </w:instrText>
    </w:r>
    <w:r w:rsidRPr="003941BF">
      <w:fldChar w:fldCharType="separate"/>
    </w:r>
    <w:r w:rsidRPr="003941BF">
      <w:t>Sociala företag och kooperativ</w:t>
    </w:r>
    <w:r w:rsidRPr="003941BF">
      <w:fldChar w:fldCharType="end"/>
    </w:r>
  </w:p>
  <w:p w:rsidR="003941BF" w:rsidRPr="003941BF" w:rsidRDefault="003941BF">
    <w:pPr>
      <w:pStyle w:val="Normal00"/>
    </w:pPr>
  </w:p>
  <w:p w:rsidR="003941BF" w:rsidRPr="003941BF" w:rsidRDefault="003941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457330">
    <w:abstractNumId w:val="8"/>
  </w:num>
  <w:num w:numId="2" w16cid:durableId="1264915676">
    <w:abstractNumId w:val="9"/>
  </w:num>
  <w:num w:numId="3" w16cid:durableId="1768841697">
    <w:abstractNumId w:val="8"/>
  </w:num>
  <w:num w:numId="4" w16cid:durableId="1362899148">
    <w:abstractNumId w:val="9"/>
  </w:num>
  <w:num w:numId="5" w16cid:durableId="1280722749">
    <w:abstractNumId w:val="13"/>
  </w:num>
  <w:num w:numId="6" w16cid:durableId="1053114705">
    <w:abstractNumId w:val="10"/>
  </w:num>
  <w:num w:numId="7" w16cid:durableId="1869097895">
    <w:abstractNumId w:val="11"/>
  </w:num>
  <w:num w:numId="8" w16cid:durableId="1676614589">
    <w:abstractNumId w:val="12"/>
  </w:num>
  <w:num w:numId="9" w16cid:durableId="1634211091">
    <w:abstractNumId w:val="8"/>
  </w:num>
  <w:num w:numId="10" w16cid:durableId="575017156">
    <w:abstractNumId w:val="3"/>
  </w:num>
  <w:num w:numId="11" w16cid:durableId="1796753220">
    <w:abstractNumId w:val="2"/>
  </w:num>
  <w:num w:numId="12" w16cid:durableId="901913668">
    <w:abstractNumId w:val="1"/>
  </w:num>
  <w:num w:numId="13" w16cid:durableId="395934628">
    <w:abstractNumId w:val="0"/>
  </w:num>
  <w:num w:numId="14" w16cid:durableId="368577525">
    <w:abstractNumId w:val="9"/>
  </w:num>
  <w:num w:numId="15" w16cid:durableId="1927104524">
    <w:abstractNumId w:val="7"/>
  </w:num>
  <w:num w:numId="16" w16cid:durableId="642543695">
    <w:abstractNumId w:val="6"/>
  </w:num>
  <w:num w:numId="17" w16cid:durableId="1307785829">
    <w:abstractNumId w:val="5"/>
  </w:num>
  <w:num w:numId="18" w16cid:durableId="1835685316">
    <w:abstractNumId w:val="4"/>
  </w:num>
  <w:num w:numId="19" w16cid:durableId="2003047976">
    <w:abstractNumId w:val="11"/>
  </w:num>
  <w:num w:numId="20" w16cid:durableId="697586078">
    <w:abstractNumId w:val="10"/>
  </w:num>
  <w:num w:numId="21" w16cid:durableId="17601317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5"/>
    <w:docVar w:name="PersonGUIDs" w:val="{F644E30C-A117-4F68-B503-BD3643EE7D88}"/>
  </w:docVars>
  <w:rsids>
    <w:rsidRoot w:val="00D410E9"/>
    <w:rsid w:val="003941BF"/>
    <w:rsid w:val="00D4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2FAEE4D-5375-47E3-AEA3-BF76D59C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1369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s32011</vt:lpstr>
    </vt:vector>
  </TitlesOfParts>
  <Company>Riksdagen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s32011</dc:title>
  <dc:subject>s32011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2010-01-29T10:11:00Z</cp:lastPrinted>
  <dcterms:created xsi:type="dcterms:W3CDTF">2025-12-17T20:42:00Z</dcterms:created>
  <dcterms:modified xsi:type="dcterms:W3CDTF">2025-12-17T20:42:00Z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mot2000_515_2009-12-15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Sociala företag och kooperativ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Sociala företag och kooperativ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20092010000000000115000320110069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20092010000000000115000320110069</vt:lpwstr>
  </property>
  <property fmtid="{D5CDD505-2E9C-101B-9397-08002B2CF9AE}" pid="50" name="nummer">
    <vt:lpwstr>220</vt:lpwstr>
  </property>
  <property fmtid="{D5CDD505-2E9C-101B-9397-08002B2CF9AE}" pid="51" name="utskottsbeteckning">
    <vt:lpwstr>N</vt:lpwstr>
  </property>
  <property fmtid="{D5CDD505-2E9C-101B-9397-08002B2CF9AE}" pid="52" name="GlobalUID">
    <vt:lpwstr>{9EC267F8-82D1-4F5F-9454-05DDE9CBD360}</vt:lpwstr>
  </property>
  <property fmtid="{D5CDD505-2E9C-101B-9397-08002B2CF9AE}" pid="53" name="Överföringar">
    <vt:i4>0</vt:i4>
  </property>
  <property fmtid="{D5CDD505-2E9C-101B-9397-08002B2CF9AE}" pid="54" name="Checksum">
    <vt:lpwstr>*0011549049733*</vt:lpwstr>
  </property>
  <property fmtid="{D5CDD505-2E9C-101B-9397-08002B2CF9AE}" pid="55" name="skuggnummer">
    <vt:lpwstr>499</vt:lpwstr>
  </property>
  <property fmtid="{D5CDD505-2E9C-101B-9397-08002B2CF9AE}" pid="56" name="urixVersion">
    <vt:lpwstr>4.1.0.6</vt:lpwstr>
  </property>
  <property fmtid="{D5CDD505-2E9C-101B-9397-08002B2CF9AE}" pid="57" name="urixOrigin">
    <vt:lpwstr>100129 11:12:03.048</vt:lpwstr>
  </property>
  <property fmtid="{D5CDD505-2E9C-101B-9397-08002B2CF9AE}" pid="58" name="urixGuid">
    <vt:lpwstr>{F2BABFD9-D5AC-498C-859C-0002B6D55F1F}</vt:lpwstr>
  </property>
</Properties>
</file>