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A000" w14:textId="77777777" w:rsidR="000F096B" w:rsidRDefault="007A1032" w:rsidP="009A2943">
      <w:pPr>
        <w:pStyle w:val="Rubrik"/>
        <w:rPr>
          <w:sz w:val="32"/>
          <w:szCs w:val="32"/>
        </w:rPr>
      </w:pPr>
      <w:bookmarkStart w:id="0" w:name="Start"/>
      <w:bookmarkEnd w:id="0"/>
      <w:r w:rsidRPr="004162B3">
        <w:rPr>
          <w:sz w:val="32"/>
          <w:szCs w:val="32"/>
        </w:rPr>
        <w:t>Svar på fråga 20</w:t>
      </w:r>
      <w:r w:rsidR="000F096B">
        <w:rPr>
          <w:sz w:val="32"/>
          <w:szCs w:val="32"/>
        </w:rPr>
        <w:t xml:space="preserve">18/19:459 av Pia Nilsson (S) </w:t>
      </w:r>
    </w:p>
    <w:p w14:paraId="02B5DF74" w14:textId="577E671D" w:rsidR="009A2943" w:rsidRPr="004162B3" w:rsidRDefault="007A1032" w:rsidP="009A2943">
      <w:pPr>
        <w:pStyle w:val="Rubrik"/>
        <w:rPr>
          <w:sz w:val="32"/>
          <w:szCs w:val="32"/>
        </w:rPr>
      </w:pPr>
      <w:r w:rsidRPr="004162B3">
        <w:rPr>
          <w:sz w:val="32"/>
          <w:szCs w:val="32"/>
        </w:rPr>
        <w:t>Häktessituationen i Västerås</w:t>
      </w:r>
    </w:p>
    <w:p w14:paraId="164A0D3B" w14:textId="77777777" w:rsidR="009A2943" w:rsidRDefault="009A2943" w:rsidP="009A2943">
      <w:pPr>
        <w:pStyle w:val="Rubrik"/>
      </w:pPr>
    </w:p>
    <w:p w14:paraId="31EA4ABB" w14:textId="5E2F71D6" w:rsidR="007A1032" w:rsidRDefault="000F096B" w:rsidP="009A2943">
      <w:pPr>
        <w:pStyle w:val="Brdtext"/>
      </w:pPr>
      <w:sdt>
        <w:sdtPr>
          <w:alias w:val="Frågeställare"/>
          <w:tag w:val="delete"/>
          <w:id w:val="-1635256365"/>
          <w:placeholder>
            <w:docPart w:val="65FE2F32A1EC415AA20BF2A49E12F99C"/>
          </w:placeholder>
          <w:dataBinding w:prefixMappings="xmlns:ns0='http://lp/documentinfo/RK' " w:xpath="/ns0:DocumentInfo[1]/ns0:BaseInfo[1]/ns0:Extra3[1]" w:storeItemID="{8EBA7047-58AE-4B62-8B76-F6F2A37B8CDF}"/>
          <w:text/>
        </w:sdtPr>
        <w:sdtEndPr/>
        <w:sdtContent>
          <w:r w:rsidR="00674870">
            <w:t>Pia Nilsson</w:t>
          </w:r>
        </w:sdtContent>
      </w:sdt>
      <w:r w:rsidR="007A1032">
        <w:t xml:space="preserve"> har frågat mig</w:t>
      </w:r>
      <w:r w:rsidR="009A2943">
        <w:t xml:space="preserve"> </w:t>
      </w:r>
      <w:r w:rsidR="00A500BA">
        <w:t>om regeringen avser vidta några åtgärder för att säkerställa att Kriminalvården har de resurser som myndigheten behöver för att kunna öka antalet häktesplatser i Sverige.</w:t>
      </w:r>
    </w:p>
    <w:p w14:paraId="0441BE8E" w14:textId="46615ED6" w:rsidR="00C204B8" w:rsidRDefault="00583A4A" w:rsidP="00F57E65">
      <w:pPr>
        <w:pStyle w:val="Brdtext"/>
      </w:pPr>
      <w:r>
        <w:t xml:space="preserve">Jag vill inleda med att det är </w:t>
      </w:r>
      <w:r w:rsidR="00A500BA" w:rsidRPr="00A500BA">
        <w:t xml:space="preserve">Kriminalvården </w:t>
      </w:r>
      <w:r>
        <w:t xml:space="preserve">som </w:t>
      </w:r>
      <w:r w:rsidR="00A500BA" w:rsidRPr="00A500BA">
        <w:t>ansvarar för sin lokalförsörjning inom de rättsliga och ekonomiska ramar riksdag och regering bestämmer</w:t>
      </w:r>
      <w:r w:rsidR="006A6B46">
        <w:t>.</w:t>
      </w:r>
      <w:r w:rsidR="00F57E65">
        <w:t xml:space="preserve"> </w:t>
      </w:r>
      <w:r w:rsidR="00CC54D7">
        <w:t xml:space="preserve">Häktet i Västerås stängdes </w:t>
      </w:r>
      <w:r w:rsidR="00904AF5">
        <w:t>2015</w:t>
      </w:r>
      <w:r w:rsidR="00E66E9F">
        <w:t xml:space="preserve"> av bland annat brandsäkerhetsskäl.</w:t>
      </w:r>
      <w:r w:rsidR="00CC54D7">
        <w:t xml:space="preserve"> </w:t>
      </w:r>
      <w:r w:rsidR="00F57E65">
        <w:t>Myndighet</w:t>
      </w:r>
      <w:r w:rsidR="00F57E65" w:rsidRPr="00BA4F6C">
        <w:t>en har bedömt att den snabbaste och mest kostnadseffektiva lösningen</w:t>
      </w:r>
      <w:r w:rsidR="00F57E65">
        <w:t xml:space="preserve"> för att ersätta det stängda häktet i Västerås </w:t>
      </w:r>
      <w:r w:rsidR="00F57E65" w:rsidRPr="00BA4F6C">
        <w:t xml:space="preserve">är ett permanent häkte </w:t>
      </w:r>
      <w:r w:rsidR="00F57E65">
        <w:t xml:space="preserve">i anslutning till anstalten </w:t>
      </w:r>
      <w:r w:rsidR="00F57E65" w:rsidRPr="00BA4F6C">
        <w:t xml:space="preserve">Salberga. </w:t>
      </w:r>
      <w:r w:rsidR="00F57E65">
        <w:t>Kriminalvården bedömer vidare att d</w:t>
      </w:r>
      <w:r w:rsidR="00F57E65" w:rsidRPr="00BA4F6C">
        <w:t xml:space="preserve">en lösningen </w:t>
      </w:r>
      <w:r w:rsidR="00F57E65">
        <w:t xml:space="preserve">också </w:t>
      </w:r>
      <w:r w:rsidR="00F57E65" w:rsidRPr="00BA4F6C">
        <w:t xml:space="preserve">ger bäst förutsättningar för en bra häktesverksamhet. </w:t>
      </w:r>
      <w:r w:rsidR="00C204B8" w:rsidRPr="00C204B8">
        <w:t xml:space="preserve">Av Kriminalvårdens budgetunderlag för 2020 framgår dock att myndigheten </w:t>
      </w:r>
      <w:r w:rsidR="009C0ED0">
        <w:t xml:space="preserve">även </w:t>
      </w:r>
      <w:r w:rsidR="00C204B8" w:rsidRPr="00C204B8">
        <w:t>fortsätter utreda förutsättningarna för ett häkte i Västerås</w:t>
      </w:r>
      <w:r w:rsidR="006A6B46">
        <w:t>.</w:t>
      </w:r>
    </w:p>
    <w:p w14:paraId="73BAFB06" w14:textId="77777777" w:rsidR="004162B3" w:rsidRDefault="00CD1057" w:rsidP="00A500BA">
      <w:pPr>
        <w:tabs>
          <w:tab w:val="left" w:pos="1701"/>
          <w:tab w:val="left" w:pos="3600"/>
          <w:tab w:val="left" w:pos="5387"/>
        </w:tabs>
      </w:pPr>
      <w:r>
        <w:t xml:space="preserve">Regeringen har en nära dialog med Kriminalvården om platssituationen </w:t>
      </w:r>
      <w:r w:rsidR="006F11E0">
        <w:t>och om</w:t>
      </w:r>
      <w:r>
        <w:t xml:space="preserve"> </w:t>
      </w:r>
      <w:r w:rsidR="004518A1">
        <w:t xml:space="preserve">myndighetens </w:t>
      </w:r>
      <w:r>
        <w:t xml:space="preserve">åtgärder för att hantera situationen här och nu. </w:t>
      </w:r>
      <w:r w:rsidR="002A11B5">
        <w:t>Regeringen har också</w:t>
      </w:r>
      <w:r w:rsidR="00635D2F">
        <w:t xml:space="preserve"> </w:t>
      </w:r>
      <w:r w:rsidR="002A11B5">
        <w:t xml:space="preserve">för innevarande år </w:t>
      </w:r>
      <w:r w:rsidR="005F1BE0">
        <w:t>till</w:t>
      </w:r>
      <w:r w:rsidR="002A11B5">
        <w:t>fört</w:t>
      </w:r>
      <w:r w:rsidR="005F1BE0">
        <w:t xml:space="preserve"> Kriminalvården </w:t>
      </w:r>
      <w:r w:rsidR="00CE473A">
        <w:t xml:space="preserve">ytterligare </w:t>
      </w:r>
      <w:r w:rsidR="00635D2F">
        <w:t>tillskott</w:t>
      </w:r>
      <w:r w:rsidR="002A11B5">
        <w:t xml:space="preserve"> </w:t>
      </w:r>
      <w:r w:rsidR="005F1BE0">
        <w:t>för att myndigheten</w:t>
      </w:r>
      <w:r w:rsidR="002A11B5">
        <w:t>, till exempel genom personalförstärkningar</w:t>
      </w:r>
      <w:r w:rsidR="00207C5D">
        <w:t>,</w:t>
      </w:r>
      <w:r w:rsidR="005F1BE0">
        <w:t xml:space="preserve"> </w:t>
      </w:r>
      <w:r w:rsidR="002A11B5">
        <w:t xml:space="preserve">ska </w:t>
      </w:r>
      <w:r w:rsidR="005F1BE0">
        <w:t>kunna upprätthålla säkerhe</w:t>
      </w:r>
      <w:r w:rsidR="00CE473A">
        <w:t xml:space="preserve">ten i verksamheten. </w:t>
      </w:r>
      <w:r w:rsidR="00635D2F">
        <w:t xml:space="preserve">Pengar </w:t>
      </w:r>
      <w:r w:rsidR="005F1BE0">
        <w:t>skjuts även till för att myndigheten ska kunna upprätthålla en väl fungerande transportverksamhet.</w:t>
      </w:r>
      <w:r w:rsidR="00CE473A">
        <w:t xml:space="preserve"> </w:t>
      </w:r>
    </w:p>
    <w:p w14:paraId="6C141221" w14:textId="77777777" w:rsidR="000F096B" w:rsidRDefault="000F096B" w:rsidP="004162B3"/>
    <w:p w14:paraId="69380029" w14:textId="687BAFCC" w:rsidR="005F1BE0" w:rsidRDefault="00635D2F" w:rsidP="004162B3">
      <w:r>
        <w:lastRenderedPageBreak/>
        <w:t>Vårändringsbudgeten bygger på en överenskommelse mellan regeringen och Liberalerna och Centerpartiet och sammanlagt får Kriminalvården 335 miljoner kronor</w:t>
      </w:r>
      <w:r w:rsidR="00CC54D7">
        <w:t xml:space="preserve"> ytterligare</w:t>
      </w:r>
      <w:r w:rsidR="00802739">
        <w:t xml:space="preserve"> 2019</w:t>
      </w:r>
      <w:r w:rsidR="00CC54D7">
        <w:t>.</w:t>
      </w:r>
    </w:p>
    <w:p w14:paraId="246B160A" w14:textId="77777777" w:rsidR="00A500BA" w:rsidRDefault="00A500BA" w:rsidP="009A2943">
      <w:pPr>
        <w:pStyle w:val="Brdtext"/>
      </w:pPr>
    </w:p>
    <w:p w14:paraId="3B393BC0" w14:textId="48205A3D" w:rsidR="007A1032" w:rsidRDefault="007A1032" w:rsidP="009A2943">
      <w:pPr>
        <w:pStyle w:val="Brdtext"/>
      </w:pPr>
      <w:r>
        <w:t xml:space="preserve">Stockholm den </w:t>
      </w:r>
      <w:sdt>
        <w:sdtPr>
          <w:id w:val="-1225218591"/>
          <w:placeholder>
            <w:docPart w:val="2376D0725EF04B228A09906B921E65CA"/>
          </w:placeholder>
          <w:dataBinding w:prefixMappings="xmlns:ns0='http://lp/documentinfo/RK' " w:xpath="/ns0:DocumentInfo[1]/ns0:BaseInfo[1]/ns0:HeaderDate[1]" w:storeItemID="{8EBA7047-58AE-4B62-8B76-F6F2A37B8CDF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4870">
            <w:t>10 april 2019</w:t>
          </w:r>
        </w:sdtContent>
      </w:sdt>
    </w:p>
    <w:p w14:paraId="1DB5FE7B" w14:textId="77777777" w:rsidR="007A1032" w:rsidRDefault="007A1032" w:rsidP="009A2943">
      <w:pPr>
        <w:pStyle w:val="Brdtext"/>
      </w:pPr>
    </w:p>
    <w:p w14:paraId="69F08455" w14:textId="77777777" w:rsidR="007A1032" w:rsidRDefault="007A1032" w:rsidP="009A2943">
      <w:pPr>
        <w:pStyle w:val="Brdtext"/>
      </w:pPr>
      <w:bookmarkStart w:id="1" w:name="_GoBack"/>
      <w:bookmarkEnd w:id="1"/>
    </w:p>
    <w:p w14:paraId="4B118DF1" w14:textId="77777777" w:rsidR="007A1032" w:rsidRDefault="007A1032" w:rsidP="009A2943">
      <w:pPr>
        <w:pStyle w:val="Brdtext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956AE9B5C6E4A26A1BB46072FB5C7EA"/>
        </w:placeholder>
        <w:dataBinding w:prefixMappings="xmlns:ns0='http://lp/documentinfo/RK' " w:xpath="/ns0:DocumentInfo[1]/ns0:BaseInfo[1]/ns0:TopSender[1]" w:storeItemID="{8EBA7047-58AE-4B62-8B76-F6F2A37B8CD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B7F20F4" w14:textId="694260CF" w:rsidR="007A1032" w:rsidRDefault="00674870" w:rsidP="009A2943">
          <w:pPr>
            <w:pStyle w:val="Brdtext"/>
          </w:pPr>
          <w:r>
            <w:t>Morgan Johansson</w:t>
          </w:r>
        </w:p>
      </w:sdtContent>
    </w:sdt>
    <w:p w14:paraId="572018A4" w14:textId="77777777" w:rsidR="007A1032" w:rsidRPr="00DB48AB" w:rsidRDefault="007A1032" w:rsidP="009A2943">
      <w:pPr>
        <w:pStyle w:val="Brdtext"/>
      </w:pPr>
    </w:p>
    <w:p w14:paraId="055E29EB" w14:textId="77777777" w:rsidR="007A1032" w:rsidRDefault="007A1032" w:rsidP="00E96532">
      <w:pPr>
        <w:pStyle w:val="Brdtext"/>
      </w:pPr>
    </w:p>
    <w:sectPr w:rsidR="007A1032" w:rsidSect="007A10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0DB74" w14:textId="77777777" w:rsidR="00E0317B" w:rsidRDefault="00E0317B" w:rsidP="00A87A54">
      <w:pPr>
        <w:spacing w:after="0" w:line="240" w:lineRule="auto"/>
      </w:pPr>
      <w:r>
        <w:separator/>
      </w:r>
    </w:p>
  </w:endnote>
  <w:endnote w:type="continuationSeparator" w:id="0">
    <w:p w14:paraId="4861CB92" w14:textId="77777777" w:rsidR="00E0317B" w:rsidRDefault="00E031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1BFC5" w14:textId="77777777" w:rsidR="00BB18C9" w:rsidRDefault="00BB18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3B7476" w14:textId="77777777" w:rsidTr="007A1032">
      <w:trPr>
        <w:trHeight w:val="227"/>
        <w:jc w:val="right"/>
      </w:trPr>
      <w:tc>
        <w:tcPr>
          <w:tcW w:w="708" w:type="dxa"/>
          <w:vAlign w:val="bottom"/>
        </w:tcPr>
        <w:p w14:paraId="15F25F37" w14:textId="3BB3E78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F09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F09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C85DBD" w14:textId="77777777" w:rsidTr="007A1032">
      <w:trPr>
        <w:trHeight w:val="850"/>
        <w:jc w:val="right"/>
      </w:trPr>
      <w:tc>
        <w:tcPr>
          <w:tcW w:w="708" w:type="dxa"/>
          <w:vAlign w:val="bottom"/>
        </w:tcPr>
        <w:p w14:paraId="19EF7E2E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08C0E9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2DB1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A5F1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F265AF" w14:textId="77777777" w:rsidTr="00C26068">
      <w:trPr>
        <w:trHeight w:val="227"/>
      </w:trPr>
      <w:tc>
        <w:tcPr>
          <w:tcW w:w="4074" w:type="dxa"/>
        </w:tcPr>
        <w:p w14:paraId="54FEA58E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8222BAD" w14:textId="77777777" w:rsidR="00093408" w:rsidRPr="00F53AEA" w:rsidRDefault="00093408" w:rsidP="00F53AEA">
          <w:pPr>
            <w:pStyle w:val="Sidfot"/>
          </w:pPr>
        </w:p>
      </w:tc>
    </w:tr>
  </w:tbl>
  <w:p w14:paraId="2B33E2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C3C9" w14:textId="77777777" w:rsidR="00E0317B" w:rsidRDefault="00E0317B" w:rsidP="00A87A54">
      <w:pPr>
        <w:spacing w:after="0" w:line="240" w:lineRule="auto"/>
      </w:pPr>
      <w:r>
        <w:separator/>
      </w:r>
    </w:p>
  </w:footnote>
  <w:footnote w:type="continuationSeparator" w:id="0">
    <w:p w14:paraId="1F535ADC" w14:textId="77777777" w:rsidR="00E0317B" w:rsidRDefault="00E031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494F3" w14:textId="77777777" w:rsidR="00BB18C9" w:rsidRDefault="00BB18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007B" w14:textId="77777777" w:rsidR="00BB18C9" w:rsidRDefault="00BB18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1032" w14:paraId="0FEB8DCA" w14:textId="77777777" w:rsidTr="00C93EBA">
      <w:trPr>
        <w:trHeight w:val="227"/>
      </w:trPr>
      <w:tc>
        <w:tcPr>
          <w:tcW w:w="5534" w:type="dxa"/>
        </w:tcPr>
        <w:p w14:paraId="1072B153" w14:textId="77777777" w:rsidR="007A1032" w:rsidRPr="007D73AB" w:rsidRDefault="007A1032">
          <w:pPr>
            <w:pStyle w:val="Sidhuvud"/>
          </w:pPr>
        </w:p>
      </w:tc>
      <w:tc>
        <w:tcPr>
          <w:tcW w:w="3170" w:type="dxa"/>
          <w:vAlign w:val="bottom"/>
        </w:tcPr>
        <w:p w14:paraId="1B0977D3" w14:textId="77777777" w:rsidR="007A1032" w:rsidRPr="007D73AB" w:rsidRDefault="007A1032" w:rsidP="00340DE0">
          <w:pPr>
            <w:pStyle w:val="Sidhuvud"/>
          </w:pPr>
        </w:p>
      </w:tc>
      <w:tc>
        <w:tcPr>
          <w:tcW w:w="1134" w:type="dxa"/>
        </w:tcPr>
        <w:p w14:paraId="554695BE" w14:textId="77777777" w:rsidR="007A1032" w:rsidRDefault="007A1032" w:rsidP="007A1032">
          <w:pPr>
            <w:pStyle w:val="Sidhuvud"/>
          </w:pPr>
        </w:p>
      </w:tc>
    </w:tr>
    <w:tr w:rsidR="007A1032" w14:paraId="56EA70BA" w14:textId="77777777" w:rsidTr="00C93EBA">
      <w:trPr>
        <w:trHeight w:val="1928"/>
      </w:trPr>
      <w:tc>
        <w:tcPr>
          <w:tcW w:w="5534" w:type="dxa"/>
        </w:tcPr>
        <w:p w14:paraId="5AAB4A35" w14:textId="77777777" w:rsidR="007A1032" w:rsidRPr="00340DE0" w:rsidRDefault="007A10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232363" wp14:editId="5B1164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4ACC8F" w14:textId="77777777" w:rsidR="007A1032" w:rsidRPr="00710A6C" w:rsidRDefault="007A1032" w:rsidP="00EE3C0F">
          <w:pPr>
            <w:pStyle w:val="Sidhuvud"/>
            <w:rPr>
              <w:b/>
            </w:rPr>
          </w:pPr>
        </w:p>
        <w:p w14:paraId="68968D12" w14:textId="77777777" w:rsidR="007A1032" w:rsidRDefault="007A1032" w:rsidP="00EE3C0F">
          <w:pPr>
            <w:pStyle w:val="Sidhuvud"/>
          </w:pPr>
        </w:p>
        <w:p w14:paraId="72AEE6F1" w14:textId="77777777" w:rsidR="007A1032" w:rsidRDefault="007A1032" w:rsidP="00EE3C0F">
          <w:pPr>
            <w:pStyle w:val="Sidhuvud"/>
          </w:pPr>
        </w:p>
        <w:p w14:paraId="3ADEB1F9" w14:textId="77777777" w:rsidR="007A1032" w:rsidRDefault="007A10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1CA91B18E14A3B8B7C5A8CD1748EA2"/>
            </w:placeholder>
            <w:dataBinding w:prefixMappings="xmlns:ns0='http://lp/documentinfo/RK' " w:xpath="/ns0:DocumentInfo[1]/ns0:BaseInfo[1]/ns0:Dnr[1]" w:storeItemID="{8EBA7047-58AE-4B62-8B76-F6F2A37B8CDF}"/>
            <w:text/>
          </w:sdtPr>
          <w:sdtEndPr/>
          <w:sdtContent>
            <w:p w14:paraId="0C5E7234" w14:textId="77777777" w:rsidR="007A1032" w:rsidRDefault="007A1032" w:rsidP="00EE3C0F">
              <w:pPr>
                <w:pStyle w:val="Sidhuvud"/>
              </w:pPr>
              <w:r>
                <w:t>Ju2019/01252/POL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31C2A531C54285A9ADAF92191FE261"/>
            </w:placeholder>
            <w:showingPlcHdr/>
            <w:dataBinding w:prefixMappings="xmlns:ns0='http://lp/documentinfo/RK' " w:xpath="/ns0:DocumentInfo[1]/ns0:BaseInfo[1]/ns0:DocNumber[1]" w:storeItemID="{8EBA7047-58AE-4B62-8B76-F6F2A37B8CDF}"/>
            <w:text/>
          </w:sdtPr>
          <w:sdtEndPr/>
          <w:sdtContent>
            <w:p w14:paraId="1E4FF914" w14:textId="77777777" w:rsidR="007A1032" w:rsidRDefault="007A10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1332FA" w14:textId="77777777" w:rsidR="007A1032" w:rsidRDefault="007A1032" w:rsidP="00EE3C0F">
          <w:pPr>
            <w:pStyle w:val="Sidhuvud"/>
          </w:pPr>
        </w:p>
      </w:tc>
      <w:tc>
        <w:tcPr>
          <w:tcW w:w="1134" w:type="dxa"/>
        </w:tcPr>
        <w:p w14:paraId="6497A24B" w14:textId="77777777" w:rsidR="007A1032" w:rsidRDefault="007A1032" w:rsidP="0094502D">
          <w:pPr>
            <w:pStyle w:val="Sidhuvud"/>
          </w:pPr>
        </w:p>
        <w:p w14:paraId="283A12A8" w14:textId="77777777" w:rsidR="007A1032" w:rsidRPr="0094502D" w:rsidRDefault="007A1032" w:rsidP="00EC71A6">
          <w:pPr>
            <w:pStyle w:val="Sidhuvud"/>
          </w:pPr>
        </w:p>
      </w:tc>
    </w:tr>
    <w:tr w:rsidR="007A1032" w14:paraId="5A1BB8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6BFE659F0E4546BAC282A0042983E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F36429" w14:textId="77777777" w:rsidR="007A1032" w:rsidRPr="007A1032" w:rsidRDefault="007A1032" w:rsidP="00340DE0">
              <w:pPr>
                <w:pStyle w:val="Sidhuvud"/>
                <w:rPr>
                  <w:b/>
                </w:rPr>
              </w:pPr>
              <w:r w:rsidRPr="007A1032">
                <w:rPr>
                  <w:b/>
                </w:rPr>
                <w:t>Justitiedepartementet</w:t>
              </w:r>
            </w:p>
            <w:p w14:paraId="44BF969B" w14:textId="77777777" w:rsidR="004162B3" w:rsidRDefault="007A1032" w:rsidP="00340DE0">
              <w:pPr>
                <w:pStyle w:val="Sidhuvud"/>
              </w:pPr>
              <w:r w:rsidRPr="007A1032">
                <w:t>Justitie- och migrationsministern</w:t>
              </w:r>
            </w:p>
            <w:p w14:paraId="4D014A45" w14:textId="77777777" w:rsidR="004162B3" w:rsidRDefault="004162B3" w:rsidP="00340DE0">
              <w:pPr>
                <w:pStyle w:val="Sidhuvud"/>
              </w:pPr>
            </w:p>
            <w:p w14:paraId="41AE544E" w14:textId="77777777" w:rsidR="004162B3" w:rsidRDefault="004162B3" w:rsidP="00340DE0">
              <w:pPr>
                <w:pStyle w:val="Sidhuvud"/>
              </w:pPr>
            </w:p>
            <w:p w14:paraId="66567BDE" w14:textId="7ECBFF51" w:rsidR="007A1032" w:rsidRPr="00340DE0" w:rsidRDefault="007A103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A7FA6DEBBA4271821C0A7BDBA601B1"/>
          </w:placeholder>
          <w:dataBinding w:prefixMappings="xmlns:ns0='http://lp/documentinfo/RK' " w:xpath="/ns0:DocumentInfo[1]/ns0:BaseInfo[1]/ns0:Recipient[1]" w:storeItemID="{8EBA7047-58AE-4B62-8B76-F6F2A37B8CDF}"/>
          <w:text w:multiLine="1"/>
        </w:sdtPr>
        <w:sdtEndPr/>
        <w:sdtContent>
          <w:tc>
            <w:tcPr>
              <w:tcW w:w="3170" w:type="dxa"/>
            </w:tcPr>
            <w:p w14:paraId="15BAECE7" w14:textId="70E14F71" w:rsidR="007A1032" w:rsidRPr="00BB18C9" w:rsidRDefault="00674870" w:rsidP="00BB18C9">
              <w:r>
                <w:t>Till riksdagen</w:t>
              </w:r>
            </w:p>
          </w:tc>
        </w:sdtContent>
      </w:sdt>
      <w:tc>
        <w:tcPr>
          <w:tcW w:w="1134" w:type="dxa"/>
        </w:tcPr>
        <w:p w14:paraId="4DF56475" w14:textId="77777777" w:rsidR="007A1032" w:rsidRDefault="007A1032" w:rsidP="003E6020">
          <w:pPr>
            <w:pStyle w:val="Sidhuvud"/>
          </w:pPr>
        </w:p>
      </w:tc>
    </w:tr>
  </w:tbl>
  <w:p w14:paraId="74855B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3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665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96B"/>
    <w:rsid w:val="000F1EA7"/>
    <w:rsid w:val="000F2084"/>
    <w:rsid w:val="000F6462"/>
    <w:rsid w:val="00106F29"/>
    <w:rsid w:val="00113168"/>
    <w:rsid w:val="0011413E"/>
    <w:rsid w:val="0012033A"/>
    <w:rsid w:val="00120C25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1A0"/>
    <w:rsid w:val="001813DF"/>
    <w:rsid w:val="0019051C"/>
    <w:rsid w:val="0019127B"/>
    <w:rsid w:val="00192350"/>
    <w:rsid w:val="00192E34"/>
    <w:rsid w:val="00197A8A"/>
    <w:rsid w:val="001A2A61"/>
    <w:rsid w:val="001B4824"/>
    <w:rsid w:val="001C0643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F91"/>
    <w:rsid w:val="001F50BE"/>
    <w:rsid w:val="001F525B"/>
    <w:rsid w:val="001F6BBE"/>
    <w:rsid w:val="00204079"/>
    <w:rsid w:val="00207C5D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1B5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77E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29F0"/>
    <w:rsid w:val="003F59B4"/>
    <w:rsid w:val="003F6B92"/>
    <w:rsid w:val="0040090E"/>
    <w:rsid w:val="00403D11"/>
    <w:rsid w:val="00404DB4"/>
    <w:rsid w:val="0041093C"/>
    <w:rsid w:val="00411AE4"/>
    <w:rsid w:val="0041223B"/>
    <w:rsid w:val="004137EE"/>
    <w:rsid w:val="00413A4E"/>
    <w:rsid w:val="00415163"/>
    <w:rsid w:val="004157BE"/>
    <w:rsid w:val="004162B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18A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DD4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3A4A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BE0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5D2F"/>
    <w:rsid w:val="0063759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870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6B46"/>
    <w:rsid w:val="006B4A30"/>
    <w:rsid w:val="006B7569"/>
    <w:rsid w:val="006C28EE"/>
    <w:rsid w:val="006D2998"/>
    <w:rsid w:val="006D3188"/>
    <w:rsid w:val="006D5159"/>
    <w:rsid w:val="006E08FC"/>
    <w:rsid w:val="006F11E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032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2739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6947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AF5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943"/>
    <w:rsid w:val="009A4D0A"/>
    <w:rsid w:val="009B2F70"/>
    <w:rsid w:val="009B4594"/>
    <w:rsid w:val="009C0ED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0BA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18C9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4B8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54D7"/>
    <w:rsid w:val="00CD09EF"/>
    <w:rsid w:val="00CD1057"/>
    <w:rsid w:val="00CD17C1"/>
    <w:rsid w:val="00CD1C6C"/>
    <w:rsid w:val="00CD37F1"/>
    <w:rsid w:val="00CD6169"/>
    <w:rsid w:val="00CD6D76"/>
    <w:rsid w:val="00CE20BC"/>
    <w:rsid w:val="00CE473A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17B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E9F"/>
    <w:rsid w:val="00E66F18"/>
    <w:rsid w:val="00E67CF5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D1F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255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7E65"/>
    <w:rsid w:val="00F6392C"/>
    <w:rsid w:val="00F64256"/>
    <w:rsid w:val="00F66093"/>
    <w:rsid w:val="00F66657"/>
    <w:rsid w:val="00F66FCE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598"/>
    <w:rsid w:val="00FC7600"/>
    <w:rsid w:val="00FD0B7B"/>
    <w:rsid w:val="00FD2780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6C5319"/>
  <w15:docId w15:val="{D742EF0C-E923-4E72-B3B8-27B18FCF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1CA91B18E14A3B8B7C5A8CD1748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44ECF-4C31-4BCF-929D-735045776D51}"/>
      </w:docPartPr>
      <w:docPartBody>
        <w:p w:rsidR="001E1533" w:rsidRDefault="001E1533" w:rsidP="001E1533">
          <w:pPr>
            <w:pStyle w:val="CB1CA91B18E14A3B8B7C5A8CD1748E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31C2A531C54285A9ADAF92191FE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31566-7517-4A95-B1FB-5733810FD05B}"/>
      </w:docPartPr>
      <w:docPartBody>
        <w:p w:rsidR="001E1533" w:rsidRDefault="001E1533" w:rsidP="001E1533">
          <w:pPr>
            <w:pStyle w:val="1931C2A531C54285A9ADAF92191FE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6BFE659F0E4546BAC282A004298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1CEFD-7981-49E6-846D-ECB7B1C5C88E}"/>
      </w:docPartPr>
      <w:docPartBody>
        <w:p w:rsidR="001E1533" w:rsidRDefault="001E1533" w:rsidP="001E1533">
          <w:pPr>
            <w:pStyle w:val="106BFE659F0E4546BAC282A0042983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A7FA6DEBBA4271821C0A7BDBA60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3D305-0FEB-4163-92FB-F6A625DDA0F7}"/>
      </w:docPartPr>
      <w:docPartBody>
        <w:p w:rsidR="001E1533" w:rsidRDefault="001E1533" w:rsidP="001E1533">
          <w:pPr>
            <w:pStyle w:val="A5A7FA6DEBBA4271821C0A7BDBA60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E2F32A1EC415AA20BF2A49E12F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DB345-7CFA-4B17-8178-2A6A1674DD2F}"/>
      </w:docPartPr>
      <w:docPartBody>
        <w:p w:rsidR="001E1533" w:rsidRDefault="001E1533" w:rsidP="001E1533">
          <w:pPr>
            <w:pStyle w:val="65FE2F32A1EC415AA20BF2A49E12F9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76D0725EF04B228A09906B921E6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ED604-7F09-498D-AE4C-E9AAB4AAD00A}"/>
      </w:docPartPr>
      <w:docPartBody>
        <w:p w:rsidR="001E1533" w:rsidRDefault="001E1533" w:rsidP="001E1533">
          <w:pPr>
            <w:pStyle w:val="2376D0725EF04B228A09906B921E65C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956AE9B5C6E4A26A1BB46072FB5C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34745-0329-4CAA-A220-5F1E7145F3DB}"/>
      </w:docPartPr>
      <w:docPartBody>
        <w:p w:rsidR="001E1533" w:rsidRDefault="001E1533" w:rsidP="001E1533">
          <w:pPr>
            <w:pStyle w:val="B956AE9B5C6E4A26A1BB46072FB5C7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33"/>
    <w:rsid w:val="000913E2"/>
    <w:rsid w:val="001E1533"/>
    <w:rsid w:val="00E5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738FC3CFEC48A2AD531B407BCB2DD7">
    <w:name w:val="B3738FC3CFEC48A2AD531B407BCB2DD7"/>
    <w:rsid w:val="001E1533"/>
  </w:style>
  <w:style w:type="character" w:styleId="Platshllartext">
    <w:name w:val="Placeholder Text"/>
    <w:basedOn w:val="Standardstycketeckensnitt"/>
    <w:uiPriority w:val="99"/>
    <w:semiHidden/>
    <w:rsid w:val="001E1533"/>
    <w:rPr>
      <w:noProof w:val="0"/>
      <w:color w:val="808080"/>
    </w:rPr>
  </w:style>
  <w:style w:type="paragraph" w:customStyle="1" w:styleId="782B8062C8224A8699CF68120A948A3B">
    <w:name w:val="782B8062C8224A8699CF68120A948A3B"/>
    <w:rsid w:val="001E1533"/>
  </w:style>
  <w:style w:type="paragraph" w:customStyle="1" w:styleId="D4B26C4AB32A4F88BFE841B421489450">
    <w:name w:val="D4B26C4AB32A4F88BFE841B421489450"/>
    <w:rsid w:val="001E1533"/>
  </w:style>
  <w:style w:type="paragraph" w:customStyle="1" w:styleId="2B4D0E0C588E4364A500FAA030BF43D2">
    <w:name w:val="2B4D0E0C588E4364A500FAA030BF43D2"/>
    <w:rsid w:val="001E1533"/>
  </w:style>
  <w:style w:type="paragraph" w:customStyle="1" w:styleId="CB1CA91B18E14A3B8B7C5A8CD1748EA2">
    <w:name w:val="CB1CA91B18E14A3B8B7C5A8CD1748EA2"/>
    <w:rsid w:val="001E1533"/>
  </w:style>
  <w:style w:type="paragraph" w:customStyle="1" w:styleId="1931C2A531C54285A9ADAF92191FE261">
    <w:name w:val="1931C2A531C54285A9ADAF92191FE261"/>
    <w:rsid w:val="001E1533"/>
  </w:style>
  <w:style w:type="paragraph" w:customStyle="1" w:styleId="87AFC0C748BF4E6A839B6F930868A3AC">
    <w:name w:val="87AFC0C748BF4E6A839B6F930868A3AC"/>
    <w:rsid w:val="001E1533"/>
  </w:style>
  <w:style w:type="paragraph" w:customStyle="1" w:styleId="810D9C1C18464EC0A0BB6CEE4BF26767">
    <w:name w:val="810D9C1C18464EC0A0BB6CEE4BF26767"/>
    <w:rsid w:val="001E1533"/>
  </w:style>
  <w:style w:type="paragraph" w:customStyle="1" w:styleId="AE801205C9B34A82A7885D205F7899D4">
    <w:name w:val="AE801205C9B34A82A7885D205F7899D4"/>
    <w:rsid w:val="001E1533"/>
  </w:style>
  <w:style w:type="paragraph" w:customStyle="1" w:styleId="106BFE659F0E4546BAC282A0042983E2">
    <w:name w:val="106BFE659F0E4546BAC282A0042983E2"/>
    <w:rsid w:val="001E1533"/>
  </w:style>
  <w:style w:type="paragraph" w:customStyle="1" w:styleId="A5A7FA6DEBBA4271821C0A7BDBA601B1">
    <w:name w:val="A5A7FA6DEBBA4271821C0A7BDBA601B1"/>
    <w:rsid w:val="001E1533"/>
  </w:style>
  <w:style w:type="paragraph" w:customStyle="1" w:styleId="8C12F169FDB34340803CABBE11079CF5">
    <w:name w:val="8C12F169FDB34340803CABBE11079CF5"/>
    <w:rsid w:val="001E1533"/>
  </w:style>
  <w:style w:type="paragraph" w:customStyle="1" w:styleId="1354E894FAC044C8B35F3388DEAE085B">
    <w:name w:val="1354E894FAC044C8B35F3388DEAE085B"/>
    <w:rsid w:val="001E1533"/>
  </w:style>
  <w:style w:type="paragraph" w:customStyle="1" w:styleId="61034D1CA2B446A582B28591E6C34DAE">
    <w:name w:val="61034D1CA2B446A582B28591E6C34DAE"/>
    <w:rsid w:val="001E1533"/>
  </w:style>
  <w:style w:type="paragraph" w:customStyle="1" w:styleId="0371AF002F8844749C785FDC05A3338E">
    <w:name w:val="0371AF002F8844749C785FDC05A3338E"/>
    <w:rsid w:val="001E1533"/>
  </w:style>
  <w:style w:type="paragraph" w:customStyle="1" w:styleId="65FE2F32A1EC415AA20BF2A49E12F99C">
    <w:name w:val="65FE2F32A1EC415AA20BF2A49E12F99C"/>
    <w:rsid w:val="001E1533"/>
  </w:style>
  <w:style w:type="paragraph" w:customStyle="1" w:styleId="2376D0725EF04B228A09906B921E65CA">
    <w:name w:val="2376D0725EF04B228A09906B921E65CA"/>
    <w:rsid w:val="001E1533"/>
  </w:style>
  <w:style w:type="paragraph" w:customStyle="1" w:styleId="B956AE9B5C6E4A26A1BB46072FB5C7EA">
    <w:name w:val="B956AE9B5C6E4A26A1BB46072FB5C7EA"/>
    <w:rsid w:val="001E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2019-04-10T00:00:00</HeaderDate>
    <Office/>
    <Dnr>Ju2019/01252/POL</Dnr>
    <ParagrafNr/>
    <DocumentTitle/>
    <VisitingAddress/>
    <Extra1/>
    <Extra2/>
    <Extra3>Pia Nilsson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01bdb10d-e78c-4b2b-9aa4-0aa561f47b39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7" ma:contentTypeDescription="Skapa nytt dokument med möjlighet att välja RK-mall" ma:contentTypeScope="" ma:versionID="5633f37cebad5c94d5c4afcdf0b06e9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3532b07a-475c-4183-9f0d-35d7d9744cc0" xmlns:ns7="9c9941df-7074-4a92-bf99-225d24d78d61" targetNamespace="http://schemas.microsoft.com/office/2006/metadata/properties" ma:root="true" ma:fieldsID="8118c93b92dfd0411b0469074740be8c" ns2:_="" ns4:_="" ns5:_="" ns6:_="" ns7:_="">
    <xsd:import namespace="cc625d36-bb37-4650-91b9-0c96159295ba"/>
    <xsd:import namespace="4e9c2f0c-7bf8-49af-8356-cbf363fc78a7"/>
    <xsd:import namespace="18f3d968-6251-40b0-9f11-012b293496c2"/>
    <xsd:import namespace="3532b07a-475c-4183-9f0d-35d7d9744cc0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2019-04-10T00:00:00</HeaderDate>
    <Office/>
    <Dnr>Ju2019/01252/POL</Dnr>
    <ParagrafNr/>
    <DocumentTitle/>
    <VisitingAddress/>
    <Extra1/>
    <Extra2/>
    <Extra3>Pia Nilsson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A7047-58AE-4B62-8B76-F6F2A37B8CDF}"/>
</file>

<file path=customXml/itemProps2.xml><?xml version="1.0" encoding="utf-8"?>
<ds:datastoreItem xmlns:ds="http://schemas.openxmlformats.org/officeDocument/2006/customXml" ds:itemID="{84518268-A98B-45C0-AF3F-8877C560048A}"/>
</file>

<file path=customXml/itemProps3.xml><?xml version="1.0" encoding="utf-8"?>
<ds:datastoreItem xmlns:ds="http://schemas.openxmlformats.org/officeDocument/2006/customXml" ds:itemID="{34FF884B-49CD-47C4-B320-113FE4FEAC42}"/>
</file>

<file path=customXml/itemProps4.xml><?xml version="1.0" encoding="utf-8"?>
<ds:datastoreItem xmlns:ds="http://schemas.openxmlformats.org/officeDocument/2006/customXml" ds:itemID="{BA7E20BC-4A93-48B4-AA55-900C0DE6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3532b07a-475c-4183-9f0d-35d7d9744cc0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BA7047-58AE-4B62-8B76-F6F2A37B8CD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3335E00-0A68-47B3-9785-688A57BAC9FF}"/>
</file>

<file path=customXml/itemProps7.xml><?xml version="1.0" encoding="utf-8"?>
<ds:datastoreItem xmlns:ds="http://schemas.openxmlformats.org/officeDocument/2006/customXml" ds:itemID="{E59CE4D1-BDB4-46EE-9540-DC588C8161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Gunilla Hansson-Böe</cp:lastModifiedBy>
  <cp:revision>2</cp:revision>
  <cp:lastPrinted>2019-04-04T12:52:00Z</cp:lastPrinted>
  <dcterms:created xsi:type="dcterms:W3CDTF">2019-04-04T13:02:00Z</dcterms:created>
  <dcterms:modified xsi:type="dcterms:W3CDTF">2019-04-09T12:08:00Z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99ad47ad-4857-4263-a564-5efc9e71de61</vt:lpwstr>
  </property>
</Properties>
</file>