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26161" w:rsidRPr="00926161" w:rsidRDefault="00926161">
      <w:pPr>
        <w:pStyle w:val="Hemstlrubrik"/>
      </w:pPr>
      <w:r w:rsidRPr="00926161">
        <w:t>Förslag till riksdagsbeslut</w:t>
      </w:r>
    </w:p>
    <w:p w:rsidR="00926161" w:rsidRPr="00926161" w:rsidRDefault="00926161">
      <w:pPr>
        <w:pStyle w:val="Hemstlatt"/>
        <w:ind w:left="0"/>
      </w:pPr>
      <w:r w:rsidRPr="00926161">
        <w:t xml:space="preserve">Riksdagen tillkännager för regeringen som sin mening vad som anförs i motionen om </w:t>
      </w:r>
      <w:r w:rsidRPr="00926161">
        <w:rPr>
          <w:szCs w:val="24"/>
        </w:rPr>
        <w:t>förbud för förare att vid färd använda mobilt</w:t>
      </w:r>
      <w:r w:rsidRPr="00926161">
        <w:rPr>
          <w:szCs w:val="24"/>
        </w:rPr>
        <w:t>e</w:t>
      </w:r>
      <w:r w:rsidRPr="00926161">
        <w:rPr>
          <w:szCs w:val="24"/>
        </w:rPr>
        <w:t>lefon.</w:t>
      </w:r>
    </w:p>
    <w:p w:rsidR="00926161" w:rsidRPr="00926161" w:rsidRDefault="00926161">
      <w:pPr>
        <w:pStyle w:val="Rubrik1"/>
      </w:pPr>
      <w:r w:rsidRPr="00926161">
        <w:t>Motivering</w:t>
      </w:r>
    </w:p>
    <w:p w:rsidR="00926161" w:rsidRPr="00926161" w:rsidRDefault="00926161">
      <w:r w:rsidRPr="00926161">
        <w:t>Att samtala i mobiltelefon under körning minskar koncentrationen med en tredjedel, enligt en undersökning publicerad 2008. Uppmärksamheten delas mellan körning och samtal samtidigt som ratten sköts med en hand. Bilföraren sätter på detta sätt sin egen och andras säkerhet på spel.</w:t>
      </w:r>
    </w:p>
    <w:p w:rsidR="00926161" w:rsidRPr="00926161" w:rsidRDefault="00926161">
      <w:pPr>
        <w:pStyle w:val="Normaltindrag"/>
      </w:pPr>
      <w:r w:rsidRPr="00926161">
        <w:t>Vi försöker minska risker och förebygga olyckor i trafiken genom olika l</w:t>
      </w:r>
      <w:r w:rsidRPr="00926161">
        <w:t>a</w:t>
      </w:r>
      <w:r w:rsidRPr="00926161">
        <w:t>gar och regler, t.ex. alkoholförbud, hastighetsbegränsning och bilbältestvång. Att brista i uppmärksamhet och koncentration innebär en stor risk</w:t>
      </w:r>
      <w:r w:rsidRPr="00926161">
        <w:rPr>
          <w:i/>
        </w:rPr>
        <w:t xml:space="preserve">. </w:t>
      </w:r>
      <w:r w:rsidRPr="00926161">
        <w:t>En han</w:t>
      </w:r>
      <w:r w:rsidRPr="00926161">
        <w:t>d</w:t>
      </w:r>
      <w:r w:rsidRPr="00926161">
        <w:t>ling som minskar</w:t>
      </w:r>
      <w:r w:rsidRPr="00926161">
        <w:rPr>
          <w:i/>
        </w:rPr>
        <w:t xml:space="preserve"> </w:t>
      </w:r>
      <w:r w:rsidRPr="00926161">
        <w:t>koncentrationen i så hög grad som ett mobiltelefonsamtal bör därför förbjudas.</w:t>
      </w:r>
    </w:p>
    <w:p w:rsidR="00926161" w:rsidRPr="00926161" w:rsidRDefault="00926161">
      <w:pPr>
        <w:pStyle w:val="Normaltindrag"/>
      </w:pPr>
      <w:r w:rsidRPr="00926161">
        <w:t>Med ett förbud ansluter vi oss i Sverige till övriga Europa. Norge, Da</w:t>
      </w:r>
      <w:r w:rsidRPr="00926161">
        <w:t>n</w:t>
      </w:r>
      <w:r w:rsidRPr="00926161">
        <w:t>mark, Tyskland och Spanien t.ex. har redan förbud mot att tala i mobiltelefon under körning, alternativt krav på ej handhållen telefon</w:t>
      </w:r>
      <w:r w:rsidRPr="00926161">
        <w:rPr>
          <w:i/>
        </w:rPr>
        <w:t>.</w:t>
      </w:r>
    </w:p>
    <w:p w:rsidR="00926161" w:rsidRPr="00926161" w:rsidRDefault="00926161">
      <w:pPr>
        <w:pStyle w:val="Normaltindrag"/>
      </w:pPr>
      <w:r w:rsidRPr="00926161">
        <w:t>Föraren påverkas av ett mobiltelefonsamtal på ett helt annat sätt än av ett samtal med passagerare. I samtal med dem som sitter i bilen kan föraren a</w:t>
      </w:r>
      <w:r w:rsidRPr="00926161">
        <w:t>v</w:t>
      </w:r>
      <w:r w:rsidRPr="00926161">
        <w:t>vakta med svar, säga eller visa att körningen just då kräver all koncentration. Att lyssna koncentrerat känns inte lika nödvändigt eftersom samtalstråden kan tas upp lite senare. Mobilsamtalet minskar däremot kraftigt förarens koncen</w:t>
      </w:r>
      <w:r w:rsidRPr="00926161">
        <w:t>t</w:t>
      </w:r>
      <w:r w:rsidRPr="00926161">
        <w:t>ration på körningen.</w:t>
      </w:r>
    </w:p>
    <w:p w:rsidR="00926161" w:rsidRPr="00926161" w:rsidRDefault="00926161">
      <w:pPr>
        <w:pStyle w:val="Normaltindrag"/>
      </w:pPr>
      <w:r w:rsidRPr="00926161">
        <w:t>Uppmärksamhet och fullständig koncentration är en förutsättning för säker bilkörning. Jag anser därför att det inte räcker med ett förbud mot handhållen mobiltelefon under körning utan att förbudet måste gälla samtal i mobiltel</w:t>
      </w:r>
      <w:r w:rsidRPr="00926161">
        <w:t>e</w:t>
      </w:r>
      <w:r w:rsidRPr="00926161">
        <w:t>fon under körning.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26161">
        <w:trPr>
          <w:cantSplit/>
        </w:trPr>
        <w:tc>
          <w:tcPr>
            <w:tcW w:w="3046" w:type="dxa"/>
          </w:tcPr>
          <w:p w:rsidR="00926161" w:rsidRPr="00926161" w:rsidRDefault="00926161">
            <w:pPr>
              <w:pStyle w:val="UnderskriftDatum"/>
              <w:spacing w:before="240"/>
            </w:pPr>
            <w:r w:rsidRPr="00926161">
              <w:lastRenderedPageBreak/>
              <w:t>Stockholm den 3 oktober 2008</w:t>
            </w:r>
          </w:p>
        </w:tc>
        <w:tc>
          <w:tcPr>
            <w:tcW w:w="3047" w:type="dxa"/>
          </w:tcPr>
          <w:p w:rsidR="00926161" w:rsidRPr="00926161" w:rsidRDefault="00926161">
            <w:pPr>
              <w:pStyle w:val="Underskrifter"/>
              <w:spacing w:before="240"/>
            </w:pPr>
          </w:p>
        </w:tc>
      </w:tr>
      <w:tr w:rsidR="00000000" w:rsidRPr="00926161">
        <w:trPr>
          <w:cantSplit/>
        </w:trPr>
        <w:tc>
          <w:tcPr>
            <w:tcW w:w="3046" w:type="dxa"/>
          </w:tcPr>
          <w:p w:rsidR="00926161" w:rsidRPr="00926161" w:rsidRDefault="00926161">
            <w:pPr>
              <w:pStyle w:val="Underskrifter"/>
            </w:pPr>
            <w:r w:rsidRPr="00926161">
              <w:t>Marianne Watz (m)</w:t>
            </w:r>
          </w:p>
        </w:tc>
        <w:tc>
          <w:tcPr>
            <w:tcW w:w="3046" w:type="dxa"/>
          </w:tcPr>
          <w:p w:rsidR="00926161" w:rsidRPr="00926161" w:rsidRDefault="00926161">
            <w:pPr>
              <w:pStyle w:val="Underskrifter"/>
            </w:pPr>
          </w:p>
        </w:tc>
      </w:tr>
    </w:tbl>
    <w:p w:rsidR="00926161" w:rsidRPr="00926161" w:rsidRDefault="00926161">
      <w:pPr>
        <w:pStyle w:val="Normaltindrag"/>
      </w:pPr>
    </w:p>
    <w:sectPr w:rsidR="00000000" w:rsidRPr="0092616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26161" w:rsidRPr="00926161" w:rsidRDefault="00926161">
      <w:r w:rsidRPr="00926161">
        <w:separator/>
      </w:r>
    </w:p>
  </w:endnote>
  <w:endnote w:type="continuationSeparator" w:id="0">
    <w:p w:rsidR="00926161" w:rsidRPr="00926161" w:rsidRDefault="00926161">
      <w:r w:rsidRPr="0092616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6161" w:rsidRPr="00926161" w:rsidRDefault="00926161">
    <w:pPr>
      <w:pStyle w:val="Sidfot"/>
    </w:pPr>
    <w:r w:rsidRPr="0092616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3381628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6161" w:rsidRDefault="0092616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26161" w:rsidRDefault="0092616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6161" w:rsidRPr="00926161" w:rsidRDefault="00926161">
    <w:pPr>
      <w:pStyle w:val="Sidfot"/>
    </w:pPr>
    <w:r w:rsidRPr="0092616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211868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6161" w:rsidRDefault="0092616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26161" w:rsidRDefault="0092616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6161" w:rsidRPr="00926161" w:rsidRDefault="00926161">
    <w:pPr>
      <w:pStyle w:val="Sidfot"/>
    </w:pPr>
    <w:r w:rsidRPr="0092616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05880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6161" w:rsidRDefault="0092616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26161" w:rsidRDefault="0092616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26161" w:rsidRPr="00926161" w:rsidRDefault="00926161">
      <w:r w:rsidRPr="00926161">
        <w:separator/>
      </w:r>
    </w:p>
  </w:footnote>
  <w:footnote w:type="continuationSeparator" w:id="0">
    <w:p w:rsidR="00926161" w:rsidRPr="00926161" w:rsidRDefault="00926161">
      <w:r w:rsidRPr="0092616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6161" w:rsidRPr="00926161" w:rsidRDefault="00926161">
    <w:pPr>
      <w:pStyle w:val="Sidhuvud"/>
    </w:pPr>
    <w:r w:rsidRPr="0092616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475409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6161" w:rsidRDefault="0092616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26161" w:rsidRDefault="0092616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6161" w:rsidRPr="00926161" w:rsidRDefault="00926161">
    <w:pPr>
      <w:pStyle w:val="Sidhuvud"/>
    </w:pPr>
    <w:r w:rsidRPr="0092616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116207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6161" w:rsidRDefault="0092616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26161" w:rsidRDefault="0092616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6161" w:rsidRPr="00926161" w:rsidRDefault="00926161">
    <w:pPr>
      <w:pStyle w:val="FSHNormal"/>
      <w:tabs>
        <w:tab w:val="right" w:pos="5840"/>
      </w:tabs>
    </w:pPr>
    <w:r w:rsidRPr="00926161">
      <w:br/>
    </w:r>
    <w:r w:rsidRPr="00926161">
      <w:fldChar w:fldCharType="begin" w:fldLock="1"/>
    </w:r>
    <w:r w:rsidRPr="00926161">
      <w:instrText xml:space="preserve"> DOCPROPERTY</w:instrText>
    </w:r>
    <w:r w:rsidRPr="00926161">
      <w:rPr>
        <w:sz w:val="18"/>
      </w:rPr>
      <w:instrText xml:space="preserve"> "YearUser" *\charformat </w:instrText>
    </w:r>
    <w:r w:rsidRPr="00926161">
      <w:fldChar w:fldCharType="separate"/>
    </w:r>
    <w:r w:rsidRPr="00926161">
      <w:t>2008/09</w:t>
    </w:r>
    <w:r w:rsidRPr="00926161">
      <w:fldChar w:fldCharType="end"/>
    </w:r>
    <w:r w:rsidRPr="00926161">
      <w:t xml:space="preserve"> </w:t>
    </w:r>
    <w:r w:rsidRPr="00926161">
      <w:tab/>
      <w:t xml:space="preserve">mnr: </w:t>
    </w:r>
    <w:r w:rsidRPr="00926161">
      <w:fldChar w:fldCharType="begin" w:fldLock="1"/>
    </w:r>
    <w:r w:rsidRPr="00926161">
      <w:instrText xml:space="preserve"> DOCPROPERTY</w:instrText>
    </w:r>
    <w:r w:rsidRPr="00926161">
      <w:rPr>
        <w:sz w:val="18"/>
      </w:rPr>
      <w:instrText xml:space="preserve"> "Motionsnummer" *\charformat </w:instrText>
    </w:r>
    <w:r w:rsidRPr="00926161">
      <w:fldChar w:fldCharType="separate"/>
    </w:r>
    <w:r w:rsidRPr="00926161">
      <w:t>T358</w:t>
    </w:r>
    <w:r w:rsidRPr="00926161">
      <w:fldChar w:fldCharType="end"/>
    </w:r>
    <w:r w:rsidRPr="00926161">
      <w:br/>
    </w:r>
    <w:r w:rsidRPr="00926161">
      <w:fldChar w:fldCharType="begin" w:fldLock="1"/>
    </w:r>
    <w:r w:rsidRPr="00926161">
      <w:instrText xml:space="preserve"> DOCPROPERTY</w:instrText>
    </w:r>
    <w:r w:rsidRPr="00926161">
      <w:rPr>
        <w:sz w:val="18"/>
      </w:rPr>
      <w:instrText xml:space="preserve"> "Samling" *\charformat </w:instrText>
    </w:r>
    <w:r w:rsidRPr="00926161">
      <w:fldChar w:fldCharType="end"/>
    </w:r>
    <w:r w:rsidRPr="00926161">
      <w:tab/>
      <w:t xml:space="preserve">pnr: </w:t>
    </w:r>
    <w:r w:rsidRPr="00926161">
      <w:fldChar w:fldCharType="begin" w:fldLock="1"/>
    </w:r>
    <w:r w:rsidRPr="00926161">
      <w:instrText xml:space="preserve"> DOCPROPERTY</w:instrText>
    </w:r>
    <w:r w:rsidRPr="00926161">
      <w:rPr>
        <w:sz w:val="18"/>
      </w:rPr>
      <w:instrText xml:space="preserve"> "Partinummer" *\charformat </w:instrText>
    </w:r>
    <w:r w:rsidRPr="00926161">
      <w:fldChar w:fldCharType="separate"/>
    </w:r>
    <w:r w:rsidRPr="00926161">
      <w:t>m1574</w:t>
    </w:r>
    <w:r w:rsidRPr="00926161">
      <w:fldChar w:fldCharType="end"/>
    </w:r>
  </w:p>
  <w:p w:rsidR="00926161" w:rsidRPr="00926161" w:rsidRDefault="00926161">
    <w:pPr>
      <w:pStyle w:val="FSHRub1"/>
    </w:pPr>
    <w:r w:rsidRPr="00926161">
      <w:t>Motion till riksdagen</w:t>
    </w:r>
    <w:r w:rsidRPr="00926161">
      <w:br/>
    </w:r>
    <w:r w:rsidRPr="00926161">
      <w:fldChar w:fldCharType="begin" w:fldLock="1"/>
    </w:r>
    <w:r w:rsidRPr="00926161">
      <w:instrText xml:space="preserve"> DOCPROPERTY "YearUser" *\charformat </w:instrText>
    </w:r>
    <w:r w:rsidRPr="00926161">
      <w:fldChar w:fldCharType="separate"/>
    </w:r>
    <w:r w:rsidRPr="00926161">
      <w:t>2008/09</w:t>
    </w:r>
    <w:r w:rsidRPr="00926161">
      <w:fldChar w:fldCharType="end"/>
    </w:r>
    <w:r w:rsidRPr="00926161">
      <w:t>:</w:t>
    </w:r>
    <w:r w:rsidRPr="00926161">
      <w:fldChar w:fldCharType="begin" w:fldLock="1"/>
    </w:r>
    <w:r w:rsidRPr="00926161">
      <w:instrText xml:space="preserve"> DOCPROPERTY "Motionsnummer" *\charformat </w:instrText>
    </w:r>
    <w:r w:rsidRPr="00926161">
      <w:fldChar w:fldCharType="separate"/>
    </w:r>
    <w:r w:rsidRPr="00926161">
      <w:t>T358</w:t>
    </w:r>
    <w:r w:rsidRPr="00926161">
      <w:fldChar w:fldCharType="end"/>
    </w:r>
  </w:p>
  <w:p w:rsidR="00926161" w:rsidRPr="00926161" w:rsidRDefault="00926161">
    <w:pPr>
      <w:pStyle w:val="FSHNormalS5"/>
    </w:pPr>
    <w:r w:rsidRPr="00926161">
      <w:fldChar w:fldCharType="begin" w:fldLock="1"/>
    </w:r>
    <w:r w:rsidRPr="00926161">
      <w:instrText xml:space="preserve"> DOCPROPERTY "MotionarText" *\charformat </w:instrText>
    </w:r>
    <w:r w:rsidRPr="00926161">
      <w:fldChar w:fldCharType="separate"/>
    </w:r>
    <w:r w:rsidRPr="00926161">
      <w:t>av Marianne Watz (m)</w:t>
    </w:r>
    <w:r w:rsidRPr="00926161">
      <w:fldChar w:fldCharType="end"/>
    </w:r>
    <w:r w:rsidRPr="00926161">
      <w:br/>
    </w:r>
    <w:r w:rsidRPr="00926161">
      <w:fldChar w:fldCharType="begin" w:fldLock="1"/>
    </w:r>
    <w:r w:rsidRPr="00926161">
      <w:instrText xml:space="preserve"> DOCPROPERTY "SvarFrasKort" *\charformat </w:instrText>
    </w:r>
    <w:r w:rsidRPr="00926161">
      <w:fldChar w:fldCharType="end"/>
    </w:r>
  </w:p>
  <w:p w:rsidR="00926161" w:rsidRPr="00926161" w:rsidRDefault="00926161">
    <w:pPr>
      <w:pStyle w:val="FSHTitel"/>
    </w:pPr>
    <w:r w:rsidRPr="00926161">
      <w:fldChar w:fldCharType="begin" w:fldLock="1"/>
    </w:r>
    <w:r w:rsidRPr="00926161">
      <w:instrText xml:space="preserve"> DOCPROPERTY</w:instrText>
    </w:r>
    <w:r w:rsidRPr="00926161">
      <w:rPr>
        <w:sz w:val="18"/>
      </w:rPr>
      <w:instrText xml:space="preserve"> "RubrikSvar" *\charformat </w:instrText>
    </w:r>
    <w:r w:rsidRPr="00926161">
      <w:fldChar w:fldCharType="separate"/>
    </w:r>
    <w:r w:rsidRPr="00926161">
      <w:t>Förbud för förare att använda mobiltelefon under körning</w:t>
    </w:r>
    <w:r w:rsidRPr="00926161">
      <w:fldChar w:fldCharType="end"/>
    </w:r>
  </w:p>
  <w:p w:rsidR="00926161" w:rsidRPr="00926161" w:rsidRDefault="00926161">
    <w:pPr>
      <w:pStyle w:val="Normal00"/>
    </w:pPr>
  </w:p>
  <w:p w:rsidR="00926161" w:rsidRPr="00926161" w:rsidRDefault="0092616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45217844">
    <w:abstractNumId w:val="8"/>
  </w:num>
  <w:num w:numId="2" w16cid:durableId="1679698687">
    <w:abstractNumId w:val="9"/>
  </w:num>
  <w:num w:numId="3" w16cid:durableId="984746439">
    <w:abstractNumId w:val="8"/>
  </w:num>
  <w:num w:numId="4" w16cid:durableId="1189682081">
    <w:abstractNumId w:val="9"/>
  </w:num>
  <w:num w:numId="5" w16cid:durableId="869145102">
    <w:abstractNumId w:val="13"/>
  </w:num>
  <w:num w:numId="6" w16cid:durableId="923608596">
    <w:abstractNumId w:val="10"/>
  </w:num>
  <w:num w:numId="7" w16cid:durableId="155851738">
    <w:abstractNumId w:val="11"/>
  </w:num>
  <w:num w:numId="8" w16cid:durableId="807167089">
    <w:abstractNumId w:val="12"/>
  </w:num>
  <w:num w:numId="9" w16cid:durableId="2095852159">
    <w:abstractNumId w:val="8"/>
  </w:num>
  <w:num w:numId="10" w16cid:durableId="314796428">
    <w:abstractNumId w:val="3"/>
  </w:num>
  <w:num w:numId="11" w16cid:durableId="1568150018">
    <w:abstractNumId w:val="2"/>
  </w:num>
  <w:num w:numId="12" w16cid:durableId="2048096767">
    <w:abstractNumId w:val="1"/>
  </w:num>
  <w:num w:numId="13" w16cid:durableId="169369633">
    <w:abstractNumId w:val="0"/>
  </w:num>
  <w:num w:numId="14" w16cid:durableId="564755202">
    <w:abstractNumId w:val="9"/>
  </w:num>
  <w:num w:numId="15" w16cid:durableId="1125201907">
    <w:abstractNumId w:val="7"/>
  </w:num>
  <w:num w:numId="16" w16cid:durableId="363289222">
    <w:abstractNumId w:val="6"/>
  </w:num>
  <w:num w:numId="17" w16cid:durableId="108936640">
    <w:abstractNumId w:val="5"/>
  </w:num>
  <w:num w:numId="18" w16cid:durableId="6756218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E325E95C-8995-4351-AA40-475A50324400}"/>
  </w:docVars>
  <w:rsids>
    <w:rsidRoot w:val="00BB4F9E"/>
    <w:rsid w:val="00926161"/>
    <w:rsid w:val="00BB4F9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CC0501E8-D963-4A12-B540-CF88A7CB6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247</Words>
  <Characters>1441</Characters>
  <Application>Microsoft Office Word</Application>
  <DocSecurity>4</DocSecurity>
  <Lines>30</Lines>
  <Paragraphs>11</Paragraphs>
  <ScaleCrop>false</ScaleCrop>
  <HeadingPairs>
    <vt:vector size="2" baseType="variant">
      <vt:variant>
        <vt:lpstr>Rubrik</vt:lpstr>
      </vt:variant>
      <vt:variant>
        <vt:i4>1</vt:i4>
      </vt:variant>
    </vt:vector>
  </HeadingPairs>
  <TitlesOfParts>
    <vt:vector size="1" baseType="lpstr">
      <vt:lpstr>m1574</vt:lpstr>
    </vt:vector>
  </TitlesOfParts>
  <Company>Riksdagen</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m1574</dc:title>
  <dc:subject>m1574</dc:subject>
  <dc:creator>Riksdagen</dc:creator>
  <cp:keywords>Riksdagen</cp:keywords>
  <dc:description>TKG-ktrl, MSMQ4mb, PersReg-Distribution mm b-&gt;ny fplogga c-&gt;nygamla s-rosen</dc:description>
  <cp:lastModifiedBy>Lars Brink</cp:lastModifiedBy>
  <cp:revision>2</cp:revision>
  <cp:lastPrinted>2008-11-17T13:19:00Z</cp:lastPrinted>
  <dcterms:created xsi:type="dcterms:W3CDTF">2025-12-17T18:40:00Z</dcterms:created>
  <dcterms:modified xsi:type="dcterms:W3CDTF">2025-12-17T18:40:00Z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Förbud för förare att använda mobiltelefon under körning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Förbud för förare att använda mobiltelefon under körning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m1574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Marianne Watz (m)</vt:lpwstr>
  </property>
  <property fmtid="{D5CDD505-2E9C-101B-9397-08002B2CF9AE}" pid="26" name="MotionarLista">
    <vt:lpwstr>Watz, Marianne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Marianne Watz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T358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dennis.wedin@riksdagen.se</vt:lpwstr>
  </property>
  <property fmtid="{D5CDD505-2E9C-101B-9397-08002B2CF9AE}" pid="45" name="ReservUID">
    <vt:lpwstr>ds0824aa</vt:lpwstr>
  </property>
  <property fmtid="{D5CDD505-2E9C-101B-9397-08002B2CF9AE}" pid="46" name="MotionID">
    <vt:lpwstr>20082009000000000109000015740069</vt:lpwstr>
  </property>
  <property fmtid="{D5CDD505-2E9C-101B-9397-08002B2CF9AE}" pid="47" name="datum">
    <vt:lpwstr>081003</vt:lpwstr>
  </property>
  <property fmtid="{D5CDD505-2E9C-101B-9397-08002B2CF9AE}" pid="48" name="avsändar-e-post">
    <vt:lpwstr>dennis.wedin@riksdagen.se</vt:lpwstr>
  </property>
  <property fmtid="{D5CDD505-2E9C-101B-9397-08002B2CF9AE}" pid="49" name="id">
    <vt:lpwstr>20082009000000000109000015740069</vt:lpwstr>
  </property>
  <property fmtid="{D5CDD505-2E9C-101B-9397-08002B2CF9AE}" pid="50" name="nummer">
    <vt:lpwstr>358</vt:lpwstr>
  </property>
  <property fmtid="{D5CDD505-2E9C-101B-9397-08002B2CF9AE}" pid="51" name="utskottsbeteckning">
    <vt:lpwstr>T</vt:lpwstr>
  </property>
  <property fmtid="{D5CDD505-2E9C-101B-9397-08002B2CF9AE}" pid="52" name="GlobalUID">
    <vt:lpwstr>{1760DB44-5A75-4732-8AA0-7D912ABB62AC}</vt:lpwstr>
  </property>
  <property fmtid="{D5CDD505-2E9C-101B-9397-08002B2CF9AE}" pid="53" name="Överföringar">
    <vt:i4>0</vt:i4>
  </property>
  <property fmtid="{D5CDD505-2E9C-101B-9397-08002B2CF9AE}" pid="54" name="Checksum">
    <vt:lpwstr>*1000745080694*</vt:lpwstr>
  </property>
  <property fmtid="{D5CDD505-2E9C-101B-9397-08002B2CF9AE}" pid="55" name="skuggnummer">
    <vt:lpwstr>1704</vt:lpwstr>
  </property>
  <property fmtid="{D5CDD505-2E9C-101B-9397-08002B2CF9AE}" pid="56" name="urixVersion">
    <vt:lpwstr>3.2.0.8</vt:lpwstr>
  </property>
  <property fmtid="{D5CDD505-2E9C-101B-9397-08002B2CF9AE}" pid="57" name="urixOrigin">
    <vt:lpwstr>090401 19:35:57.255</vt:lpwstr>
  </property>
  <property fmtid="{D5CDD505-2E9C-101B-9397-08002B2CF9AE}" pid="58" name="urixGuid">
    <vt:lpwstr>{FA10E7FD-42C7-4C21-A3A6-CA69476E30A3}</vt:lpwstr>
  </property>
</Properties>
</file>