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7760" w:rsidP="00DA0661">
      <w:pPr>
        <w:pStyle w:val="Title"/>
      </w:pPr>
      <w:bookmarkStart w:id="0" w:name="Start"/>
      <w:bookmarkEnd w:id="0"/>
      <w:r>
        <w:t xml:space="preserve">Svar på fråga 2023/24:367 av </w:t>
      </w:r>
      <w:sdt>
        <w:sdtPr>
          <w:alias w:val="Frågeställare"/>
          <w:tag w:val="delete"/>
          <w:id w:val="-211816850"/>
          <w:placeholder>
            <w:docPart w:val="AA9C70D00A954BDFA4B469C01538351D"/>
          </w:placeholder>
          <w:dataBinding w:xpath="/ns0:DocumentInfo[1]/ns0:BaseInfo[1]/ns0:Extra3[1]" w:storeItemID="{7859982C-D5B7-4EBF-9377-DD24B028B283}" w:prefixMappings="xmlns:ns0='http://lp/documentinfo/RK' "/>
          <w:text/>
        </w:sdtPr>
        <w:sdtContent>
          <w:r>
            <w:t>Carina Ödebrink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ACC9B276759449DA7126D1212D38E5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Rättsmedicinalverkets tillgång till uppgifter i Nationell patientöversikt</w:t>
      </w:r>
    </w:p>
    <w:p w:rsidR="00007760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CE14658873749F6850FA2D499E8F949"/>
          </w:placeholder>
          <w:dataBinding w:xpath="/ns0:DocumentInfo[1]/ns0:BaseInfo[1]/ns0:Extra3[1]" w:storeItemID="{7859982C-D5B7-4EBF-9377-DD24B028B283}" w:prefixMappings="xmlns:ns0='http://lp/documentinfo/RK' "/>
          <w:text/>
        </w:sdtPr>
        <w:sdtContent>
          <w:r>
            <w:t>Carina Ödebrink</w:t>
          </w:r>
        </w:sdtContent>
      </w:sdt>
      <w:r>
        <w:t xml:space="preserve"> har frågat mig vilka initiativ </w:t>
      </w:r>
      <w:r w:rsidR="00A23337">
        <w:t>jag</w:t>
      </w:r>
      <w:r>
        <w:t xml:space="preserve"> är beredd att ta </w:t>
      </w:r>
      <w:r w:rsidR="00A23337">
        <w:t xml:space="preserve">i fråga om </w:t>
      </w:r>
      <w:r>
        <w:t>Rättsmedicinalverkets tillgång till uppgifter i Nationell patientöversikt.</w:t>
      </w:r>
    </w:p>
    <w:p w:rsidR="001E5C40" w:rsidP="002749F7">
      <w:pPr>
        <w:pStyle w:val="BodyText"/>
      </w:pPr>
      <w:r>
        <w:t>L</w:t>
      </w:r>
      <w:r>
        <w:t>ag</w:t>
      </w:r>
      <w:r>
        <w:t>en</w:t>
      </w:r>
      <w:r>
        <w:t xml:space="preserve"> (2022:913) om sammanhållen vård- och omsorgsdokumentation </w:t>
      </w:r>
      <w:r w:rsidR="005C347E">
        <w:t xml:space="preserve">bygger på frivillighet och </w:t>
      </w:r>
      <w:r w:rsidR="00F777EC">
        <w:t>möjliggör informationsutbyte mellan vårdgivare och omsorgsgivare för vissa specifika ändamål</w:t>
      </w:r>
      <w:r w:rsidR="004C4FA3">
        <w:t>, såsom vård och behandling</w:t>
      </w:r>
      <w:r w:rsidR="00F777EC">
        <w:t>.</w:t>
      </w:r>
      <w:r>
        <w:t xml:space="preserve"> </w:t>
      </w:r>
      <w:r>
        <w:t>För närvarande är inte alla</w:t>
      </w:r>
      <w:r>
        <w:t xml:space="preserve"> vårdgivare anslutna</w:t>
      </w:r>
      <w:r w:rsidR="00F777EC">
        <w:t xml:space="preserve"> till befintliga infrastrukturer och all</w:t>
      </w:r>
      <w:r w:rsidR="00401B1E">
        <w:t xml:space="preserve">a </w:t>
      </w:r>
      <w:r w:rsidR="00E3549D">
        <w:t>patient</w:t>
      </w:r>
      <w:r w:rsidR="00401B1E">
        <w:t xml:space="preserve">uppgifter </w:t>
      </w:r>
      <w:r w:rsidR="00F777EC">
        <w:t xml:space="preserve">är inte </w:t>
      </w:r>
      <w:r>
        <w:t xml:space="preserve">heller </w:t>
      </w:r>
      <w:r w:rsidR="00F777EC">
        <w:t>tillgänglig</w:t>
      </w:r>
      <w:r w:rsidR="00401B1E">
        <w:t>a</w:t>
      </w:r>
      <w:r w:rsidR="00F777EC">
        <w:t>.</w:t>
      </w:r>
    </w:p>
    <w:p w:rsidR="00367F30" w:rsidP="002749F7">
      <w:pPr>
        <w:pStyle w:val="BodyText"/>
      </w:pPr>
      <w:r>
        <w:t xml:space="preserve">Regeringen vidtar flera åtgärder i syfte att </w:t>
      </w:r>
      <w:r w:rsidR="003B1A41">
        <w:t>införa en nationell digital infrastruktur för hälso- och sjukvården</w:t>
      </w:r>
      <w:r w:rsidR="00A23337">
        <w:t>,</w:t>
      </w:r>
      <w:r w:rsidR="003B1A41">
        <w:t xml:space="preserve"> där staten tar ett större ansvar. Målet är att hälsodata ska bli tillgänglig</w:t>
      </w:r>
      <w:r w:rsidR="00A23337">
        <w:t>a</w:t>
      </w:r>
      <w:r w:rsidR="003B1A41">
        <w:t xml:space="preserve"> i hela vårdkedjan för all vård, både kommunal vård, regional sjukvård och tandvård oavsett huvudman</w:t>
      </w:r>
      <w:r>
        <w:t>.</w:t>
      </w:r>
    </w:p>
    <w:p w:rsidR="00991497" w:rsidP="002749F7">
      <w:pPr>
        <w:pStyle w:val="BodyText"/>
      </w:pPr>
      <w:r>
        <w:t>R</w:t>
      </w:r>
      <w:r>
        <w:t xml:space="preserve">egeringen </w:t>
      </w:r>
      <w:r>
        <w:t xml:space="preserve">har </w:t>
      </w:r>
      <w:r>
        <w:t xml:space="preserve">som ett första steg </w:t>
      </w:r>
      <w:r>
        <w:t xml:space="preserve">i det arbetet </w:t>
      </w:r>
      <w:r>
        <w:t xml:space="preserve">gett E-hälsomyndigheten ett uppdrag att ta fram ett förslag till färdplan för genomförandet av en nationell digital infrastruktur för hälso- och sjukvården. </w:t>
      </w:r>
      <w:r w:rsidR="001E5C40">
        <w:t xml:space="preserve">Inom ramen för uppdraget ska E-hälsomyndigheten </w:t>
      </w:r>
      <w:r w:rsidR="00F777EC">
        <w:t>föreslå vilka förmågor som staten behöver etablera för att bygga upp en väl fungerande nationell digital infrastruktur för hälso- och sjukvården.</w:t>
      </w:r>
    </w:p>
    <w:p w:rsidR="00991497" w:rsidP="00367F30">
      <w:pPr>
        <w:pStyle w:val="BodyText"/>
      </w:pPr>
      <w:r>
        <w:t xml:space="preserve">Rättsmedicinalverket </w:t>
      </w:r>
      <w:r w:rsidR="00DD101A">
        <w:t xml:space="preserve">har i sin verksamhetsplan från 2019 identifierat ett </w:t>
      </w:r>
      <w:r w:rsidR="00F67E9B">
        <w:t xml:space="preserve">behov </w:t>
      </w:r>
      <w:r w:rsidR="00DD101A">
        <w:t xml:space="preserve">av att få tillgång till uppgifter i </w:t>
      </w:r>
      <w:r>
        <w:t xml:space="preserve">Nationell patientöversikt. </w:t>
      </w:r>
      <w:r w:rsidR="00A23337">
        <w:t>U</w:t>
      </w:r>
      <w:r>
        <w:t xml:space="preserve">tredningen om sekundäranvändning av hälsodata </w:t>
      </w:r>
      <w:r w:rsidR="00A23337">
        <w:rPr>
          <w:rStyle w:val="bold"/>
        </w:rPr>
        <w:t>(S 2022:04)</w:t>
      </w:r>
      <w:r w:rsidR="00A23337">
        <w:t xml:space="preserve"> </w:t>
      </w:r>
      <w:r w:rsidR="00223D49">
        <w:t>gör</w:t>
      </w:r>
      <w:r w:rsidR="00367F30">
        <w:t xml:space="preserve"> i </w:t>
      </w:r>
      <w:r>
        <w:t>sitt slutbetänkande</w:t>
      </w:r>
      <w:r w:rsidR="00367F30">
        <w:t xml:space="preserve"> Vidareanvändning av hälsodata för vård och klinisk forskning </w:t>
      </w:r>
      <w:r w:rsidR="00367F30">
        <w:t>(</w:t>
      </w:r>
      <w:r>
        <w:t>SOU</w:t>
      </w:r>
      <w:r w:rsidR="00223D49">
        <w:t> </w:t>
      </w:r>
      <w:r>
        <w:t>2023:76</w:t>
      </w:r>
      <w:r w:rsidR="00367F30">
        <w:t>),</w:t>
      </w:r>
      <w:r w:rsidR="005C347E">
        <w:t xml:space="preserve"> </w:t>
      </w:r>
      <w:r w:rsidR="00BE32AD">
        <w:t xml:space="preserve">bedömningen </w:t>
      </w:r>
      <w:r w:rsidR="005C347E">
        <w:t xml:space="preserve">att </w:t>
      </w:r>
      <w:r w:rsidR="00367F30">
        <w:t xml:space="preserve">frågan </w:t>
      </w:r>
      <w:r w:rsidR="00DD101A">
        <w:t>behöver utredas ytterligare</w:t>
      </w:r>
      <w:r w:rsidR="00F67E9B">
        <w:t xml:space="preserve">. </w:t>
      </w:r>
      <w:r w:rsidR="005C347E">
        <w:t xml:space="preserve">Betänkandet </w:t>
      </w:r>
      <w:r>
        <w:t xml:space="preserve">bereds </w:t>
      </w:r>
      <w:r w:rsidR="00367F30">
        <w:t xml:space="preserve">för närvarande </w:t>
      </w:r>
      <w:r>
        <w:t xml:space="preserve">inom Regeringskansliet. </w:t>
      </w:r>
    </w:p>
    <w:p w:rsidR="0000776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CA0A7F5453149B9B271AE452C923FC0"/>
          </w:placeholder>
          <w:dataBinding w:xpath="/ns0:DocumentInfo[1]/ns0:BaseInfo[1]/ns0:HeaderDate[1]" w:storeItemID="{7859982C-D5B7-4EBF-9377-DD24B028B283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E1C92">
            <w:t>20 december 2023</w:t>
          </w:r>
        </w:sdtContent>
      </w:sdt>
    </w:p>
    <w:p w:rsidR="00007760" w:rsidP="004E7A8F">
      <w:pPr>
        <w:pStyle w:val="Brdtextutanavstnd"/>
      </w:pPr>
    </w:p>
    <w:p w:rsidR="00007760" w:rsidP="004E7A8F">
      <w:pPr>
        <w:pStyle w:val="Brdtextutanavstnd"/>
      </w:pPr>
    </w:p>
    <w:p w:rsidR="0000776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D1ED47F479847F7802DA6F816C1D523"/>
        </w:placeholder>
        <w:dataBinding w:xpath="/ns0:DocumentInfo[1]/ns0:BaseInfo[1]/ns0:TopSender[1]" w:storeItemID="{7859982C-D5B7-4EBF-9377-DD24B028B283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007760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00776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7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760" w:rsidRPr="007D73AB" w:rsidP="00340DE0">
          <w:pPr>
            <w:pStyle w:val="Header"/>
          </w:pPr>
        </w:p>
      </w:tc>
      <w:tc>
        <w:tcPr>
          <w:tcW w:w="1134" w:type="dxa"/>
        </w:tcPr>
        <w:p w:rsidR="000077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7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760" w:rsidRPr="00710A6C" w:rsidP="00EE3C0F">
          <w:pPr>
            <w:pStyle w:val="Header"/>
            <w:rPr>
              <w:b/>
            </w:rPr>
          </w:pPr>
        </w:p>
        <w:p w:rsidR="00007760" w:rsidP="00EE3C0F">
          <w:pPr>
            <w:pStyle w:val="Header"/>
          </w:pPr>
        </w:p>
        <w:p w:rsidR="00007760" w:rsidP="00EE3C0F">
          <w:pPr>
            <w:pStyle w:val="Header"/>
          </w:pPr>
        </w:p>
        <w:p w:rsidR="000077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3426BF950D4848B989201AD6915587"/>
            </w:placeholder>
            <w:dataBinding w:xpath="/ns0:DocumentInfo[1]/ns0:BaseInfo[1]/ns0:Dnr[1]" w:storeItemID="{7859982C-D5B7-4EBF-9377-DD24B028B283}" w:prefixMappings="xmlns:ns0='http://lp/documentinfo/RK' "/>
            <w:text/>
          </w:sdtPr>
          <w:sdtContent>
            <w:p w:rsidR="00007760" w:rsidP="00EE3C0F">
              <w:pPr>
                <w:pStyle w:val="Header"/>
              </w:pPr>
              <w:r>
                <w:t>S2023/03230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C98D66B2364CCD98EF13DD8EF3A2E4"/>
            </w:placeholder>
            <w:showingPlcHdr/>
            <w:dataBinding w:xpath="/ns0:DocumentInfo[1]/ns0:BaseInfo[1]/ns0:DocNumber[1]" w:storeItemID="{7859982C-D5B7-4EBF-9377-DD24B028B283}" w:prefixMappings="xmlns:ns0='http://lp/documentinfo/RK' "/>
            <w:text/>
          </w:sdtPr>
          <w:sdtContent>
            <w:p w:rsidR="000077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760" w:rsidP="00EE3C0F">
          <w:pPr>
            <w:pStyle w:val="Header"/>
          </w:pPr>
        </w:p>
      </w:tc>
      <w:tc>
        <w:tcPr>
          <w:tcW w:w="1134" w:type="dxa"/>
        </w:tcPr>
        <w:p w:rsidR="00007760" w:rsidP="0094502D">
          <w:pPr>
            <w:pStyle w:val="Header"/>
          </w:pPr>
        </w:p>
        <w:p w:rsidR="000077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1DEB976143476A826194230F07AB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7760" w:rsidRPr="00007760" w:rsidP="00340DE0">
              <w:pPr>
                <w:pStyle w:val="Header"/>
                <w:rPr>
                  <w:b/>
                </w:rPr>
              </w:pPr>
              <w:r w:rsidRPr="00007760">
                <w:rPr>
                  <w:b/>
                </w:rPr>
                <w:t>Socialdepartementet</w:t>
              </w:r>
            </w:p>
            <w:p w:rsidR="00007760" w:rsidRPr="00340DE0" w:rsidP="00340DE0">
              <w:pPr>
                <w:pStyle w:val="Header"/>
              </w:pPr>
              <w:r w:rsidRPr="0000776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CD935D12FD4BC6B673A74BD30B377C"/>
          </w:placeholder>
          <w:dataBinding w:xpath="/ns0:DocumentInfo[1]/ns0:BaseInfo[1]/ns0:Recipient[1]" w:storeItemID="{7859982C-D5B7-4EBF-9377-DD24B028B283}" w:prefixMappings="xmlns:ns0='http://lp/documentinfo/RK' "/>
          <w:text w:multiLine="1"/>
        </w:sdtPr>
        <w:sdtContent>
          <w:tc>
            <w:tcPr>
              <w:tcW w:w="3170" w:type="dxa"/>
            </w:tcPr>
            <w:p w:rsidR="000077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7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23337"/>
    <w:pPr>
      <w:spacing w:after="0" w:line="240" w:lineRule="auto"/>
    </w:pPr>
  </w:style>
  <w:style w:type="character" w:customStyle="1" w:styleId="bold">
    <w:name w:val="bold"/>
    <w:basedOn w:val="DefaultParagraphFont"/>
    <w:rsid w:val="00A23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3426BF950D4848B989201AD6915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F3177-9004-4201-855D-B846C8A5399C}"/>
      </w:docPartPr>
      <w:docPartBody>
        <w:p w:rsidR="002F08F2" w:rsidP="00864949">
          <w:pPr>
            <w:pStyle w:val="563426BF950D4848B989201AD6915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C98D66B2364CCD98EF13DD8EF3A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59861-0C38-45BD-9F9C-82D9DE8BB2C1}"/>
      </w:docPartPr>
      <w:docPartBody>
        <w:p w:rsidR="002F08F2" w:rsidP="00864949">
          <w:pPr>
            <w:pStyle w:val="F0C98D66B2364CCD98EF13DD8EF3A2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DEB976143476A826194230F07A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04030-DE7B-4976-A9E9-F1EC82EC4051}"/>
      </w:docPartPr>
      <w:docPartBody>
        <w:p w:rsidR="002F08F2" w:rsidP="00864949">
          <w:pPr>
            <w:pStyle w:val="861DEB976143476A826194230F07AB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CD935D12FD4BC6B673A74BD30B3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303DA-C1C9-43DD-8016-FA6EE6581F96}"/>
      </w:docPartPr>
      <w:docPartBody>
        <w:p w:rsidR="002F08F2" w:rsidP="00864949">
          <w:pPr>
            <w:pStyle w:val="84CD935D12FD4BC6B673A74BD30B37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9C70D00A954BDFA4B469C015383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3259B-E4A2-4F3A-9957-03F29C32E8C9}"/>
      </w:docPartPr>
      <w:docPartBody>
        <w:p w:rsidR="002F08F2" w:rsidP="00864949">
          <w:pPr>
            <w:pStyle w:val="AA9C70D00A954BDFA4B469C01538351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ACC9B276759449DA7126D1212D38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EEA99-CD81-47DC-BBF9-5B32CE2FEFB5}"/>
      </w:docPartPr>
      <w:docPartBody>
        <w:p w:rsidR="002F08F2" w:rsidP="00864949">
          <w:pPr>
            <w:pStyle w:val="CACC9B276759449DA7126D1212D38E5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CE14658873749F6850FA2D499E8F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B9EA9-CB42-4B4A-8B2A-E9356394AA98}"/>
      </w:docPartPr>
      <w:docPartBody>
        <w:p w:rsidR="002F08F2" w:rsidP="00864949">
          <w:pPr>
            <w:pStyle w:val="4CE14658873749F6850FA2D499E8F9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A0A7F5453149B9B271AE452C923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01FE0-F27F-4B6A-A420-40E8D0967D20}"/>
      </w:docPartPr>
      <w:docPartBody>
        <w:p w:rsidR="002F08F2" w:rsidP="00864949">
          <w:pPr>
            <w:pStyle w:val="2CA0A7F5453149B9B271AE452C923FC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D1ED47F479847F7802DA6F816C1D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C53D3-AE6D-43D8-8B7C-688112D550B7}"/>
      </w:docPartPr>
      <w:docPartBody>
        <w:p w:rsidR="002F08F2" w:rsidP="00864949">
          <w:pPr>
            <w:pStyle w:val="AD1ED47F479847F7802DA6F816C1D52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949"/>
    <w:rPr>
      <w:noProof w:val="0"/>
      <w:color w:val="808080"/>
    </w:rPr>
  </w:style>
  <w:style w:type="paragraph" w:customStyle="1" w:styleId="563426BF950D4848B989201AD6915587">
    <w:name w:val="563426BF950D4848B989201AD6915587"/>
    <w:rsid w:val="00864949"/>
  </w:style>
  <w:style w:type="paragraph" w:customStyle="1" w:styleId="84CD935D12FD4BC6B673A74BD30B377C">
    <w:name w:val="84CD935D12FD4BC6B673A74BD30B377C"/>
    <w:rsid w:val="00864949"/>
  </w:style>
  <w:style w:type="paragraph" w:customStyle="1" w:styleId="F0C98D66B2364CCD98EF13DD8EF3A2E41">
    <w:name w:val="F0C98D66B2364CCD98EF13DD8EF3A2E41"/>
    <w:rsid w:val="008649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1DEB976143476A826194230F07ABCB1">
    <w:name w:val="861DEB976143476A826194230F07ABCB1"/>
    <w:rsid w:val="008649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9C70D00A954BDFA4B469C01538351D">
    <w:name w:val="AA9C70D00A954BDFA4B469C01538351D"/>
    <w:rsid w:val="00864949"/>
  </w:style>
  <w:style w:type="paragraph" w:customStyle="1" w:styleId="CACC9B276759449DA7126D1212D38E53">
    <w:name w:val="CACC9B276759449DA7126D1212D38E53"/>
    <w:rsid w:val="00864949"/>
  </w:style>
  <w:style w:type="paragraph" w:customStyle="1" w:styleId="4CE14658873749F6850FA2D499E8F949">
    <w:name w:val="4CE14658873749F6850FA2D499E8F949"/>
    <w:rsid w:val="00864949"/>
  </w:style>
  <w:style w:type="paragraph" w:customStyle="1" w:styleId="2CA0A7F5453149B9B271AE452C923FC0">
    <w:name w:val="2CA0A7F5453149B9B271AE452C923FC0"/>
    <w:rsid w:val="00864949"/>
  </w:style>
  <w:style w:type="paragraph" w:customStyle="1" w:styleId="AD1ED47F479847F7802DA6F816C1D523">
    <w:name w:val="AD1ED47F479847F7802DA6F816C1D523"/>
    <w:rsid w:val="008649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fd01f2bb-d275-4ba9-a8c0-c7542b7c0b46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2023-12-20T00:00:00</HeaderDate>
    <Office/>
    <Dnr>S2023/03230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AD8E7-23D7-48BB-BD33-C1AA82C51162}"/>
</file>

<file path=customXml/itemProps3.xml><?xml version="1.0" encoding="utf-8"?>
<ds:datastoreItem xmlns:ds="http://schemas.openxmlformats.org/officeDocument/2006/customXml" ds:itemID="{6849EE47-5AFE-47AB-B468-1BD933A57C2E}">
  <ds:schemaRefs/>
</ds:datastoreItem>
</file>

<file path=customXml/itemProps4.xml><?xml version="1.0" encoding="utf-8"?>
<ds:datastoreItem xmlns:ds="http://schemas.openxmlformats.org/officeDocument/2006/customXml" ds:itemID="{A1CEC34D-E612-4261-B904-1239885764C7}">
  <ds:schemaRefs/>
</ds:datastoreItem>
</file>

<file path=customXml/itemProps5.xml><?xml version="1.0" encoding="utf-8"?>
<ds:datastoreItem xmlns:ds="http://schemas.openxmlformats.org/officeDocument/2006/customXml" ds:itemID="{7859982C-D5B7-4EBF-9377-DD24B028B283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2023_24_367 Rättsmedicinalverkets tillgång till uppgifter i Nationell patientöversikt.docx</dc:title>
  <cp:revision>4</cp:revision>
  <dcterms:created xsi:type="dcterms:W3CDTF">2023-12-13T11:45:00Z</dcterms:created>
  <dcterms:modified xsi:type="dcterms:W3CDTF">2023-12-19T15:59:00Z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