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85E" w:rsidRPr="00140443" w:rsidRDefault="00FF385E" w:rsidP="00142BD8">
      <w:pPr>
        <w:pStyle w:val="Hemstlrubrik"/>
      </w:pPr>
      <w:r w:rsidRPr="00140443">
        <w:t>Förslag till riksdagsbeslut</w:t>
      </w:r>
    </w:p>
    <w:p w:rsidR="009A2C23" w:rsidRPr="00140443" w:rsidRDefault="009A2C23">
      <w:pPr>
        <w:pStyle w:val="Hemstlatt"/>
        <w:numPr>
          <w:ilvl w:val="0"/>
          <w:numId w:val="1"/>
        </w:numPr>
      </w:pPr>
      <w:r w:rsidRPr="00140443">
        <w:t>Riksdagen tillkännager för regeringen som sin mening vad i motionen anförs om att det i relationerna med den pale</w:t>
      </w:r>
      <w:r w:rsidRPr="00140443">
        <w:t>s</w:t>
      </w:r>
      <w:r w:rsidRPr="00140443">
        <w:t>tinska myndigheten ska krävas att myndigheten som ett villkor för b</w:t>
      </w:r>
      <w:r w:rsidRPr="00140443">
        <w:t>i</w:t>
      </w:r>
      <w:r w:rsidRPr="00140443">
        <w:t>stånd aktivt ska verka emot korruption, för mänskliga rättigheter och ta avstånd från antisemitism.</w:t>
      </w:r>
    </w:p>
    <w:p w:rsidR="009A2C23" w:rsidRPr="00140443" w:rsidRDefault="009A2C23">
      <w:pPr>
        <w:pStyle w:val="Hemstlatt"/>
        <w:numPr>
          <w:ilvl w:val="0"/>
          <w:numId w:val="1"/>
        </w:numPr>
      </w:pPr>
      <w:r w:rsidRPr="00140443">
        <w:t>Riksdagen tillkännager för regeringen som sin mening vad i motionen anförs om arbete emot korruption och antisemitism samt för mänskliga rättigheter som del i en ny landstrategi för den palestinska myndigheten.</w:t>
      </w:r>
    </w:p>
    <w:p w:rsidR="00090302" w:rsidRPr="00140443" w:rsidRDefault="00090302" w:rsidP="00090302">
      <w:pPr>
        <w:pStyle w:val="Rubrik1"/>
      </w:pPr>
      <w:r w:rsidRPr="00140443">
        <w:t>Motivering</w:t>
      </w:r>
    </w:p>
    <w:p w:rsidR="00FF385E" w:rsidRPr="00140443" w:rsidRDefault="00FF385E" w:rsidP="00090302">
      <w:r w:rsidRPr="00140443">
        <w:t>Trots FN:s beslut 1947 att låta inrätta en israelisk och en palestinsk stat sida vid sida ifrågasätts ännu Israels rätt till liv och existens. Den antisemitism som går som en ond tråd genom världshistorien finner i dag nya uttryck. Ett exempel på hur det antisemitiska hatet yttras i officiell palestinsk regi har under senare år funnits på hemsidor tillhörande den palestinska myndighetens informationsministerium. På sidorna visades vidriga bilder som väl passar in i den antiisraeliska propaganda och de nidbilder av det judiska folket som spr</w:t>
      </w:r>
      <w:r w:rsidRPr="00140443">
        <w:t>i</w:t>
      </w:r>
      <w:r w:rsidRPr="00140443">
        <w:t xml:space="preserve">dits i tusentals år. </w:t>
      </w:r>
      <w:r w:rsidR="00090302" w:rsidRPr="00140443">
        <w:t>Sedan</w:t>
      </w:r>
      <w:r w:rsidRPr="00140443">
        <w:t xml:space="preserve"> bilderna uppmärksammats internationellt</w:t>
      </w:r>
      <w:r w:rsidR="00090302" w:rsidRPr="00140443">
        <w:t>,</w:t>
      </w:r>
      <w:r w:rsidRPr="00140443">
        <w:t xml:space="preserve"> och även i Sveriges riksdag</w:t>
      </w:r>
      <w:r w:rsidR="00090302" w:rsidRPr="00140443">
        <w:t>,</w:t>
      </w:r>
      <w:r w:rsidRPr="00140443">
        <w:t xml:space="preserve"> togs de bort från de officiella hemsidorna.</w:t>
      </w:r>
    </w:p>
    <w:p w:rsidR="00FF385E" w:rsidRPr="00140443" w:rsidRDefault="00FF385E" w:rsidP="00090302">
      <w:pPr>
        <w:pStyle w:val="Normaltindrag"/>
      </w:pPr>
      <w:r w:rsidRPr="00140443">
        <w:t>Problemet med antisemitism från palestinsk sida är emellertid inte löst. Uppgifter visar att det till exempel i palestinska läroböcker finns uttalad ant</w:t>
      </w:r>
      <w:r w:rsidRPr="00140443">
        <w:t>i</w:t>
      </w:r>
      <w:r w:rsidRPr="00140443">
        <w:t>semitism där förintelsen eller det judiska folkets rätt till en egen stat förnekas. På somliga kartor kan Israel helt utlämnas.</w:t>
      </w:r>
    </w:p>
    <w:p w:rsidR="00FF385E" w:rsidRPr="00140443" w:rsidRDefault="00FF385E" w:rsidP="00090302">
      <w:pPr>
        <w:pStyle w:val="Normaltindrag"/>
      </w:pPr>
      <w:r w:rsidRPr="00140443">
        <w:t>Detta sker samtidigt som de palestinska myndigheterna fått ett betydande bistånd från Sverige och EU. Det första bilaterala avtalet för utvecklingssa</w:t>
      </w:r>
      <w:r w:rsidRPr="00140443">
        <w:t>m</w:t>
      </w:r>
      <w:r w:rsidRPr="00140443">
        <w:t xml:space="preserve">arbetet med Västbanken och Gaza ingicks 1996. Regeringen fattade beslut om den senaste landstrategin för Västbanken och Gaza i juli 2001. Strategin har </w:t>
      </w:r>
      <w:r w:rsidRPr="00140443">
        <w:lastRenderedPageBreak/>
        <w:t>förlängts att gälla till utgången av 2004. En ny strategi utarbetas under 2004 som ska gälla från 2005. Under 2002 uppgår det svenska biståndet til</w:t>
      </w:r>
      <w:r w:rsidR="00027A9D" w:rsidRPr="00140443">
        <w:t>l 170 </w:t>
      </w:r>
      <w:r w:rsidRPr="00140443">
        <w:t>miljoner och för 2003 175 miljoner kronor. Enligt Sveriges årliga sama</w:t>
      </w:r>
      <w:r w:rsidRPr="00140443">
        <w:t>r</w:t>
      </w:r>
      <w:r w:rsidRPr="00140443">
        <w:t xml:space="preserve">betsavtal med den </w:t>
      </w:r>
      <w:r w:rsidR="00090302" w:rsidRPr="00140443">
        <w:t xml:space="preserve">palestinska myndigheten </w:t>
      </w:r>
      <w:r w:rsidRPr="00140443">
        <w:t xml:space="preserve">avseende svenskt bistånd till det palestinska folket kan totalt högst 175 miljoner kronor utbetalas under 2004. Fram till den 15 augusti i år är 57 miljoner kronor utbetalade. Medlen betalas dels direkt till den </w:t>
      </w:r>
      <w:r w:rsidR="00090302" w:rsidRPr="00140443">
        <w:t xml:space="preserve">palestinska </w:t>
      </w:r>
      <w:r w:rsidRPr="00140443">
        <w:t>myndigheten, dels till organisationer som ve</w:t>
      </w:r>
      <w:r w:rsidRPr="00140443">
        <w:t>r</w:t>
      </w:r>
      <w:r w:rsidRPr="00140443">
        <w:t>kar i området. En stor del av biståndet riktas, helt riktigt, till barn och ungd</w:t>
      </w:r>
      <w:r w:rsidRPr="00140443">
        <w:t>o</w:t>
      </w:r>
      <w:r w:rsidRPr="00140443">
        <w:rPr>
          <w:spacing w:val="-2"/>
        </w:rPr>
        <w:t>mar, skolor och läromedel. EU:s totala bistånd under 2004 till Västbanken och Gaza är ca 250 miljoner euro varav en del utgör medel till den palestinska my</w:t>
      </w:r>
      <w:r w:rsidRPr="00140443">
        <w:rPr>
          <w:spacing w:val="-2"/>
        </w:rPr>
        <w:t>n</w:t>
      </w:r>
      <w:r w:rsidRPr="00140443">
        <w:rPr>
          <w:spacing w:val="-2"/>
        </w:rPr>
        <w:t>digheten</w:t>
      </w:r>
      <w:r w:rsidR="00090302" w:rsidRPr="00140443">
        <w:rPr>
          <w:spacing w:val="-2"/>
        </w:rPr>
        <w:t xml:space="preserve">. </w:t>
      </w:r>
      <w:r w:rsidRPr="00140443">
        <w:rPr>
          <w:spacing w:val="-2"/>
        </w:rPr>
        <w:t xml:space="preserve">Ytterligare stöd från EU-kommissionen genom Världsbanken går till den sociala sektorn. Fem miljoner </w:t>
      </w:r>
      <w:r w:rsidR="00090302" w:rsidRPr="00140443">
        <w:rPr>
          <w:spacing w:val="-2"/>
        </w:rPr>
        <w:t xml:space="preserve">euro </w:t>
      </w:r>
      <w:r w:rsidRPr="00140443">
        <w:rPr>
          <w:spacing w:val="-2"/>
        </w:rPr>
        <w:t xml:space="preserve">går till </w:t>
      </w:r>
      <w:r w:rsidR="00090302" w:rsidRPr="00140443">
        <w:rPr>
          <w:spacing w:val="-2"/>
        </w:rPr>
        <w:t>den palestinska myndighetens</w:t>
      </w:r>
      <w:r w:rsidRPr="00140443">
        <w:rPr>
          <w:spacing w:val="-2"/>
        </w:rPr>
        <w:t xml:space="preserve"> administration för att utöva finansiell kontroll och ”good governance”.</w:t>
      </w:r>
    </w:p>
    <w:p w:rsidR="00FF385E" w:rsidRPr="00140443" w:rsidRDefault="00FF385E" w:rsidP="00090302">
      <w:pPr>
        <w:pStyle w:val="Normaltindrag"/>
        <w:rPr>
          <w:bCs/>
          <w:color w:val="000000"/>
          <w:szCs w:val="24"/>
        </w:rPr>
      </w:pPr>
      <w:r w:rsidRPr="00140443">
        <w:t>Flera bedömare, däribland den svenska biståndsmyndigheten Sida, har vid ett flertal tillfällen konstaterat att den palestinska myndighetens respekt för de mänskliga rättigheterna varit bristfällig. Den palestinska myndigheten förfö</w:t>
      </w:r>
      <w:r w:rsidRPr="00140443">
        <w:t>l</w:t>
      </w:r>
      <w:r w:rsidRPr="00140443">
        <w:t>jer också sitt eget folk vars mänskliga fri- och rättigheter kränks om och om igen. Myndigheten har präglats av korruption under ledning av Yasser Arafat som förskingrat miljontals kronor i biståndsmedel från Sverige och EU. Sv</w:t>
      </w:r>
      <w:r w:rsidRPr="00140443">
        <w:t>e</w:t>
      </w:r>
      <w:r w:rsidRPr="00140443">
        <w:t>rige bör ställa krav för bistånd till den palestinska myndigheten. Att aktivt främja mänskliga rättigheter, beivra korruptionen samt ta avstånd från ant</w:t>
      </w:r>
      <w:r w:rsidRPr="00140443">
        <w:t>i</w:t>
      </w:r>
      <w:r w:rsidRPr="00140443">
        <w:t xml:space="preserve">semitism måste vara ett krav för att erhålla svenskt stöd. </w:t>
      </w:r>
      <w:r w:rsidRPr="00140443">
        <w:rPr>
          <w:bCs/>
          <w:color w:val="000000"/>
          <w:szCs w:val="24"/>
        </w:rPr>
        <w:t>Det gäller inte minst den grova antisemitism som kolporteras ut till barn och ungdomar i de pa</w:t>
      </w:r>
      <w:r w:rsidR="00090302" w:rsidRPr="00140443">
        <w:rPr>
          <w:bCs/>
          <w:color w:val="000000"/>
          <w:szCs w:val="24"/>
        </w:rPr>
        <w:softHyphen/>
      </w:r>
      <w:r w:rsidRPr="00140443">
        <w:rPr>
          <w:bCs/>
          <w:color w:val="000000"/>
          <w:szCs w:val="24"/>
        </w:rPr>
        <w:t>le</w:t>
      </w:r>
      <w:r w:rsidR="00090302" w:rsidRPr="00140443">
        <w:rPr>
          <w:bCs/>
          <w:color w:val="000000"/>
          <w:szCs w:val="24"/>
        </w:rPr>
        <w:softHyphen/>
      </w:r>
      <w:r w:rsidRPr="00140443">
        <w:rPr>
          <w:bCs/>
          <w:color w:val="000000"/>
          <w:szCs w:val="24"/>
        </w:rPr>
        <w:t>stins</w:t>
      </w:r>
      <w:r w:rsidR="00090302" w:rsidRPr="00140443">
        <w:rPr>
          <w:bCs/>
          <w:color w:val="000000"/>
          <w:szCs w:val="24"/>
        </w:rPr>
        <w:softHyphen/>
      </w:r>
      <w:r w:rsidRPr="00140443">
        <w:rPr>
          <w:bCs/>
          <w:color w:val="000000"/>
          <w:szCs w:val="24"/>
        </w:rPr>
        <w:t>ka områdena, t ex genom myndighetens läromedel.</w:t>
      </w:r>
    </w:p>
    <w:p w:rsidR="00FF385E" w:rsidRPr="00140443" w:rsidRDefault="00FF385E" w:rsidP="00090302">
      <w:pPr>
        <w:pStyle w:val="Normaltindrag"/>
      </w:pPr>
      <w:r w:rsidRPr="00140443">
        <w:t>Sverige ska i alla internationella sammanhang stå för mänskliga rättigh</w:t>
      </w:r>
      <w:r w:rsidRPr="00140443">
        <w:t>e</w:t>
      </w:r>
      <w:r w:rsidRPr="00140443">
        <w:t>ter.</w:t>
      </w:r>
      <w:r w:rsidR="00090302" w:rsidRPr="00140443">
        <w:t xml:space="preserve"> </w:t>
      </w:r>
      <w:r w:rsidRPr="00140443">
        <w:t>För tillfället har vissa delar av det svenska biståndet till den palestinska myndigheten fryst</w:t>
      </w:r>
      <w:r w:rsidR="00321ED7" w:rsidRPr="00140443">
        <w:t>s</w:t>
      </w:r>
      <w:r w:rsidRPr="00140443">
        <w:t xml:space="preserve"> med anledning av Hamas maktövertagande. Men i den mån en ny landstrategi för </w:t>
      </w:r>
      <w:r w:rsidR="00090302" w:rsidRPr="00140443">
        <w:t xml:space="preserve">den palestinska </w:t>
      </w:r>
      <w:r w:rsidRPr="00140443">
        <w:t xml:space="preserve">myndigheten utarbetas, som ovan anförts, bör naturligtvis </w:t>
      </w:r>
      <w:r w:rsidR="00090302" w:rsidRPr="00140443">
        <w:t>de mänskliga rättigheterna</w:t>
      </w:r>
      <w:r w:rsidRPr="00140443">
        <w:t xml:space="preserve"> vara starkt betonade i denna och </w:t>
      </w:r>
      <w:r w:rsidR="00090302" w:rsidRPr="00140443">
        <w:t xml:space="preserve">vara </w:t>
      </w:r>
      <w:r w:rsidRPr="00140443">
        <w:t>förutsättning</w:t>
      </w:r>
      <w:r w:rsidR="00090302" w:rsidRPr="00140443">
        <w:t>en</w:t>
      </w:r>
      <w:r w:rsidRPr="00140443">
        <w:t xml:space="preserve"> för fortsatt svenskt stöd. Om inte Sverige klart och tydligt markerar avståndstagande mot antisemitism från palestinsk sida förlorar Sverige i trovärdighet när svenska skattepengar används för att betala antisemitism och bidra till korruption och felanvändning av medlen.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0443">
        <w:trPr>
          <w:cantSplit/>
        </w:trPr>
        <w:tc>
          <w:tcPr>
            <w:tcW w:w="3046" w:type="dxa"/>
          </w:tcPr>
          <w:p w:rsidR="009A2C23" w:rsidRPr="00140443" w:rsidRDefault="009A2C23">
            <w:pPr>
              <w:pStyle w:val="UnderskriftDatum"/>
              <w:spacing w:before="240"/>
            </w:pPr>
            <w:r w:rsidRPr="00140443">
              <w:t>Stockholm den 26 oktober 2006</w:t>
            </w:r>
          </w:p>
        </w:tc>
        <w:tc>
          <w:tcPr>
            <w:tcW w:w="3047" w:type="dxa"/>
          </w:tcPr>
          <w:p w:rsidR="009A2C23" w:rsidRPr="00140443" w:rsidRDefault="009A2C23">
            <w:pPr>
              <w:pStyle w:val="Underskrifter"/>
              <w:spacing w:before="240"/>
            </w:pPr>
          </w:p>
        </w:tc>
      </w:tr>
      <w:tr w:rsidR="00000000" w:rsidRPr="00140443">
        <w:trPr>
          <w:cantSplit/>
        </w:trPr>
        <w:tc>
          <w:tcPr>
            <w:tcW w:w="3046" w:type="dxa"/>
          </w:tcPr>
          <w:p w:rsidR="009A2C23" w:rsidRPr="00140443" w:rsidRDefault="009A2C23">
            <w:pPr>
              <w:pStyle w:val="Underskrifter"/>
            </w:pPr>
            <w:r w:rsidRPr="00140443">
              <w:t>Annelie Enochson (kd)</w:t>
            </w:r>
          </w:p>
        </w:tc>
        <w:tc>
          <w:tcPr>
            <w:tcW w:w="3046" w:type="dxa"/>
          </w:tcPr>
          <w:p w:rsidR="009A2C23" w:rsidRPr="00140443" w:rsidRDefault="009A2C23">
            <w:pPr>
              <w:pStyle w:val="Underskrifter"/>
            </w:pPr>
          </w:p>
        </w:tc>
      </w:tr>
    </w:tbl>
    <w:p w:rsidR="00E84F25" w:rsidRPr="00140443" w:rsidRDefault="00E84F25" w:rsidP="00090302">
      <w:pPr>
        <w:pStyle w:val="Normaltindrag"/>
      </w:pPr>
    </w:p>
    <w:sectPr w:rsidR="00E84F25" w:rsidRPr="00140443" w:rsidSect="000903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C23" w:rsidRPr="00140443" w:rsidRDefault="009A2C23">
      <w:r w:rsidRPr="00140443">
        <w:separator/>
      </w:r>
    </w:p>
  </w:endnote>
  <w:endnote w:type="continuationSeparator" w:id="0">
    <w:p w:rsidR="009A2C23" w:rsidRPr="00140443" w:rsidRDefault="009A2C23">
      <w:r w:rsidRPr="001404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302" w:rsidRPr="00140443" w:rsidRDefault="00140443" w:rsidP="00090302">
    <w:pPr>
      <w:pStyle w:val="Sidfot"/>
    </w:pPr>
    <w:r w:rsidRPr="001404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9595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302" w:rsidRDefault="009A2C23">
                          <w:pPr>
                            <w:pStyle w:val="NormalS5sidnrV"/>
                          </w:pPr>
                          <w:r>
                            <w:fldChar w:fldCharType="begin"/>
                          </w:r>
                          <w:r w:rsidR="0009030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0302" w:rsidRDefault="009A2C23">
                    <w:pPr>
                      <w:pStyle w:val="NormalS5sidnrV"/>
                    </w:pPr>
                    <w:r>
                      <w:fldChar w:fldCharType="begin"/>
                    </w:r>
                    <w:r w:rsidR="0009030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BD8" w:rsidRPr="00140443" w:rsidRDefault="00140443" w:rsidP="00090302">
    <w:pPr>
      <w:pStyle w:val="Sidfot"/>
    </w:pPr>
    <w:r w:rsidRPr="001404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79578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302" w:rsidRDefault="009A2C23">
                          <w:pPr>
                            <w:pStyle w:val="NormalS5sidnrH"/>
                            <w:ind w:right="0"/>
                          </w:pPr>
                          <w:r>
                            <w:fldChar w:fldCharType="begin"/>
                          </w:r>
                          <w:r w:rsidR="00090302">
                            <w:instrText xml:space="preserve"> PAGE *\charformat</w:instrText>
                          </w:r>
                          <w:r>
                            <w:fldChar w:fldCharType="separate"/>
                          </w:r>
                          <w:r w:rsidR="000903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0302" w:rsidRDefault="009A2C23">
                    <w:pPr>
                      <w:pStyle w:val="NormalS5sidnrH"/>
                      <w:ind w:right="0"/>
                    </w:pPr>
                    <w:r>
                      <w:fldChar w:fldCharType="begin"/>
                    </w:r>
                    <w:r w:rsidR="00090302">
                      <w:instrText xml:space="preserve"> PAGE *\charformat</w:instrText>
                    </w:r>
                    <w:r>
                      <w:fldChar w:fldCharType="separate"/>
                    </w:r>
                    <w:r w:rsidR="0009030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BD8" w:rsidRPr="00140443" w:rsidRDefault="00140443" w:rsidP="00090302">
    <w:pPr>
      <w:pStyle w:val="Sidfot"/>
    </w:pPr>
    <w:r w:rsidRPr="001404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32128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302" w:rsidRDefault="009A2C23">
                          <w:pPr>
                            <w:pStyle w:val="NormalS5sidnrH"/>
                            <w:ind w:right="0"/>
                          </w:pPr>
                          <w:r>
                            <w:fldChar w:fldCharType="begin"/>
                          </w:r>
                          <w:r w:rsidR="0009030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0302" w:rsidRDefault="009A2C23">
                    <w:pPr>
                      <w:pStyle w:val="NormalS5sidnrH"/>
                      <w:ind w:right="0"/>
                    </w:pPr>
                    <w:r>
                      <w:fldChar w:fldCharType="begin"/>
                    </w:r>
                    <w:r w:rsidR="0009030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C23" w:rsidRPr="00140443" w:rsidRDefault="009A2C23">
      <w:r w:rsidRPr="00140443">
        <w:separator/>
      </w:r>
    </w:p>
  </w:footnote>
  <w:footnote w:type="continuationSeparator" w:id="0">
    <w:p w:rsidR="009A2C23" w:rsidRPr="00140443" w:rsidRDefault="009A2C23">
      <w:r w:rsidRPr="001404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302" w:rsidRPr="00140443" w:rsidRDefault="00140443" w:rsidP="00090302">
    <w:pPr>
      <w:pStyle w:val="Sidhuvud"/>
    </w:pPr>
    <w:r w:rsidRPr="001404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0931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302" w:rsidRDefault="009A2C23">
                          <w:pPr>
                            <w:pStyle w:val="KantRubrikS5V"/>
                          </w:pPr>
                          <w:r>
                            <w:fldChar w:fldCharType="begin"/>
                          </w:r>
                          <w:r w:rsidR="00090302">
                            <w:instrText xml:space="preserve"> DOCPROPERTY "YearUser" *\charformat </w:instrText>
                          </w:r>
                          <w:r>
                            <w:fldChar w:fldCharType="separate"/>
                          </w:r>
                          <w:r w:rsidR="00A513EE">
                            <w:t>2006/07</w:t>
                          </w:r>
                          <w:r>
                            <w:fldChar w:fldCharType="end"/>
                          </w:r>
                          <w:r w:rsidR="00090302">
                            <w:t>:</w:t>
                          </w:r>
                          <w:r>
                            <w:fldChar w:fldCharType="begin"/>
                          </w:r>
                          <w:r w:rsidR="00090302">
                            <w:instrText xml:space="preserve"> DOCPROPERTY "Motionsnummer" *\charformat </w:instrText>
                          </w:r>
                          <w:r>
                            <w:fldChar w:fldCharType="separate"/>
                          </w:r>
                          <w:r w:rsidR="00A513EE">
                            <w:t>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0302" w:rsidRDefault="009A2C23">
                    <w:pPr>
                      <w:pStyle w:val="KantRubrikS5V"/>
                    </w:pPr>
                    <w:r>
                      <w:fldChar w:fldCharType="begin"/>
                    </w:r>
                    <w:r w:rsidR="00090302">
                      <w:instrText xml:space="preserve"> DOCPROPERTY "YearUser" *\charformat </w:instrText>
                    </w:r>
                    <w:r>
                      <w:fldChar w:fldCharType="separate"/>
                    </w:r>
                    <w:r w:rsidR="00A513EE">
                      <w:t>2006/07</w:t>
                    </w:r>
                    <w:r>
                      <w:fldChar w:fldCharType="end"/>
                    </w:r>
                    <w:r w:rsidR="00090302">
                      <w:t>:</w:t>
                    </w:r>
                    <w:r>
                      <w:fldChar w:fldCharType="begin"/>
                    </w:r>
                    <w:r w:rsidR="00090302">
                      <w:instrText xml:space="preserve"> DOCPROPERTY "Motionsnummer" *\charformat </w:instrText>
                    </w:r>
                    <w:r>
                      <w:fldChar w:fldCharType="separate"/>
                    </w:r>
                    <w:r w:rsidR="00A513EE">
                      <w:t>U286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BD8" w:rsidRPr="00140443" w:rsidRDefault="00140443" w:rsidP="00090302">
    <w:pPr>
      <w:pStyle w:val="Sidhuvud"/>
    </w:pPr>
    <w:r w:rsidRPr="001404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83287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302" w:rsidRDefault="009A2C23">
                          <w:pPr>
                            <w:pStyle w:val="KantRubrikS5H"/>
                            <w:ind w:right="0"/>
                          </w:pPr>
                          <w:r>
                            <w:fldChar w:fldCharType="begin"/>
                          </w:r>
                          <w:r w:rsidR="00090302">
                            <w:instrText xml:space="preserve"> DOCPROPERTY "YearUser" *\charformat </w:instrText>
                          </w:r>
                          <w:r>
                            <w:fldChar w:fldCharType="separate"/>
                          </w:r>
                          <w:r w:rsidR="00A513EE">
                            <w:t>2006/07</w:t>
                          </w:r>
                          <w:r>
                            <w:fldChar w:fldCharType="end"/>
                          </w:r>
                          <w:r w:rsidR="00090302">
                            <w:t>:</w:t>
                          </w:r>
                          <w:r>
                            <w:fldChar w:fldCharType="begin"/>
                          </w:r>
                          <w:r w:rsidR="00090302">
                            <w:instrText xml:space="preserve"> DOCPROPERTY "Motionsnummer" *\charformat </w:instrText>
                          </w:r>
                          <w:r>
                            <w:fldChar w:fldCharType="separate"/>
                          </w:r>
                          <w:r w:rsidR="00A513EE">
                            <w:t>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0302" w:rsidRDefault="009A2C23">
                    <w:pPr>
                      <w:pStyle w:val="KantRubrikS5H"/>
                      <w:ind w:right="0"/>
                    </w:pPr>
                    <w:r>
                      <w:fldChar w:fldCharType="begin"/>
                    </w:r>
                    <w:r w:rsidR="00090302">
                      <w:instrText xml:space="preserve"> DOCPROPERTY "YearUser" *\charformat </w:instrText>
                    </w:r>
                    <w:r>
                      <w:fldChar w:fldCharType="separate"/>
                    </w:r>
                    <w:r w:rsidR="00A513EE">
                      <w:t>2006/07</w:t>
                    </w:r>
                    <w:r>
                      <w:fldChar w:fldCharType="end"/>
                    </w:r>
                    <w:r w:rsidR="00090302">
                      <w:t>:</w:t>
                    </w:r>
                    <w:r>
                      <w:fldChar w:fldCharType="begin"/>
                    </w:r>
                    <w:r w:rsidR="00090302">
                      <w:instrText xml:space="preserve"> DOCPROPERTY "Motionsnummer" *\charformat </w:instrText>
                    </w:r>
                    <w:r>
                      <w:fldChar w:fldCharType="separate"/>
                    </w:r>
                    <w:r w:rsidR="00A513EE">
                      <w:t>U286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C23" w:rsidRPr="00140443" w:rsidRDefault="009A2C23">
    <w:pPr>
      <w:pStyle w:val="FSHNormal"/>
      <w:tabs>
        <w:tab w:val="right" w:pos="5840"/>
      </w:tabs>
    </w:pPr>
    <w:r w:rsidRPr="00140443">
      <w:br/>
    </w:r>
    <w:r w:rsidRPr="00140443">
      <w:fldChar w:fldCharType="begin" w:fldLock="1"/>
    </w:r>
    <w:r w:rsidRPr="00140443">
      <w:instrText xml:space="preserve"> DOCPROPERTY</w:instrText>
    </w:r>
    <w:r w:rsidRPr="00140443">
      <w:rPr>
        <w:sz w:val="18"/>
      </w:rPr>
      <w:instrText xml:space="preserve"> "YearUser" *\charformat </w:instrText>
    </w:r>
    <w:r w:rsidRPr="00140443">
      <w:fldChar w:fldCharType="separate"/>
    </w:r>
    <w:r w:rsidRPr="00140443">
      <w:t>2006/07</w:t>
    </w:r>
    <w:r w:rsidRPr="00140443">
      <w:fldChar w:fldCharType="end"/>
    </w:r>
    <w:r w:rsidRPr="00140443">
      <w:t xml:space="preserve"> </w:t>
    </w:r>
    <w:r w:rsidRPr="00140443">
      <w:tab/>
      <w:t xml:space="preserve">mnr: </w:t>
    </w:r>
    <w:r w:rsidRPr="00140443">
      <w:fldChar w:fldCharType="begin" w:fldLock="1"/>
    </w:r>
    <w:r w:rsidRPr="00140443">
      <w:instrText xml:space="preserve"> DOCPROPERTY</w:instrText>
    </w:r>
    <w:r w:rsidRPr="00140443">
      <w:rPr>
        <w:sz w:val="18"/>
      </w:rPr>
      <w:instrText xml:space="preserve"> "Motionsnummer" *\charformat </w:instrText>
    </w:r>
    <w:r w:rsidRPr="00140443">
      <w:fldChar w:fldCharType="separate"/>
    </w:r>
    <w:r w:rsidRPr="00140443">
      <w:t>U286</w:t>
    </w:r>
    <w:r w:rsidRPr="00140443">
      <w:fldChar w:fldCharType="end"/>
    </w:r>
    <w:r w:rsidRPr="00140443">
      <w:br/>
    </w:r>
    <w:r w:rsidRPr="00140443">
      <w:fldChar w:fldCharType="begin" w:fldLock="1"/>
    </w:r>
    <w:r w:rsidRPr="00140443">
      <w:instrText xml:space="preserve"> DOCPROPERTY</w:instrText>
    </w:r>
    <w:r w:rsidRPr="00140443">
      <w:rPr>
        <w:sz w:val="18"/>
      </w:rPr>
      <w:instrText xml:space="preserve"> "Samling" *\charformat </w:instrText>
    </w:r>
    <w:r w:rsidRPr="00140443">
      <w:fldChar w:fldCharType="end"/>
    </w:r>
    <w:r w:rsidRPr="00140443">
      <w:tab/>
      <w:t xml:space="preserve">pnr: </w:t>
    </w:r>
    <w:r w:rsidRPr="00140443">
      <w:fldChar w:fldCharType="begin" w:fldLock="1"/>
    </w:r>
    <w:r w:rsidRPr="00140443">
      <w:instrText xml:space="preserve"> DOCPROPERTY</w:instrText>
    </w:r>
    <w:r w:rsidRPr="00140443">
      <w:rPr>
        <w:sz w:val="18"/>
      </w:rPr>
      <w:instrText xml:space="preserve"> "Partinummer" *\charformat </w:instrText>
    </w:r>
    <w:r w:rsidRPr="00140443">
      <w:fldChar w:fldCharType="separate"/>
    </w:r>
    <w:r w:rsidRPr="00140443">
      <w:t>kd614</w:t>
    </w:r>
    <w:r w:rsidRPr="00140443">
      <w:fldChar w:fldCharType="end"/>
    </w:r>
  </w:p>
  <w:p w:rsidR="009A2C23" w:rsidRPr="00140443" w:rsidRDefault="009A2C23">
    <w:pPr>
      <w:pStyle w:val="FSHRub1"/>
    </w:pPr>
    <w:r w:rsidRPr="00140443">
      <w:t>Motion till riksdagen</w:t>
    </w:r>
    <w:r w:rsidRPr="00140443">
      <w:br/>
    </w:r>
    <w:r w:rsidRPr="00140443">
      <w:fldChar w:fldCharType="begin" w:fldLock="1"/>
    </w:r>
    <w:r w:rsidRPr="00140443">
      <w:instrText xml:space="preserve"> DOCPROPERTY "YearUser" *\charformat </w:instrText>
    </w:r>
    <w:r w:rsidRPr="00140443">
      <w:fldChar w:fldCharType="separate"/>
    </w:r>
    <w:r w:rsidRPr="00140443">
      <w:t>2006/07</w:t>
    </w:r>
    <w:r w:rsidRPr="00140443">
      <w:fldChar w:fldCharType="end"/>
    </w:r>
    <w:r w:rsidRPr="00140443">
      <w:t>:</w:t>
    </w:r>
    <w:r w:rsidRPr="00140443">
      <w:fldChar w:fldCharType="begin" w:fldLock="1"/>
    </w:r>
    <w:r w:rsidRPr="00140443">
      <w:instrText xml:space="preserve"> DOCPROPERTY "Motionsnummer" *\charformat </w:instrText>
    </w:r>
    <w:r w:rsidRPr="00140443">
      <w:fldChar w:fldCharType="separate"/>
    </w:r>
    <w:r w:rsidRPr="00140443">
      <w:t>U286</w:t>
    </w:r>
    <w:r w:rsidRPr="00140443">
      <w:fldChar w:fldCharType="end"/>
    </w:r>
  </w:p>
  <w:p w:rsidR="009A2C23" w:rsidRPr="00140443" w:rsidRDefault="009A2C23">
    <w:pPr>
      <w:pStyle w:val="FSHNormalS5"/>
    </w:pPr>
    <w:r w:rsidRPr="00140443">
      <w:fldChar w:fldCharType="begin" w:fldLock="1"/>
    </w:r>
    <w:r w:rsidRPr="00140443">
      <w:instrText xml:space="preserve"> DOCPROPERTY "MotionarText" *\charformat </w:instrText>
    </w:r>
    <w:r w:rsidRPr="00140443">
      <w:fldChar w:fldCharType="separate"/>
    </w:r>
    <w:r w:rsidRPr="00140443">
      <w:t>av Annelie Enochson (kd)</w:t>
    </w:r>
    <w:r w:rsidRPr="00140443">
      <w:fldChar w:fldCharType="end"/>
    </w:r>
    <w:r w:rsidRPr="00140443">
      <w:br/>
    </w:r>
    <w:r w:rsidRPr="00140443">
      <w:fldChar w:fldCharType="begin" w:fldLock="1"/>
    </w:r>
    <w:r w:rsidRPr="00140443">
      <w:instrText xml:space="preserve"> DOCPROPERTY "SvarFrasKort" *\charformat </w:instrText>
    </w:r>
    <w:r w:rsidRPr="00140443">
      <w:fldChar w:fldCharType="end"/>
    </w:r>
  </w:p>
  <w:p w:rsidR="009A2C23" w:rsidRPr="00140443" w:rsidRDefault="009A2C23">
    <w:pPr>
      <w:pStyle w:val="FSHTitel"/>
    </w:pPr>
    <w:r w:rsidRPr="00140443">
      <w:fldChar w:fldCharType="begin" w:fldLock="1"/>
    </w:r>
    <w:r w:rsidRPr="00140443">
      <w:instrText xml:space="preserve"> DOCPROPERTY</w:instrText>
    </w:r>
    <w:r w:rsidRPr="00140443">
      <w:rPr>
        <w:sz w:val="18"/>
      </w:rPr>
      <w:instrText xml:space="preserve"> "RubrikSvar" *\charformat </w:instrText>
    </w:r>
    <w:r w:rsidRPr="00140443">
      <w:fldChar w:fldCharType="separate"/>
    </w:r>
    <w:r w:rsidRPr="00140443">
      <w:t>Bistånd till den palestinska myndigheten</w:t>
    </w:r>
    <w:r w:rsidRPr="00140443">
      <w:fldChar w:fldCharType="end"/>
    </w:r>
  </w:p>
  <w:p w:rsidR="009A2C23" w:rsidRPr="00140443" w:rsidRDefault="009A2C23">
    <w:pPr>
      <w:pStyle w:val="Normal00"/>
    </w:pPr>
  </w:p>
  <w:p w:rsidR="00090302" w:rsidRPr="00140443" w:rsidRDefault="000903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573B86"/>
    <w:multiLevelType w:val="hybridMultilevel"/>
    <w:tmpl w:val="A60A6860"/>
    <w:lvl w:ilvl="0" w:tplc="6D2C92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1630347">
    <w:abstractNumId w:val="14"/>
  </w:num>
  <w:num w:numId="2" w16cid:durableId="1571230071">
    <w:abstractNumId w:val="10"/>
  </w:num>
  <w:num w:numId="3" w16cid:durableId="607012059">
    <w:abstractNumId w:val="12"/>
  </w:num>
  <w:num w:numId="4" w16cid:durableId="898637765">
    <w:abstractNumId w:val="13"/>
  </w:num>
  <w:num w:numId="5" w16cid:durableId="322510015">
    <w:abstractNumId w:val="8"/>
  </w:num>
  <w:num w:numId="6" w16cid:durableId="175122197">
    <w:abstractNumId w:val="3"/>
  </w:num>
  <w:num w:numId="7" w16cid:durableId="199586463">
    <w:abstractNumId w:val="2"/>
  </w:num>
  <w:num w:numId="8" w16cid:durableId="145324573">
    <w:abstractNumId w:val="1"/>
  </w:num>
  <w:num w:numId="9" w16cid:durableId="1998654943">
    <w:abstractNumId w:val="0"/>
  </w:num>
  <w:num w:numId="10" w16cid:durableId="1571504698">
    <w:abstractNumId w:val="9"/>
  </w:num>
  <w:num w:numId="11" w16cid:durableId="1914896635">
    <w:abstractNumId w:val="7"/>
  </w:num>
  <w:num w:numId="12" w16cid:durableId="1325358348">
    <w:abstractNumId w:val="6"/>
  </w:num>
  <w:num w:numId="13" w16cid:durableId="1351100645">
    <w:abstractNumId w:val="5"/>
  </w:num>
  <w:num w:numId="14" w16cid:durableId="509881395">
    <w:abstractNumId w:val="4"/>
  </w:num>
  <w:num w:numId="15" w16cid:durableId="12517680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0"/>
    <w:docVar w:name="PersonGUIDs" w:val="00000000-0000-0000-0000-000000000000"/>
  </w:docVars>
  <w:rsids>
    <w:rsidRoot w:val="00140443"/>
    <w:rsid w:val="00002742"/>
    <w:rsid w:val="000220F8"/>
    <w:rsid w:val="00027A9D"/>
    <w:rsid w:val="00034058"/>
    <w:rsid w:val="00040D14"/>
    <w:rsid w:val="0004381F"/>
    <w:rsid w:val="00064BC3"/>
    <w:rsid w:val="000665E6"/>
    <w:rsid w:val="00066775"/>
    <w:rsid w:val="00072FB9"/>
    <w:rsid w:val="0007598F"/>
    <w:rsid w:val="00090302"/>
    <w:rsid w:val="000B2040"/>
    <w:rsid w:val="000C20A4"/>
    <w:rsid w:val="000E431D"/>
    <w:rsid w:val="000E48DA"/>
    <w:rsid w:val="000E5207"/>
    <w:rsid w:val="000F5ADD"/>
    <w:rsid w:val="00100531"/>
    <w:rsid w:val="0010382E"/>
    <w:rsid w:val="00140443"/>
    <w:rsid w:val="00142BD8"/>
    <w:rsid w:val="00166D90"/>
    <w:rsid w:val="00170803"/>
    <w:rsid w:val="00177CC2"/>
    <w:rsid w:val="00187610"/>
    <w:rsid w:val="001921C4"/>
    <w:rsid w:val="001923A4"/>
    <w:rsid w:val="001A25D5"/>
    <w:rsid w:val="001A2624"/>
    <w:rsid w:val="001A2A2B"/>
    <w:rsid w:val="001B1F37"/>
    <w:rsid w:val="001D7BAA"/>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1ED7"/>
    <w:rsid w:val="003303B5"/>
    <w:rsid w:val="003366E9"/>
    <w:rsid w:val="00342FB4"/>
    <w:rsid w:val="0036065A"/>
    <w:rsid w:val="003866EC"/>
    <w:rsid w:val="00391AF5"/>
    <w:rsid w:val="003B418B"/>
    <w:rsid w:val="003F100A"/>
    <w:rsid w:val="00445271"/>
    <w:rsid w:val="00447A04"/>
    <w:rsid w:val="004527C3"/>
    <w:rsid w:val="0046124D"/>
    <w:rsid w:val="00487F7A"/>
    <w:rsid w:val="004A0504"/>
    <w:rsid w:val="004E38D9"/>
    <w:rsid w:val="005000F2"/>
    <w:rsid w:val="00531020"/>
    <w:rsid w:val="00545150"/>
    <w:rsid w:val="00545421"/>
    <w:rsid w:val="0055072A"/>
    <w:rsid w:val="005525A5"/>
    <w:rsid w:val="005544CE"/>
    <w:rsid w:val="005B145B"/>
    <w:rsid w:val="005D3F50"/>
    <w:rsid w:val="00601C6D"/>
    <w:rsid w:val="00603CD4"/>
    <w:rsid w:val="00653DD0"/>
    <w:rsid w:val="006B6262"/>
    <w:rsid w:val="00727C6F"/>
    <w:rsid w:val="00740D6D"/>
    <w:rsid w:val="00743F76"/>
    <w:rsid w:val="00774959"/>
    <w:rsid w:val="007852B2"/>
    <w:rsid w:val="00794149"/>
    <w:rsid w:val="007B67A7"/>
    <w:rsid w:val="007C6092"/>
    <w:rsid w:val="007E119E"/>
    <w:rsid w:val="00841E28"/>
    <w:rsid w:val="00846903"/>
    <w:rsid w:val="008F0A96"/>
    <w:rsid w:val="009062A0"/>
    <w:rsid w:val="009451E7"/>
    <w:rsid w:val="00970D4F"/>
    <w:rsid w:val="00971D70"/>
    <w:rsid w:val="009A2C23"/>
    <w:rsid w:val="009A4377"/>
    <w:rsid w:val="009A6043"/>
    <w:rsid w:val="009D0673"/>
    <w:rsid w:val="00A053C6"/>
    <w:rsid w:val="00A055B3"/>
    <w:rsid w:val="00A15D71"/>
    <w:rsid w:val="00A21BC5"/>
    <w:rsid w:val="00A513EE"/>
    <w:rsid w:val="00A736FF"/>
    <w:rsid w:val="00AA1434"/>
    <w:rsid w:val="00AB500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533BA"/>
    <w:rsid w:val="00C902E9"/>
    <w:rsid w:val="00C92208"/>
    <w:rsid w:val="00CB5B24"/>
    <w:rsid w:val="00CD4B2B"/>
    <w:rsid w:val="00CE3037"/>
    <w:rsid w:val="00CF7A43"/>
    <w:rsid w:val="00D01775"/>
    <w:rsid w:val="00D1174F"/>
    <w:rsid w:val="00D1289C"/>
    <w:rsid w:val="00D52681"/>
    <w:rsid w:val="00D53D04"/>
    <w:rsid w:val="00D55EF7"/>
    <w:rsid w:val="00DC0DF0"/>
    <w:rsid w:val="00DC6C70"/>
    <w:rsid w:val="00DC75CB"/>
    <w:rsid w:val="00DD7CA4"/>
    <w:rsid w:val="00DF5ACD"/>
    <w:rsid w:val="00E22893"/>
    <w:rsid w:val="00E349C2"/>
    <w:rsid w:val="00E360DE"/>
    <w:rsid w:val="00E5074A"/>
    <w:rsid w:val="00E521CB"/>
    <w:rsid w:val="00E728F6"/>
    <w:rsid w:val="00E75D28"/>
    <w:rsid w:val="00E84F25"/>
    <w:rsid w:val="00EC007B"/>
    <w:rsid w:val="00F21B30"/>
    <w:rsid w:val="00F273EA"/>
    <w:rsid w:val="00F42CB9"/>
    <w:rsid w:val="00F44CEB"/>
    <w:rsid w:val="00F73E9E"/>
    <w:rsid w:val="00F85998"/>
    <w:rsid w:val="00F87D14"/>
    <w:rsid w:val="00FA3374"/>
    <w:rsid w:val="00FB2435"/>
    <w:rsid w:val="00FB6490"/>
    <w:rsid w:val="00FC53D4"/>
    <w:rsid w:val="00FC7246"/>
    <w:rsid w:val="00FC7E79"/>
    <w:rsid w:val="00FD2531"/>
    <w:rsid w:val="00FF38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699481-ACA5-45A3-A58E-D823E11C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9030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3724</Characters>
  <Application>Microsoft Office Word</Application>
  <DocSecurity>4</DocSecurity>
  <Lines>63</Lines>
  <Paragraphs>12</Paragraphs>
  <ScaleCrop>false</ScaleCrop>
  <HeadingPairs>
    <vt:vector size="2" baseType="variant">
      <vt:variant>
        <vt:lpstr>Rubrik</vt:lpstr>
      </vt:variant>
      <vt:variant>
        <vt:i4>1</vt:i4>
      </vt:variant>
    </vt:vector>
  </HeadingPairs>
  <TitlesOfParts>
    <vt:vector size="1" baseType="lpstr">
      <vt:lpstr>kd614</vt:lpstr>
    </vt:vector>
  </TitlesOfParts>
  <Company>Riksdagen</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kd614</dc:title>
  <dc:subject>kd614</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2007-01-19T12:02:00Z</cp:lastPrinted>
  <dcterms:created xsi:type="dcterms:W3CDTF">2025-12-17T02:24:00Z</dcterms:created>
  <dcterms:modified xsi:type="dcterms:W3CDTF">2025-12-17T02:24:00Z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mot2000_456_2006-10-10</vt:lpwstr>
  </property>
  <property fmtid="{D5CDD505-2E9C-101B-9397-08002B2CF9AE}" pid="3" name="version">
    <vt:lpwstr>mot2000_456_2006-10-10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Bistånd till den palestinska myndigheten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 till den palestinska myndigheten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20062007000001070100000006140069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20062007000001070100000006140069</vt:lpwstr>
  </property>
  <property fmtid="{D5CDD505-2E9C-101B-9397-08002B2CF9AE}" pid="50" name="nummer">
    <vt:lpwstr>286</vt:lpwstr>
  </property>
  <property fmtid="{D5CDD505-2E9C-101B-9397-08002B2CF9AE}" pid="51" name="utskottsbeteckning">
    <vt:lpwstr>U</vt:lpwstr>
  </property>
  <property fmtid="{D5CDD505-2E9C-101B-9397-08002B2CF9AE}" pid="52" name="GlobalUID">
    <vt:lpwstr>{FCC2FDEA-73F3-4875-B8DA-4C25A75F2347}</vt:lpwstr>
  </property>
  <property fmtid="{D5CDD505-2E9C-101B-9397-08002B2CF9AE}" pid="53" name="Överföringar">
    <vt:i4>0</vt:i4>
  </property>
  <property fmtid="{D5CDD505-2E9C-101B-9397-08002B2CF9AE}" pid="54" name="Checksum">
    <vt:lpwstr>*0013026625294*</vt:lpwstr>
  </property>
  <property fmtid="{D5CDD505-2E9C-101B-9397-08002B2CF9AE}" pid="55" name="IdNummer">
    <vt:lpwstr>90676</vt:lpwstr>
  </property>
  <property fmtid="{D5CDD505-2E9C-101B-9397-08002B2CF9AE}" pid="56" name="skuggnummer">
    <vt:lpwstr>1911</vt:lpwstr>
  </property>
  <property fmtid="{D5CDD505-2E9C-101B-9397-08002B2CF9AE}" pid="57" name="urixVersion">
    <vt:lpwstr>3.1.4.4</vt:lpwstr>
  </property>
  <property fmtid="{D5CDD505-2E9C-101B-9397-08002B2CF9AE}" pid="58" name="urixOrigin">
    <vt:lpwstr>070215 16:30:49.947</vt:lpwstr>
  </property>
  <property fmtid="{D5CDD505-2E9C-101B-9397-08002B2CF9AE}" pid="59" name="urixGuid">
    <vt:lpwstr>{FB9606C4-3F6D-4EE3-A27C-842A96D5030B}</vt:lpwstr>
  </property>
</Properties>
</file>