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525F" w:rsidRPr="005539D1" w:rsidRDefault="0022525F" w:rsidP="005409C2">
      <w:pPr>
        <w:pStyle w:val="Hemstlrubrik"/>
      </w:pPr>
      <w:r w:rsidRPr="005539D1">
        <w:t>Förslag till riksdagsbeslut</w:t>
      </w:r>
    </w:p>
    <w:p w:rsidR="0022525F" w:rsidRPr="005539D1" w:rsidRDefault="0022525F" w:rsidP="000335C1">
      <w:pPr>
        <w:pStyle w:val="Hemstlatt"/>
      </w:pPr>
      <w:r w:rsidRPr="005539D1">
        <w:t>Riksdagen tillkännager för regeringen som sin menin</w:t>
      </w:r>
      <w:r w:rsidR="0099140C" w:rsidRPr="005539D1">
        <w:t xml:space="preserve">g vad i motionen anförs om att </w:t>
      </w:r>
      <w:r w:rsidRPr="005539D1">
        <w:t>det analoga mobiltelenätet, NMT, inte</w:t>
      </w:r>
      <w:r w:rsidR="000335C1" w:rsidRPr="005539D1">
        <w:t xml:space="preserve"> bör</w:t>
      </w:r>
      <w:r w:rsidRPr="005539D1">
        <w:t xml:space="preserve"> släck</w:t>
      </w:r>
      <w:r w:rsidR="000335C1" w:rsidRPr="005539D1">
        <w:t>a</w:t>
      </w:r>
      <w:r w:rsidRPr="005539D1">
        <w:t>s ned i</w:t>
      </w:r>
      <w:r w:rsidRPr="005539D1">
        <w:t>n</w:t>
      </w:r>
      <w:r w:rsidRPr="005539D1">
        <w:t>nan ett nytt digitalt mobilnät med samma geografiska täckning som det nuvarande NMT-nätet har byggts upp.</w:t>
      </w:r>
    </w:p>
    <w:p w:rsidR="0022525F" w:rsidRPr="005539D1" w:rsidRDefault="0022525F" w:rsidP="0022525F">
      <w:pPr>
        <w:pStyle w:val="Rubrik1"/>
      </w:pPr>
      <w:r w:rsidRPr="005539D1">
        <w:t>Motivering</w:t>
      </w:r>
    </w:p>
    <w:p w:rsidR="0022525F" w:rsidRPr="005539D1" w:rsidRDefault="0022525F" w:rsidP="0022525F">
      <w:r w:rsidRPr="005539D1">
        <w:t xml:space="preserve">Det analoga mobiltelefonnätet håller på att ersättas med ett nytt. Gammal analog teknik byts ut mot ny digital teknik. </w:t>
      </w:r>
      <w:r w:rsidR="005409C2" w:rsidRPr="005539D1">
        <w:t>Detta är e</w:t>
      </w:r>
      <w:r w:rsidRPr="005539D1">
        <w:t>n ny teknik som öppnar för helt nya kommunikations</w:t>
      </w:r>
      <w:r w:rsidR="00E4523A" w:rsidRPr="005539D1">
        <w:softHyphen/>
      </w:r>
      <w:r w:rsidRPr="005539D1">
        <w:t xml:space="preserve">möjligheter både vad </w:t>
      </w:r>
      <w:r w:rsidR="0099140C" w:rsidRPr="005539D1">
        <w:t xml:space="preserve">det </w:t>
      </w:r>
      <w:r w:rsidRPr="005539D1">
        <w:t>gäller moderna bre</w:t>
      </w:r>
      <w:r w:rsidRPr="005539D1">
        <w:t>d</w:t>
      </w:r>
      <w:r w:rsidRPr="005539D1">
        <w:t>bandstjänster och som gör det svårare för obehöriga att avlyssna samtalen.</w:t>
      </w:r>
    </w:p>
    <w:p w:rsidR="00604B72" w:rsidRPr="005539D1" w:rsidRDefault="004A652B" w:rsidP="00604B72">
      <w:pPr>
        <w:pStyle w:val="Normaltindrag"/>
      </w:pPr>
      <w:r w:rsidRPr="005539D1">
        <w:t xml:space="preserve">År 2007 släcks det analoga mobiltelenätet, NMT, ner. Förhoppningen är att det då ska ha ersätts av ett snabbt digitalt mobilnät. </w:t>
      </w:r>
      <w:r w:rsidR="00604B72" w:rsidRPr="005539D1">
        <w:t xml:space="preserve">I februari 2005 höll PTS, Post- och </w:t>
      </w:r>
      <w:r w:rsidR="005409C2" w:rsidRPr="005539D1">
        <w:t>t</w:t>
      </w:r>
      <w:r w:rsidR="00604B72" w:rsidRPr="005539D1">
        <w:t>elestyrelsen, en auktion om ett tillstånd att bedriva mobiltel</w:t>
      </w:r>
      <w:r w:rsidR="00604B72" w:rsidRPr="005539D1">
        <w:t>e</w:t>
      </w:r>
      <w:r w:rsidR="00604B72" w:rsidRPr="005539D1">
        <w:t>foni i 450</w:t>
      </w:r>
      <w:r w:rsidR="005409C2" w:rsidRPr="005539D1">
        <w:t> </w:t>
      </w:r>
      <w:r w:rsidR="00604B72" w:rsidRPr="005539D1">
        <w:t>MHz-bandet – samma frekvens som</w:t>
      </w:r>
      <w:r w:rsidR="005409C2" w:rsidRPr="005539D1">
        <w:t xml:space="preserve"> det</w:t>
      </w:r>
      <w:r w:rsidR="00604B72" w:rsidRPr="005539D1">
        <w:t xml:space="preserve"> nuvarande NMT-systemet. Nordisk Mobiltelefoni, som tog hem tillståndet, ska nu bygga ut ett digitalt mobiltelefonsystem som ska stå klart den 31 juni 2007 och täcka 80 procent av ytan i samtliga län i Sverige. </w:t>
      </w:r>
    </w:p>
    <w:p w:rsidR="004A652B" w:rsidRPr="005539D1" w:rsidRDefault="00EF471C" w:rsidP="005409C2">
      <w:pPr>
        <w:pStyle w:val="Normaltindrag"/>
      </w:pPr>
      <w:r w:rsidRPr="005539D1">
        <w:t>Förhoppningen är att det nya nätet tillsammans med 3</w:t>
      </w:r>
      <w:r w:rsidR="000F4B91" w:rsidRPr="005539D1">
        <w:t xml:space="preserve"> </w:t>
      </w:r>
      <w:r w:rsidR="005409C2" w:rsidRPr="005539D1">
        <w:t>G</w:t>
      </w:r>
      <w:r w:rsidRPr="005539D1">
        <w:t>-nätet ska kunna täcka drygt 85 procent av Sveriges yta</w:t>
      </w:r>
      <w:r w:rsidR="004A652B" w:rsidRPr="005539D1">
        <w:t xml:space="preserve"> och ge viktiga basnäringar, som skog</w:t>
      </w:r>
      <w:r w:rsidR="004A652B" w:rsidRPr="005539D1">
        <w:t>s</w:t>
      </w:r>
      <w:r w:rsidR="004A652B" w:rsidRPr="005539D1">
        <w:t>ind</w:t>
      </w:r>
      <w:r w:rsidR="004A652B" w:rsidRPr="005539D1">
        <w:t>u</w:t>
      </w:r>
      <w:r w:rsidR="004A652B" w:rsidRPr="005539D1">
        <w:t xml:space="preserve">strin, tillgång till moderna bredbandstjänster. </w:t>
      </w:r>
    </w:p>
    <w:p w:rsidR="0022525F" w:rsidRPr="005539D1" w:rsidRDefault="00EF471C" w:rsidP="005409C2">
      <w:pPr>
        <w:pStyle w:val="Normaltindrag"/>
      </w:pPr>
      <w:r w:rsidRPr="005539D1">
        <w:t xml:space="preserve">Det står därmed klart att det nya nätet tillsammans med </w:t>
      </w:r>
      <w:r w:rsidR="0022525F" w:rsidRPr="005539D1">
        <w:t>3</w:t>
      </w:r>
      <w:r w:rsidR="000F4B91" w:rsidRPr="005539D1">
        <w:t xml:space="preserve"> </w:t>
      </w:r>
      <w:r w:rsidR="005409C2" w:rsidRPr="005539D1">
        <w:t>G</w:t>
      </w:r>
      <w:r w:rsidR="0022525F" w:rsidRPr="005539D1">
        <w:t xml:space="preserve">-nätet </w:t>
      </w:r>
      <w:r w:rsidRPr="005539D1">
        <w:t xml:space="preserve">inte kommer </w:t>
      </w:r>
      <w:r w:rsidR="0022525F" w:rsidRPr="005539D1">
        <w:t>att ha fullgod täckning i Norrlands inland och glesbyg</w:t>
      </w:r>
      <w:r w:rsidR="008A662F" w:rsidRPr="005539D1">
        <w:t xml:space="preserve">d. </w:t>
      </w:r>
      <w:r w:rsidR="0022525F" w:rsidRPr="005539D1">
        <w:t xml:space="preserve">Inte heller </w:t>
      </w:r>
      <w:r w:rsidR="005409C2" w:rsidRPr="005539D1">
        <w:t xml:space="preserve">det </w:t>
      </w:r>
      <w:r w:rsidR="0022525F" w:rsidRPr="005539D1">
        <w:t>nuv</w:t>
      </w:r>
      <w:r w:rsidR="0022525F" w:rsidRPr="005539D1">
        <w:t>a</w:t>
      </w:r>
      <w:r w:rsidR="0022525F" w:rsidRPr="005539D1">
        <w:t>rande GSM-nätet fungerar på de flesta ställena i Norrlands inland och gle</w:t>
      </w:r>
      <w:r w:rsidR="0022525F" w:rsidRPr="005539D1">
        <w:t>s</w:t>
      </w:r>
      <w:r w:rsidR="005409C2" w:rsidRPr="005539D1">
        <w:t>bygd.</w:t>
      </w:r>
    </w:p>
    <w:p w:rsidR="005A3209" w:rsidRPr="005539D1" w:rsidRDefault="0022525F" w:rsidP="005409C2">
      <w:pPr>
        <w:pStyle w:val="Normaltindrag"/>
      </w:pPr>
      <w:r w:rsidRPr="005539D1">
        <w:t>Goda kommunikationer i Norrlands inland och glesbygd är viktigt inte minst för skogsnäringen. Ofta jobbar en skogsarbetare ensam i sin maskin. En fu</w:t>
      </w:r>
      <w:r w:rsidRPr="005539D1">
        <w:t>n</w:t>
      </w:r>
      <w:r w:rsidRPr="005539D1">
        <w:t>gerande kommunikation med omvärlden är en personlig trygghets- och säke</w:t>
      </w:r>
      <w:r w:rsidRPr="005539D1">
        <w:t>r</w:t>
      </w:r>
      <w:r w:rsidRPr="005539D1">
        <w:t xml:space="preserve">hetsfaktor för arbetaren. Eftersom det nya digitala nätet inte kommer att täcka mer än 85 procent av Sveriges yta borde enligt </w:t>
      </w:r>
      <w:r w:rsidR="0059200D" w:rsidRPr="005539D1">
        <w:t>min</w:t>
      </w:r>
      <w:r w:rsidRPr="005539D1">
        <w:t xml:space="preserve"> mening det analoga </w:t>
      </w:r>
      <w:r w:rsidRPr="005539D1">
        <w:lastRenderedPageBreak/>
        <w:t xml:space="preserve">NMT-nätet av säkerhetsskäl få vara kvar även efter år 2007 i de landsdelar där </w:t>
      </w:r>
      <w:smartTag w:uri="urn:schemas-microsoft-com:office:smarttags" w:element="metricconverter">
        <w:smartTagPr>
          <w:attr w:name="ProductID" w:val="3 G"/>
        </w:smartTagPr>
        <w:r w:rsidRPr="005539D1">
          <w:t>3</w:t>
        </w:r>
        <w:r w:rsidR="000F4B91" w:rsidRPr="005539D1">
          <w:t xml:space="preserve"> </w:t>
        </w:r>
        <w:r w:rsidR="005409C2" w:rsidRPr="005539D1">
          <w:t>G</w:t>
        </w:r>
      </w:smartTag>
      <w:r w:rsidR="005409C2" w:rsidRPr="005539D1">
        <w:t xml:space="preserve"> inte kommer att byggas ut.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5409C2" w:rsidRPr="005539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409C2" w:rsidRPr="005539D1" w:rsidRDefault="005409C2" w:rsidP="005409C2">
            <w:pPr>
              <w:pStyle w:val="UnderskriftDatum"/>
              <w:spacing w:before="240"/>
            </w:pPr>
            <w:r w:rsidRPr="005539D1">
              <w:t>Stockholm den 27 september 2005</w:t>
            </w:r>
          </w:p>
        </w:tc>
        <w:tc>
          <w:tcPr>
            <w:tcW w:w="3047" w:type="dxa"/>
          </w:tcPr>
          <w:p w:rsidR="005409C2" w:rsidRPr="005539D1" w:rsidRDefault="005409C2" w:rsidP="005409C2">
            <w:pPr>
              <w:pStyle w:val="Underskrifter"/>
              <w:spacing w:before="240"/>
            </w:pPr>
          </w:p>
        </w:tc>
      </w:tr>
      <w:tr w:rsidR="005409C2" w:rsidRPr="005539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409C2" w:rsidRPr="005539D1" w:rsidRDefault="005409C2" w:rsidP="005409C2">
            <w:pPr>
              <w:pStyle w:val="Underskrifter"/>
            </w:pPr>
            <w:r w:rsidRPr="005539D1">
              <w:t>Erling Wälivaara (kd)</w:t>
            </w:r>
          </w:p>
        </w:tc>
        <w:tc>
          <w:tcPr>
            <w:tcW w:w="3047" w:type="dxa"/>
          </w:tcPr>
          <w:p w:rsidR="005409C2" w:rsidRPr="005539D1" w:rsidRDefault="005409C2" w:rsidP="005409C2">
            <w:pPr>
              <w:pStyle w:val="Underskrifter"/>
            </w:pPr>
          </w:p>
        </w:tc>
      </w:tr>
    </w:tbl>
    <w:p w:rsidR="005A3209" w:rsidRPr="005539D1" w:rsidRDefault="005A3209" w:rsidP="005409C2">
      <w:pPr>
        <w:pStyle w:val="Normaltindrag"/>
      </w:pPr>
    </w:p>
    <w:sectPr w:rsidR="005A3209" w:rsidRPr="005539D1" w:rsidSect="005409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7F72" w:rsidRPr="005539D1" w:rsidRDefault="009A7F72">
      <w:r w:rsidRPr="005539D1">
        <w:separator/>
      </w:r>
    </w:p>
  </w:endnote>
  <w:endnote w:type="continuationSeparator" w:id="0">
    <w:p w:rsidR="009A7F72" w:rsidRPr="005539D1" w:rsidRDefault="009A7F72">
      <w:r w:rsidRPr="005539D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1AA1" w:rsidRPr="005539D1" w:rsidRDefault="005539D1" w:rsidP="005409C2">
    <w:pPr>
      <w:pStyle w:val="Sidfot"/>
    </w:pPr>
    <w:r w:rsidRPr="005539D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6138800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09C2" w:rsidRDefault="005409C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5097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409C2" w:rsidRDefault="005409C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5097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1AA1" w:rsidRPr="005539D1" w:rsidRDefault="005539D1" w:rsidP="005409C2">
    <w:pPr>
      <w:pStyle w:val="Sidfot"/>
    </w:pPr>
    <w:r w:rsidRPr="005539D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6283262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09C2" w:rsidRDefault="005409C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5097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409C2" w:rsidRDefault="005409C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5097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1AA1" w:rsidRPr="005539D1" w:rsidRDefault="005539D1" w:rsidP="005409C2">
    <w:pPr>
      <w:pStyle w:val="Sidfot"/>
    </w:pPr>
    <w:r w:rsidRPr="005539D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701366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09C2" w:rsidRDefault="005409C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5097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409C2" w:rsidRDefault="005409C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5097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7F72" w:rsidRPr="005539D1" w:rsidRDefault="009A7F72">
      <w:r w:rsidRPr="005539D1">
        <w:separator/>
      </w:r>
    </w:p>
  </w:footnote>
  <w:footnote w:type="continuationSeparator" w:id="0">
    <w:p w:rsidR="009A7F72" w:rsidRPr="005539D1" w:rsidRDefault="009A7F72">
      <w:r w:rsidRPr="005539D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1AA1" w:rsidRPr="005539D1" w:rsidRDefault="005539D1" w:rsidP="005409C2">
    <w:pPr>
      <w:pStyle w:val="Sidhuvud"/>
    </w:pPr>
    <w:r w:rsidRPr="005539D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0532040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09C2" w:rsidRDefault="005409C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5097B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5097B">
                            <w:t>T350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409C2" w:rsidRDefault="005409C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5097B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5097B">
                      <w:t>T350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1AA1" w:rsidRPr="005539D1" w:rsidRDefault="005539D1" w:rsidP="005409C2">
    <w:pPr>
      <w:pStyle w:val="Sidhuvud"/>
    </w:pPr>
    <w:r w:rsidRPr="005539D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3817066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09C2" w:rsidRDefault="005409C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5097B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5097B">
                            <w:t>T350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409C2" w:rsidRDefault="005409C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5097B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5097B">
                      <w:t>T350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09C2" w:rsidRPr="005539D1" w:rsidRDefault="005409C2">
    <w:pPr>
      <w:pStyle w:val="FSHNormal"/>
      <w:tabs>
        <w:tab w:val="right" w:pos="5840"/>
      </w:tabs>
    </w:pPr>
    <w:r w:rsidRPr="005539D1">
      <w:br/>
    </w:r>
    <w:r w:rsidRPr="005539D1">
      <w:fldChar w:fldCharType="begin" w:fldLock="1"/>
    </w:r>
    <w:r w:rsidRPr="005539D1">
      <w:instrText xml:space="preserve"> DOCPROPERTY</w:instrText>
    </w:r>
    <w:r w:rsidRPr="005539D1">
      <w:rPr>
        <w:sz w:val="18"/>
      </w:rPr>
      <w:instrText xml:space="preserve"> "YearUser" *\charformat </w:instrText>
    </w:r>
    <w:r w:rsidRPr="005539D1">
      <w:fldChar w:fldCharType="separate"/>
    </w:r>
    <w:r w:rsidR="00D5097B" w:rsidRPr="005539D1">
      <w:t>2005/06</w:t>
    </w:r>
    <w:r w:rsidRPr="005539D1">
      <w:fldChar w:fldCharType="end"/>
    </w:r>
    <w:r w:rsidRPr="005539D1">
      <w:t xml:space="preserve"> </w:t>
    </w:r>
    <w:r w:rsidRPr="005539D1">
      <w:tab/>
      <w:t xml:space="preserve">mnr: </w:t>
    </w:r>
    <w:r w:rsidRPr="005539D1">
      <w:fldChar w:fldCharType="begin" w:fldLock="1"/>
    </w:r>
    <w:r w:rsidRPr="005539D1">
      <w:instrText xml:space="preserve"> DOCPROPERTY</w:instrText>
    </w:r>
    <w:r w:rsidRPr="005539D1">
      <w:rPr>
        <w:sz w:val="18"/>
      </w:rPr>
      <w:instrText xml:space="preserve"> "Motionsnummer" *\charformat </w:instrText>
    </w:r>
    <w:r w:rsidRPr="005539D1">
      <w:fldChar w:fldCharType="separate"/>
    </w:r>
    <w:r w:rsidR="00D5097B" w:rsidRPr="005539D1">
      <w:t>T350</w:t>
    </w:r>
    <w:r w:rsidRPr="005539D1">
      <w:fldChar w:fldCharType="end"/>
    </w:r>
    <w:r w:rsidRPr="005539D1">
      <w:br/>
    </w:r>
    <w:r w:rsidRPr="005539D1">
      <w:fldChar w:fldCharType="begin" w:fldLock="1"/>
    </w:r>
    <w:r w:rsidRPr="005539D1">
      <w:instrText xml:space="preserve"> DOCPROPERTY</w:instrText>
    </w:r>
    <w:r w:rsidRPr="005539D1">
      <w:rPr>
        <w:sz w:val="18"/>
      </w:rPr>
      <w:instrText xml:space="preserve"> "Samling" *\charformat </w:instrText>
    </w:r>
    <w:r w:rsidRPr="005539D1">
      <w:fldChar w:fldCharType="end"/>
    </w:r>
    <w:r w:rsidRPr="005539D1">
      <w:tab/>
      <w:t xml:space="preserve">pnr: </w:t>
    </w:r>
    <w:r w:rsidRPr="005539D1">
      <w:fldChar w:fldCharType="begin" w:fldLock="1"/>
    </w:r>
    <w:r w:rsidRPr="005539D1">
      <w:instrText xml:space="preserve"> DOCPROPERTY</w:instrText>
    </w:r>
    <w:r w:rsidRPr="005539D1">
      <w:rPr>
        <w:sz w:val="18"/>
      </w:rPr>
      <w:instrText xml:space="preserve"> "Partinummer" *\charformat </w:instrText>
    </w:r>
    <w:r w:rsidRPr="005539D1">
      <w:fldChar w:fldCharType="separate"/>
    </w:r>
    <w:r w:rsidR="00D5097B" w:rsidRPr="005539D1">
      <w:t>kd657</w:t>
    </w:r>
    <w:r w:rsidRPr="005539D1">
      <w:fldChar w:fldCharType="end"/>
    </w:r>
  </w:p>
  <w:p w:rsidR="005409C2" w:rsidRPr="005539D1" w:rsidRDefault="005409C2">
    <w:pPr>
      <w:pStyle w:val="FSHRub1"/>
    </w:pPr>
    <w:r w:rsidRPr="005539D1">
      <w:t>Motion till riksdagen</w:t>
    </w:r>
    <w:r w:rsidRPr="005539D1">
      <w:br/>
    </w:r>
    <w:r w:rsidRPr="005539D1">
      <w:fldChar w:fldCharType="begin" w:fldLock="1"/>
    </w:r>
    <w:r w:rsidRPr="005539D1">
      <w:instrText xml:space="preserve"> DOCPROPERTY "YearUser" *\charformat </w:instrText>
    </w:r>
    <w:r w:rsidRPr="005539D1">
      <w:fldChar w:fldCharType="separate"/>
    </w:r>
    <w:r w:rsidR="00D5097B" w:rsidRPr="005539D1">
      <w:t>2005/06</w:t>
    </w:r>
    <w:r w:rsidRPr="005539D1">
      <w:fldChar w:fldCharType="end"/>
    </w:r>
    <w:r w:rsidRPr="005539D1">
      <w:t>:</w:t>
    </w:r>
    <w:r w:rsidRPr="005539D1">
      <w:fldChar w:fldCharType="begin" w:fldLock="1"/>
    </w:r>
    <w:r w:rsidRPr="005539D1">
      <w:instrText xml:space="preserve"> DOCPROPERTY "Motionsnummer" *\charformat </w:instrText>
    </w:r>
    <w:r w:rsidRPr="005539D1">
      <w:fldChar w:fldCharType="separate"/>
    </w:r>
    <w:r w:rsidR="00D5097B" w:rsidRPr="005539D1">
      <w:t>T350</w:t>
    </w:r>
    <w:r w:rsidRPr="005539D1">
      <w:fldChar w:fldCharType="end"/>
    </w:r>
  </w:p>
  <w:p w:rsidR="005409C2" w:rsidRPr="005539D1" w:rsidRDefault="005409C2">
    <w:pPr>
      <w:pStyle w:val="FSHNormalS5"/>
    </w:pPr>
    <w:r w:rsidRPr="005539D1">
      <w:fldChar w:fldCharType="begin" w:fldLock="1"/>
    </w:r>
    <w:r w:rsidRPr="005539D1">
      <w:instrText xml:space="preserve"> DOCPROPERTY "MotionarText" *\charformat </w:instrText>
    </w:r>
    <w:r w:rsidRPr="005539D1">
      <w:fldChar w:fldCharType="separate"/>
    </w:r>
    <w:r w:rsidR="00D5097B" w:rsidRPr="005539D1">
      <w:t>av Erling Wälivaara (kd)</w:t>
    </w:r>
    <w:r w:rsidRPr="005539D1">
      <w:fldChar w:fldCharType="end"/>
    </w:r>
    <w:r w:rsidRPr="005539D1">
      <w:br/>
    </w:r>
    <w:r w:rsidRPr="005539D1">
      <w:fldChar w:fldCharType="begin" w:fldLock="1"/>
    </w:r>
    <w:r w:rsidRPr="005539D1">
      <w:instrText xml:space="preserve"> DOCPROPERTY "SvarFrasKort" *\charformat </w:instrText>
    </w:r>
    <w:r w:rsidRPr="005539D1">
      <w:fldChar w:fldCharType="end"/>
    </w:r>
  </w:p>
  <w:p w:rsidR="005409C2" w:rsidRPr="005539D1" w:rsidRDefault="005409C2">
    <w:pPr>
      <w:pStyle w:val="FSHTitel"/>
    </w:pPr>
    <w:r w:rsidRPr="005539D1">
      <w:fldChar w:fldCharType="begin" w:fldLock="1"/>
    </w:r>
    <w:r w:rsidRPr="005539D1">
      <w:instrText xml:space="preserve"> DOCPROPERTY</w:instrText>
    </w:r>
    <w:r w:rsidRPr="005539D1">
      <w:rPr>
        <w:sz w:val="18"/>
      </w:rPr>
      <w:instrText xml:space="preserve"> "RubrikSvar" *\charformat </w:instrText>
    </w:r>
    <w:r w:rsidRPr="005539D1">
      <w:fldChar w:fldCharType="separate"/>
    </w:r>
    <w:r w:rsidR="00D5097B" w:rsidRPr="005539D1">
      <w:t>Nedsläckning av NMT-nätet</w:t>
    </w:r>
    <w:r w:rsidRPr="005539D1">
      <w:fldChar w:fldCharType="end"/>
    </w:r>
  </w:p>
  <w:p w:rsidR="005409C2" w:rsidRPr="005539D1" w:rsidRDefault="005409C2" w:rsidP="005409C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8219554">
    <w:abstractNumId w:val="13"/>
  </w:num>
  <w:num w:numId="2" w16cid:durableId="1070883292">
    <w:abstractNumId w:val="10"/>
  </w:num>
  <w:num w:numId="3" w16cid:durableId="2085760531">
    <w:abstractNumId w:val="11"/>
  </w:num>
  <w:num w:numId="4" w16cid:durableId="1513378069">
    <w:abstractNumId w:val="12"/>
  </w:num>
  <w:num w:numId="5" w16cid:durableId="1279799606">
    <w:abstractNumId w:val="8"/>
  </w:num>
  <w:num w:numId="6" w16cid:durableId="641693322">
    <w:abstractNumId w:val="3"/>
  </w:num>
  <w:num w:numId="7" w16cid:durableId="1395008678">
    <w:abstractNumId w:val="2"/>
  </w:num>
  <w:num w:numId="8" w16cid:durableId="798570645">
    <w:abstractNumId w:val="1"/>
  </w:num>
  <w:num w:numId="9" w16cid:durableId="1561014649">
    <w:abstractNumId w:val="0"/>
  </w:num>
  <w:num w:numId="10" w16cid:durableId="694430608">
    <w:abstractNumId w:val="9"/>
  </w:num>
  <w:num w:numId="11" w16cid:durableId="1937984586">
    <w:abstractNumId w:val="7"/>
  </w:num>
  <w:num w:numId="12" w16cid:durableId="1953441584">
    <w:abstractNumId w:val="6"/>
  </w:num>
  <w:num w:numId="13" w16cid:durableId="218906198">
    <w:abstractNumId w:val="5"/>
  </w:num>
  <w:num w:numId="14" w16cid:durableId="3926999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2"/>
  </w:docVars>
  <w:rsids>
    <w:rsidRoot w:val="0099140C"/>
    <w:rsid w:val="000335C1"/>
    <w:rsid w:val="00064BC3"/>
    <w:rsid w:val="00066775"/>
    <w:rsid w:val="00072FB9"/>
    <w:rsid w:val="000F4B91"/>
    <w:rsid w:val="00100531"/>
    <w:rsid w:val="00201DFB"/>
    <w:rsid w:val="00204A63"/>
    <w:rsid w:val="00212FF1"/>
    <w:rsid w:val="0022525F"/>
    <w:rsid w:val="00230193"/>
    <w:rsid w:val="0025068A"/>
    <w:rsid w:val="002818D3"/>
    <w:rsid w:val="002D11A8"/>
    <w:rsid w:val="00445271"/>
    <w:rsid w:val="004A0504"/>
    <w:rsid w:val="004A652B"/>
    <w:rsid w:val="004D1AA1"/>
    <w:rsid w:val="004E38D9"/>
    <w:rsid w:val="005409C2"/>
    <w:rsid w:val="005539D1"/>
    <w:rsid w:val="0059200D"/>
    <w:rsid w:val="005A3209"/>
    <w:rsid w:val="00604B72"/>
    <w:rsid w:val="006630DF"/>
    <w:rsid w:val="006E3AAC"/>
    <w:rsid w:val="00740D6D"/>
    <w:rsid w:val="00794149"/>
    <w:rsid w:val="007B67A7"/>
    <w:rsid w:val="007C6092"/>
    <w:rsid w:val="008308DB"/>
    <w:rsid w:val="008A662F"/>
    <w:rsid w:val="0099140C"/>
    <w:rsid w:val="009A7F72"/>
    <w:rsid w:val="00A053C6"/>
    <w:rsid w:val="00AC5A6C"/>
    <w:rsid w:val="00B13BF0"/>
    <w:rsid w:val="00C028FA"/>
    <w:rsid w:val="00C1285C"/>
    <w:rsid w:val="00C27B7D"/>
    <w:rsid w:val="00D1174F"/>
    <w:rsid w:val="00D5097B"/>
    <w:rsid w:val="00DC6C70"/>
    <w:rsid w:val="00E22893"/>
    <w:rsid w:val="00E360DE"/>
    <w:rsid w:val="00E4523A"/>
    <w:rsid w:val="00E718CF"/>
    <w:rsid w:val="00E75D28"/>
    <w:rsid w:val="00E84F25"/>
    <w:rsid w:val="00EF471C"/>
    <w:rsid w:val="00F2567F"/>
    <w:rsid w:val="00F7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D2F3428-C705-4AF5-B1F4-67C3BC46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5409C2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E3AAC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1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15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B6B6B"/>
            <w:bottom w:val="single" w:sz="6" w:space="0" w:color="6B6B6B"/>
            <w:right w:val="single" w:sz="6" w:space="0" w:color="6B6B6B"/>
          </w:divBdr>
          <w:divsChild>
            <w:div w:id="110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318</Words>
  <Characters>1726</Characters>
  <Application>Microsoft Office Word</Application>
  <DocSecurity>4</DocSecurity>
  <Lines>35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T350</vt:lpstr>
    </vt:vector>
  </TitlesOfParts>
  <Company>Riksdagen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T350</dc:title>
  <dc:subject>T350</dc:subject>
  <dc:creator>Riksdagen</dc:creator>
  <cp:keywords>Riksdagen</cp:keywords>
  <dc:description/>
  <cp:lastModifiedBy>Lars Brink</cp:lastModifiedBy>
  <cp:revision>2</cp:revision>
  <cp:lastPrinted>2006-01-19T06:58:00Z</cp:lastPrinted>
  <dcterms:created xsi:type="dcterms:W3CDTF">2025-12-16T21:33:00Z</dcterms:created>
  <dcterms:modified xsi:type="dcterms:W3CDTF">2025-12-16T21:33:00Z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mot2000_423_2005-11-22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HT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Nedsläckning av NMT-nätet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Nedsläckning av NMT-nätet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kd657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Erling Wälivaara (kd)</vt:lpwstr>
  </property>
  <property fmtid="{D5CDD505-2E9C-101B-9397-08002B2CF9AE}" pid="26" name="MotionarLista">
    <vt:lpwstr>Wälivaara, Erling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Erling Wälivaara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T350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hanna.toorell@riksdagen.se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20052006000001070100000006570069</vt:lpwstr>
  </property>
  <property fmtid="{D5CDD505-2E9C-101B-9397-08002B2CF9AE}" pid="47" name="datum">
    <vt:lpwstr>050927</vt:lpwstr>
  </property>
  <property fmtid="{D5CDD505-2E9C-101B-9397-08002B2CF9AE}" pid="48" name="avsändar-e-post">
    <vt:lpwstr>hanna.toorell@riksdagen.se</vt:lpwstr>
  </property>
  <property fmtid="{D5CDD505-2E9C-101B-9397-08002B2CF9AE}" pid="49" name="id">
    <vt:lpwstr>20052006000001070100000006570069</vt:lpwstr>
  </property>
  <property fmtid="{D5CDD505-2E9C-101B-9397-08002B2CF9AE}" pid="50" name="nummer">
    <vt:lpwstr>350</vt:lpwstr>
  </property>
  <property fmtid="{D5CDD505-2E9C-101B-9397-08002B2CF9AE}" pid="51" name="utskottsbeteckning">
    <vt:lpwstr>T</vt:lpwstr>
  </property>
</Properties>
</file>