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51CC" w:rsidRPr="00D14DF8" w:rsidRDefault="006151CC">
      <w:pPr>
        <w:pStyle w:val="Frslagsrubrik"/>
        <w:shd w:val="clear" w:color="000000" w:fill="auto"/>
      </w:pPr>
      <w:r w:rsidRPr="00D14DF8">
        <w:t>Förslag till riksdagsbeslut</w:t>
      </w:r>
    </w:p>
    <w:p w:rsidR="006151CC" w:rsidRPr="00D14DF8" w:rsidRDefault="006151CC">
      <w:pPr>
        <w:pStyle w:val="Hemstlatt"/>
        <w:shd w:val="clear" w:color="000000" w:fill="auto"/>
        <w:ind w:left="0"/>
      </w:pPr>
      <w:r w:rsidRPr="00D14DF8">
        <w:t>Riksdagen tillkännager för regeringen som sin mening vad som anförs i motionen om att riksväg 40, sträckan mellan Borås och Jö</w:t>
      </w:r>
      <w:r w:rsidRPr="00D14DF8">
        <w:t>n</w:t>
      </w:r>
      <w:r w:rsidRPr="00D14DF8">
        <w:t>köping, i sin helhet bör byggas om till motorväg och att den fortsatta sträc</w:t>
      </w:r>
      <w:r w:rsidRPr="00D14DF8">
        <w:t>k</w:t>
      </w:r>
      <w:r w:rsidRPr="00D14DF8">
        <w:t>ningen från Nässjö till Västervik bör byggas om till två-plus-ett-väg.</w:t>
      </w:r>
    </w:p>
    <w:p w:rsidR="006151CC" w:rsidRPr="00D14DF8" w:rsidRDefault="006151CC">
      <w:pPr>
        <w:pStyle w:val="Rubrik1"/>
        <w:shd w:val="clear" w:color="000000" w:fill="auto"/>
      </w:pPr>
      <w:r w:rsidRPr="00D14DF8">
        <w:t>Motivering</w:t>
      </w:r>
    </w:p>
    <w:p w:rsidR="006151CC" w:rsidRPr="00D14DF8" w:rsidRDefault="006151CC">
      <w:pPr>
        <w:shd w:val="clear" w:color="000000" w:fill="auto"/>
      </w:pPr>
      <w:r w:rsidRPr="00D14DF8">
        <w:t>Ett av de projekt som regeringen väljer att prioritera är en ombyggnad av riksväg 40 sträckan Rångedala–Hester. Det är den kvarvarande, felande, lä</w:t>
      </w:r>
      <w:r w:rsidRPr="00D14DF8">
        <w:t>n</w:t>
      </w:r>
      <w:r w:rsidRPr="00D14DF8">
        <w:t>ken innan hela riksväg 40 mellan Göteborg och Jönköping är utbyggd till mötesfri standard. Projektet innebär att sträckan byggs om till fyrfältsväg.</w:t>
      </w:r>
    </w:p>
    <w:p w:rsidR="006151CC" w:rsidRPr="00D14DF8" w:rsidRDefault="006151CC">
      <w:pPr>
        <w:pStyle w:val="Normaltindrag"/>
        <w:shd w:val="clear" w:color="000000" w:fill="auto"/>
      </w:pPr>
      <w:r w:rsidRPr="00D14DF8">
        <w:t>Sträckan Nässjö–Eksjö kommer enligt infrastrukturplanen byggas om till två-plus-ett-väg, och en förbifart kring Eksjö tätort är också planerad. Rege</w:t>
      </w:r>
      <w:r w:rsidRPr="00D14DF8">
        <w:t>r</w:t>
      </w:r>
      <w:r w:rsidRPr="00D14DF8">
        <w:t>ingens besked är efterlängtat. Under lång tid har en rejäl ombyggnad av rik</w:t>
      </w:r>
      <w:r w:rsidRPr="00D14DF8">
        <w:t>s</w:t>
      </w:r>
      <w:r w:rsidRPr="00D14DF8">
        <w:t>väg 40 varit mycket starkt efterfrågad i regionen.</w:t>
      </w:r>
    </w:p>
    <w:p w:rsidR="006151CC" w:rsidRPr="00D14DF8" w:rsidRDefault="006151CC">
      <w:pPr>
        <w:pStyle w:val="Normaltindrag"/>
        <w:shd w:val="clear" w:color="000000" w:fill="auto"/>
      </w:pPr>
      <w:r w:rsidRPr="00D14DF8">
        <w:t>Med den ombyggnad som är planerad av riksväg 40 blir det en tydlig fö</w:t>
      </w:r>
      <w:r w:rsidRPr="00D14DF8">
        <w:t>r</w:t>
      </w:r>
      <w:r w:rsidRPr="00D14DF8">
        <w:t>bättring av trafiksäkerheten. Riksväg 40, sträckan mellan Borås och Jönk</w:t>
      </w:r>
      <w:r w:rsidRPr="00D14DF8">
        <w:t>ö</w:t>
      </w:r>
      <w:r w:rsidRPr="00D14DF8">
        <w:t>ping, har tidigare beskrivits som en av Sveriges farligaste vägar. Ett centralt motiv för en ombyggnad av riksväg 40 har också varit att garantera näringsl</w:t>
      </w:r>
      <w:r w:rsidRPr="00D14DF8">
        <w:t>i</w:t>
      </w:r>
      <w:r w:rsidRPr="00D14DF8">
        <w:t>vets behov av säkra och effektiva transporter. Den undermåliga vägstanda</w:t>
      </w:r>
      <w:r w:rsidRPr="00D14DF8">
        <w:t>r</w:t>
      </w:r>
      <w:r w:rsidRPr="00D14DF8">
        <w:t>den har inverkat negativt på framkomligheten av gods och varor. Det i sin tur har hämmat den regionala tillväxten. Också i detta avseende torde den avis</w:t>
      </w:r>
      <w:r w:rsidRPr="00D14DF8">
        <w:t>e</w:t>
      </w:r>
      <w:r w:rsidRPr="00D14DF8">
        <w:t>rade satsningen ge positiva effekter.</w:t>
      </w:r>
    </w:p>
    <w:p w:rsidR="006151CC" w:rsidRPr="00D14DF8" w:rsidRDefault="006151CC">
      <w:pPr>
        <w:pStyle w:val="Normaltindrag"/>
        <w:shd w:val="clear" w:color="000000" w:fill="auto"/>
      </w:pPr>
      <w:r w:rsidRPr="00D14DF8">
        <w:t>Den planerade sats</w:t>
      </w:r>
      <w:r w:rsidRPr="00D14DF8">
        <w:t>ningen är glädjande men räcker inte. Hela sträckan me</w:t>
      </w:r>
      <w:r w:rsidRPr="00D14DF8">
        <w:t>l</w:t>
      </w:r>
      <w:r w:rsidRPr="00D14DF8">
        <w:t>lan Göteborg och Västervik måste vara säker. Riksväg 40, sträckan mellan Borås och Jönköping, borde i sin helhet byggas om till motorväg, och hela sträckningen Eksjö–Västervik borde byggas om till två-plus-ett-väg.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14DF8">
        <w:trPr>
          <w:cantSplit/>
        </w:trPr>
        <w:tc>
          <w:tcPr>
            <w:tcW w:w="3046" w:type="dxa"/>
          </w:tcPr>
          <w:p w:rsidR="006151CC" w:rsidRPr="00D14DF8" w:rsidRDefault="006151CC">
            <w:pPr>
              <w:pStyle w:val="UnderskriftDatum"/>
              <w:shd w:val="clear" w:color="000000" w:fill="auto"/>
              <w:spacing w:before="240"/>
            </w:pPr>
            <w:r w:rsidRPr="00D14DF8">
              <w:lastRenderedPageBreak/>
              <w:t>Stockholm den 1 oktober 2012</w:t>
            </w:r>
          </w:p>
        </w:tc>
        <w:tc>
          <w:tcPr>
            <w:tcW w:w="3047" w:type="dxa"/>
          </w:tcPr>
          <w:p w:rsidR="006151CC" w:rsidRPr="00D14DF8" w:rsidRDefault="006151C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14DF8">
        <w:trPr>
          <w:cantSplit/>
        </w:trPr>
        <w:tc>
          <w:tcPr>
            <w:tcW w:w="3046" w:type="dxa"/>
          </w:tcPr>
          <w:p w:rsidR="006151CC" w:rsidRPr="00D14DF8" w:rsidRDefault="006151CC">
            <w:pPr>
              <w:pStyle w:val="Underskrifter"/>
              <w:shd w:val="clear" w:color="000000" w:fill="auto"/>
            </w:pPr>
            <w:r w:rsidRPr="00D14DF8">
              <w:t>Emma Carlsson Löfdahl (FP)</w:t>
            </w:r>
          </w:p>
        </w:tc>
        <w:tc>
          <w:tcPr>
            <w:tcW w:w="3046" w:type="dxa"/>
          </w:tcPr>
          <w:p w:rsidR="006151CC" w:rsidRPr="00D14DF8" w:rsidRDefault="006151CC">
            <w:pPr>
              <w:pStyle w:val="Underskrifter"/>
              <w:shd w:val="clear" w:color="000000" w:fill="auto"/>
            </w:pPr>
          </w:p>
        </w:tc>
      </w:tr>
    </w:tbl>
    <w:p w:rsidR="006151CC" w:rsidRPr="00D14DF8" w:rsidRDefault="006151CC">
      <w:pPr>
        <w:pStyle w:val="Normaltindrag"/>
        <w:shd w:val="clear" w:color="000000" w:fill="auto"/>
      </w:pPr>
    </w:p>
    <w:sectPr w:rsidR="006151CC" w:rsidRPr="00D14D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51CC" w:rsidRPr="00D14DF8" w:rsidRDefault="006151CC">
      <w:r w:rsidRPr="00D14DF8">
        <w:separator/>
      </w:r>
    </w:p>
  </w:endnote>
  <w:endnote w:type="continuationSeparator" w:id="0">
    <w:p w:rsidR="006151CC" w:rsidRPr="00D14DF8" w:rsidRDefault="006151CC">
      <w:r w:rsidRPr="00D14D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51CC" w:rsidRPr="00D14DF8" w:rsidRDefault="00D14DF8">
    <w:pPr>
      <w:pStyle w:val="Sidfot"/>
    </w:pPr>
    <w:r w:rsidRPr="00D14DF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46110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1CC" w:rsidRDefault="006151C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151CC" w:rsidRDefault="006151C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51CC" w:rsidRPr="00D14DF8" w:rsidRDefault="00D14DF8">
    <w:pPr>
      <w:pStyle w:val="Sidfot"/>
    </w:pPr>
    <w:r w:rsidRPr="00D14DF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65924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1CC" w:rsidRDefault="006151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51CC" w:rsidRDefault="006151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51CC" w:rsidRPr="00D14DF8" w:rsidRDefault="00D14DF8">
    <w:pPr>
      <w:pStyle w:val="Sidfot"/>
    </w:pPr>
    <w:r w:rsidRPr="00D14DF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50799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1CC" w:rsidRDefault="006151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51CC" w:rsidRDefault="006151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51CC" w:rsidRPr="00D14DF8" w:rsidRDefault="006151CC">
      <w:r w:rsidRPr="00D14DF8">
        <w:separator/>
      </w:r>
    </w:p>
  </w:footnote>
  <w:footnote w:type="continuationSeparator" w:id="0">
    <w:p w:rsidR="006151CC" w:rsidRPr="00D14DF8" w:rsidRDefault="006151CC">
      <w:r w:rsidRPr="00D14D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51CC" w:rsidRPr="00D14DF8" w:rsidRDefault="00D14DF8">
    <w:pPr>
      <w:pStyle w:val="Sidhuvud"/>
    </w:pPr>
    <w:r w:rsidRPr="00D14DF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47947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1CC" w:rsidRDefault="006151C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151CC" w:rsidRDefault="006151C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51CC" w:rsidRPr="00D14DF8" w:rsidRDefault="00D14DF8">
    <w:pPr>
      <w:pStyle w:val="Sidhuvud"/>
    </w:pPr>
    <w:r w:rsidRPr="00D14DF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31869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1CC" w:rsidRDefault="006151C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151CC" w:rsidRDefault="006151C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51CC" w:rsidRPr="00D14DF8" w:rsidRDefault="006151CC">
    <w:pPr>
      <w:pStyle w:val="FSHNormal"/>
      <w:tabs>
        <w:tab w:val="right" w:pos="5840"/>
      </w:tabs>
    </w:pPr>
    <w:r w:rsidRPr="00D14DF8">
      <w:br/>
    </w:r>
    <w:r w:rsidRPr="00D14DF8">
      <w:fldChar w:fldCharType="begin" w:fldLock="1"/>
    </w:r>
    <w:r w:rsidRPr="00D14DF8">
      <w:instrText xml:space="preserve"> DOCPROPERTY</w:instrText>
    </w:r>
    <w:r w:rsidRPr="00D14DF8">
      <w:rPr>
        <w:sz w:val="18"/>
      </w:rPr>
      <w:instrText xml:space="preserve"> "YearUser" *\charformat </w:instrText>
    </w:r>
    <w:r w:rsidRPr="00D14DF8">
      <w:fldChar w:fldCharType="separate"/>
    </w:r>
    <w:r w:rsidRPr="00D14DF8">
      <w:t>2012/13</w:t>
    </w:r>
    <w:r w:rsidRPr="00D14DF8">
      <w:fldChar w:fldCharType="end"/>
    </w:r>
    <w:r w:rsidRPr="00D14DF8">
      <w:t xml:space="preserve"> </w:t>
    </w:r>
    <w:r w:rsidRPr="00D14DF8">
      <w:tab/>
      <w:t xml:space="preserve">mnr: </w:t>
    </w:r>
    <w:r w:rsidRPr="00D14DF8">
      <w:fldChar w:fldCharType="begin" w:fldLock="1"/>
    </w:r>
    <w:r w:rsidRPr="00D14DF8">
      <w:instrText xml:space="preserve"> DOCPROPERTY</w:instrText>
    </w:r>
    <w:r w:rsidRPr="00D14DF8">
      <w:rPr>
        <w:sz w:val="18"/>
      </w:rPr>
      <w:instrText xml:space="preserve"> "Motionsnummer" *\charformat </w:instrText>
    </w:r>
    <w:r w:rsidRPr="00D14DF8">
      <w:fldChar w:fldCharType="separate"/>
    </w:r>
    <w:r w:rsidRPr="00D14DF8">
      <w:t>T294</w:t>
    </w:r>
    <w:r w:rsidRPr="00D14DF8">
      <w:fldChar w:fldCharType="end"/>
    </w:r>
    <w:r w:rsidRPr="00D14DF8">
      <w:br/>
    </w:r>
    <w:r w:rsidRPr="00D14DF8">
      <w:fldChar w:fldCharType="begin" w:fldLock="1"/>
    </w:r>
    <w:r w:rsidRPr="00D14DF8">
      <w:instrText xml:space="preserve"> DOCPROPERTY</w:instrText>
    </w:r>
    <w:r w:rsidRPr="00D14DF8">
      <w:rPr>
        <w:sz w:val="18"/>
      </w:rPr>
      <w:instrText xml:space="preserve"> "Samling" *\charformat </w:instrText>
    </w:r>
    <w:r w:rsidRPr="00D14DF8">
      <w:fldChar w:fldCharType="end"/>
    </w:r>
    <w:r w:rsidRPr="00D14DF8">
      <w:tab/>
      <w:t xml:space="preserve">pnr: </w:t>
    </w:r>
    <w:r w:rsidRPr="00D14DF8">
      <w:fldChar w:fldCharType="begin" w:fldLock="1"/>
    </w:r>
    <w:r w:rsidRPr="00D14DF8">
      <w:instrText xml:space="preserve"> DOCPROPERTY</w:instrText>
    </w:r>
    <w:r w:rsidRPr="00D14DF8">
      <w:rPr>
        <w:sz w:val="18"/>
      </w:rPr>
      <w:instrText xml:space="preserve"> "Partinummer" *\charformat </w:instrText>
    </w:r>
    <w:r w:rsidRPr="00D14DF8">
      <w:fldChar w:fldCharType="separate"/>
    </w:r>
    <w:r w:rsidRPr="00D14DF8">
      <w:t>FP721</w:t>
    </w:r>
    <w:r w:rsidRPr="00D14DF8">
      <w:fldChar w:fldCharType="end"/>
    </w:r>
  </w:p>
  <w:p w:rsidR="006151CC" w:rsidRPr="00D14DF8" w:rsidRDefault="006151CC">
    <w:pPr>
      <w:pStyle w:val="FSHRub1"/>
    </w:pPr>
    <w:r w:rsidRPr="00D14DF8">
      <w:t>Motion till riksdagen</w:t>
    </w:r>
    <w:r w:rsidRPr="00D14DF8">
      <w:br/>
    </w:r>
    <w:r w:rsidRPr="00D14DF8">
      <w:fldChar w:fldCharType="begin" w:fldLock="1"/>
    </w:r>
    <w:r w:rsidRPr="00D14DF8">
      <w:instrText xml:space="preserve"> DOCPROPERTY "YearUser" *\charformat </w:instrText>
    </w:r>
    <w:r w:rsidRPr="00D14DF8">
      <w:fldChar w:fldCharType="separate"/>
    </w:r>
    <w:r w:rsidRPr="00D14DF8">
      <w:t>2012/13</w:t>
    </w:r>
    <w:r w:rsidRPr="00D14DF8">
      <w:fldChar w:fldCharType="end"/>
    </w:r>
    <w:r w:rsidRPr="00D14DF8">
      <w:t>:</w:t>
    </w:r>
    <w:r w:rsidRPr="00D14DF8">
      <w:fldChar w:fldCharType="begin" w:fldLock="1"/>
    </w:r>
    <w:r w:rsidRPr="00D14DF8">
      <w:instrText xml:space="preserve"> DOCPROPERTY "Motionsnummer" *\charformat </w:instrText>
    </w:r>
    <w:r w:rsidRPr="00D14DF8">
      <w:fldChar w:fldCharType="separate"/>
    </w:r>
    <w:r w:rsidRPr="00D14DF8">
      <w:t>T294</w:t>
    </w:r>
    <w:r w:rsidRPr="00D14DF8">
      <w:fldChar w:fldCharType="end"/>
    </w:r>
  </w:p>
  <w:p w:rsidR="006151CC" w:rsidRPr="00D14DF8" w:rsidRDefault="006151CC">
    <w:pPr>
      <w:pStyle w:val="FSHNormalS5"/>
    </w:pPr>
    <w:r w:rsidRPr="00D14DF8">
      <w:fldChar w:fldCharType="begin" w:fldLock="1"/>
    </w:r>
    <w:r w:rsidRPr="00D14DF8">
      <w:instrText xml:space="preserve"> DOCPROPERTY "MotionarText" *\charformat </w:instrText>
    </w:r>
    <w:r w:rsidRPr="00D14DF8">
      <w:fldChar w:fldCharType="separate"/>
    </w:r>
    <w:r w:rsidRPr="00D14DF8">
      <w:t>av Emma Carlsson Löfdahl (FP)</w:t>
    </w:r>
    <w:r w:rsidRPr="00D14DF8">
      <w:fldChar w:fldCharType="end"/>
    </w:r>
    <w:r w:rsidRPr="00D14DF8">
      <w:br/>
    </w:r>
    <w:r w:rsidRPr="00D14DF8">
      <w:fldChar w:fldCharType="begin" w:fldLock="1"/>
    </w:r>
    <w:r w:rsidRPr="00D14DF8">
      <w:instrText xml:space="preserve"> DOCPROPERTY "SvarFrasKort" *\charformat </w:instrText>
    </w:r>
    <w:r w:rsidRPr="00D14DF8">
      <w:fldChar w:fldCharType="end"/>
    </w:r>
  </w:p>
  <w:p w:rsidR="006151CC" w:rsidRPr="00D14DF8" w:rsidRDefault="006151CC">
    <w:pPr>
      <w:pStyle w:val="FSHTitel"/>
    </w:pPr>
    <w:r w:rsidRPr="00D14DF8">
      <w:fldChar w:fldCharType="begin" w:fldLock="1"/>
    </w:r>
    <w:r w:rsidRPr="00D14DF8">
      <w:instrText xml:space="preserve"> DOCPROPERTY</w:instrText>
    </w:r>
    <w:r w:rsidRPr="00D14DF8">
      <w:rPr>
        <w:sz w:val="18"/>
      </w:rPr>
      <w:instrText xml:space="preserve"> "RubrikSvar" *\charformat </w:instrText>
    </w:r>
    <w:r w:rsidRPr="00D14DF8">
      <w:fldChar w:fldCharType="separate"/>
    </w:r>
    <w:r w:rsidRPr="00D14DF8">
      <w:t>Utbyggnad av riksväg 40 till motorväg och två-plus-ett väg</w:t>
    </w:r>
    <w:r w:rsidRPr="00D14DF8">
      <w:fldChar w:fldCharType="end"/>
    </w:r>
  </w:p>
  <w:p w:rsidR="006151CC" w:rsidRPr="00D14DF8" w:rsidRDefault="006151CC">
    <w:pPr>
      <w:pStyle w:val="Normal00"/>
    </w:pPr>
  </w:p>
  <w:p w:rsidR="006151CC" w:rsidRPr="00D14DF8" w:rsidRDefault="006151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77214390">
    <w:abstractNumId w:val="13"/>
  </w:num>
  <w:num w:numId="2" w16cid:durableId="1405492827">
    <w:abstractNumId w:val="11"/>
  </w:num>
  <w:num w:numId="3" w16cid:durableId="1325166927">
    <w:abstractNumId w:val="14"/>
  </w:num>
  <w:num w:numId="4" w16cid:durableId="691299380">
    <w:abstractNumId w:val="8"/>
  </w:num>
  <w:num w:numId="5" w16cid:durableId="1525169207">
    <w:abstractNumId w:val="3"/>
  </w:num>
  <w:num w:numId="6" w16cid:durableId="1029262322">
    <w:abstractNumId w:val="2"/>
  </w:num>
  <w:num w:numId="7" w16cid:durableId="1427535420">
    <w:abstractNumId w:val="1"/>
  </w:num>
  <w:num w:numId="8" w16cid:durableId="579874758">
    <w:abstractNumId w:val="0"/>
  </w:num>
  <w:num w:numId="9" w16cid:durableId="99691777">
    <w:abstractNumId w:val="9"/>
  </w:num>
  <w:num w:numId="10" w16cid:durableId="1275676506">
    <w:abstractNumId w:val="7"/>
  </w:num>
  <w:num w:numId="11" w16cid:durableId="277219482">
    <w:abstractNumId w:val="6"/>
  </w:num>
  <w:num w:numId="12" w16cid:durableId="643000831">
    <w:abstractNumId w:val="5"/>
  </w:num>
  <w:num w:numId="13" w16cid:durableId="440076621">
    <w:abstractNumId w:val="4"/>
  </w:num>
  <w:num w:numId="14" w16cid:durableId="113986144">
    <w:abstractNumId w:val="16"/>
  </w:num>
  <w:num w:numId="15" w16cid:durableId="144980094">
    <w:abstractNumId w:val="12"/>
  </w:num>
  <w:num w:numId="16" w16cid:durableId="254463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1"/>
    <w:docVar w:name="PersonGUIDs" w:val="{919BF813-0E98-4EED-9F3D-29F12F9245E9}"/>
  </w:docVars>
  <w:rsids>
    <w:rsidRoot w:val="00C82E97"/>
    <w:rsid w:val="006151CC"/>
    <w:rsid w:val="00C82E97"/>
    <w:rsid w:val="00D1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218F373-C125-4D48-ADEF-F81C8032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1531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FP721</vt:lpstr>
    </vt:vector>
  </TitlesOfParts>
  <Company>Riksdagen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FP721</dc:title>
  <dc:subject>FP721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2012-11-15T13:14:00Z</cp:lastPrinted>
  <dcterms:created xsi:type="dcterms:W3CDTF">2025-12-17T23:00:00Z</dcterms:created>
  <dcterms:modified xsi:type="dcterms:W3CDTF">2025-12-17T23:00:00Z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mot2000_603_2012-10-01</vt:lpwstr>
  </property>
  <property fmtid="{D5CDD505-2E9C-101B-9397-08002B2CF9AE}" pid="3" name="version">
    <vt:lpwstr>mot2000_603_2012-10-01</vt:lpwstr>
  </property>
  <property fmtid="{D5CDD505-2E9C-101B-9397-08002B2CF9AE}" pid="4" name="dokumenttyp">
    <vt:lpwstr>motion</vt:lpwstr>
  </property>
  <property fmtid="{D5CDD505-2E9C-101B-9397-08002B2CF9AE}" pid="5" name="Sekr">
    <vt:lpwstr>SKA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Utbyggnad av riksväg 40 till motorväg och två-plus-ett väg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Utbyggnad av riksväg 40 till motorväg och två-plus-ett väg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FP721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Emma Carlsson Löfdahl (FP)</vt:lpwstr>
  </property>
  <property fmtid="{D5CDD505-2E9C-101B-9397-08002B2CF9AE}" pid="26" name="MotionarLista">
    <vt:lpwstr>Carlsson Löfdahl, Emma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Emma Carlsson Löfdahl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2012</vt:lpwstr>
  </property>
  <property fmtid="{D5CDD505-2E9C-101B-9397-08002B2CF9AE}" pid="44" name="NotesUID">
    <vt:lpwstr>sofia.karlsson@riksdagen.se</vt:lpwstr>
  </property>
  <property fmtid="{D5CDD505-2E9C-101B-9397-08002B2CF9AE}" pid="45" name="ReservUID">
    <vt:lpwstr>sa0221aa</vt:lpwstr>
  </property>
  <property fmtid="{D5CDD505-2E9C-101B-9397-08002B2CF9AE}" pid="46" name="MotionID">
    <vt:lpwstr>20122013000000700080000007210069</vt:lpwstr>
  </property>
  <property fmtid="{D5CDD505-2E9C-101B-9397-08002B2CF9AE}" pid="47" name="datum">
    <vt:lpwstr>121001</vt:lpwstr>
  </property>
  <property fmtid="{D5CDD505-2E9C-101B-9397-08002B2CF9AE}" pid="48" name="avsändar-e-post">
    <vt:lpwstr>sofia.karlsson@riksdagen.se</vt:lpwstr>
  </property>
  <property fmtid="{D5CDD505-2E9C-101B-9397-08002B2CF9AE}" pid="49" name="id">
    <vt:lpwstr>20122013000000700080000007210069</vt:lpwstr>
  </property>
  <property fmtid="{D5CDD505-2E9C-101B-9397-08002B2CF9AE}" pid="50" name="nummer">
    <vt:lpwstr>294</vt:lpwstr>
  </property>
  <property fmtid="{D5CDD505-2E9C-101B-9397-08002B2CF9AE}" pid="51" name="utskottsbeteckning">
    <vt:lpwstr>T</vt:lpwstr>
  </property>
  <property fmtid="{D5CDD505-2E9C-101B-9397-08002B2CF9AE}" pid="52" name="GlobalUID">
    <vt:lpwstr>{E2ED66F0-3F5E-4FCC-A02C-303F3166C977}</vt:lpwstr>
  </property>
  <property fmtid="{D5CDD505-2E9C-101B-9397-08002B2CF9AE}" pid="53" name="Överföringar">
    <vt:i4>0</vt:i4>
  </property>
  <property fmtid="{D5CDD505-2E9C-101B-9397-08002B2CF9AE}" pid="54" name="Checksum">
    <vt:lpwstr>*1010961724210*</vt:lpwstr>
  </property>
  <property fmtid="{D5CDD505-2E9C-101B-9397-08002B2CF9AE}" pid="55" name="skuggnummer">
    <vt:lpwstr>1153</vt:lpwstr>
  </property>
  <property fmtid="{D5CDD505-2E9C-101B-9397-08002B2CF9AE}" pid="56" name="urixVersion">
    <vt:lpwstr>4.6.0.0</vt:lpwstr>
  </property>
  <property fmtid="{D5CDD505-2E9C-101B-9397-08002B2CF9AE}" pid="57" name="urixOrigin">
    <vt:lpwstr>121219 10:11:15.242</vt:lpwstr>
  </property>
  <property fmtid="{D5CDD505-2E9C-101B-9397-08002B2CF9AE}" pid="58" name="urixGuid">
    <vt:lpwstr>{2636AE8A-2204-4333-93C6-871DBF406446}</vt:lpwstr>
  </property>
</Properties>
</file>