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5485" w:rsidRPr="00322E14" w:rsidRDefault="00C85485">
      <w:pPr>
        <w:pStyle w:val="Frslagsrubrik"/>
      </w:pPr>
      <w:r w:rsidRPr="00322E14">
        <w:t>Förslag till riksdagsbeslut</w:t>
      </w:r>
    </w:p>
    <w:p w:rsidR="00C85485" w:rsidRPr="00322E14" w:rsidRDefault="00C85485">
      <w:pPr>
        <w:pStyle w:val="Hemstlatt"/>
      </w:pPr>
      <w:r w:rsidRPr="00322E14">
        <w:t>Riksdagen tillkännager för regeringen som sin mening vad som anförs i motionen om en flygplats i Sälen.</w:t>
      </w:r>
    </w:p>
    <w:p w:rsidR="00C85485" w:rsidRPr="00322E14" w:rsidRDefault="00C85485">
      <w:pPr>
        <w:pStyle w:val="Rubrik1"/>
      </w:pPr>
      <w:r w:rsidRPr="00322E14">
        <w:t>Bakgrund</w:t>
      </w:r>
    </w:p>
    <w:p w:rsidR="00C85485" w:rsidRPr="00322E14" w:rsidRDefault="00C85485">
      <w:r w:rsidRPr="00322E14">
        <w:t>Turistnäringen i Sälenfjällen med omgivning, även på den norska sidan, dr</w:t>
      </w:r>
      <w:r w:rsidRPr="00322E14">
        <w:t>i</w:t>
      </w:r>
      <w:r w:rsidRPr="00322E14">
        <w:t>ver tyvärr ett projekt om en ny flygplats i Sälen. En statlig medfinansiering på 250 miljoner kronor har utlovats och regionens politiker har inte lyckats mo</w:t>
      </w:r>
      <w:r w:rsidRPr="00322E14">
        <w:t>t</w:t>
      </w:r>
      <w:r w:rsidRPr="00322E14">
        <w:t>stå påtryckningarna om att även från den nivån bidra ekonomiskt.</w:t>
      </w:r>
    </w:p>
    <w:p w:rsidR="00C85485" w:rsidRPr="00322E14" w:rsidRDefault="00C85485">
      <w:pPr>
        <w:pStyle w:val="Rubrik1"/>
      </w:pPr>
      <w:r w:rsidRPr="00322E14">
        <w:t>Motivering</w:t>
      </w:r>
    </w:p>
    <w:p w:rsidR="00C85485" w:rsidRPr="00322E14" w:rsidRDefault="00C85485">
      <w:r w:rsidRPr="00322E14">
        <w:t>De miljöskadliga utsläppen av klimatpåverkande gaser från trafiken ökar år efter år trots både internationella, statliga och lokala ambitioner att de ska minska. De största utsläppen per passagerarkilometer kommer från flyget. Att bygga nya flygplatser bör därför föregås av mycket noggranna överväganden om alternativ. Därutöver bör ökat buller i fjällvärlden beaktas. Stora uppleve</w:t>
      </w:r>
      <w:r w:rsidRPr="00322E14">
        <w:t>l</w:t>
      </w:r>
      <w:r w:rsidRPr="00322E14">
        <w:t>sevärden skadas redan idag i området på grund av flyget.</w:t>
      </w:r>
    </w:p>
    <w:p w:rsidR="00C85485" w:rsidRPr="00322E14" w:rsidRDefault="00C85485">
      <w:pPr>
        <w:pStyle w:val="Normaltindrag"/>
      </w:pPr>
      <w:r w:rsidRPr="00322E14">
        <w:t>Konsekvenserna för övriga flygplatser i regionen är dåligt belysta och a</w:t>
      </w:r>
      <w:r w:rsidRPr="00322E14">
        <w:t>l</w:t>
      </w:r>
      <w:r w:rsidRPr="00322E14">
        <w:t>ternativ som ur miljösynpunkt är bättre har inte på allvar övervägts. Den tän</w:t>
      </w:r>
      <w:r w:rsidRPr="00322E14">
        <w:t>k</w:t>
      </w:r>
      <w:r w:rsidRPr="00322E14">
        <w:t>ta flygplatsen är avsedd för utrikes besökare och kommer inte att avlasta den olycksdrabbade vägtrafiken till och från Sälen. Att rusta vägen från den nä</w:t>
      </w:r>
      <w:r w:rsidRPr="00322E14">
        <w:t>r</w:t>
      </w:r>
      <w:r w:rsidRPr="00322E14">
        <w:t>belägna flygplatsen i Mora är ett ur miljösynpunkt betydligt bättre alternativ för de långväga resenärerna, särskilt om trafiken körs med biogasbussar.</w:t>
      </w:r>
    </w:p>
    <w:p w:rsidR="00C85485" w:rsidRPr="00322E14" w:rsidRDefault="00C85485">
      <w:pPr>
        <w:pStyle w:val="Normaltindrag"/>
      </w:pPr>
      <w:r w:rsidRPr="00322E14">
        <w:t>Den överväldigande majoriteten av besökarna till området kommer, om inget görs, även framledes att komma i egen bil med de risk</w:t>
      </w:r>
      <w:r w:rsidRPr="00322E14">
        <w:t xml:space="preserve">er det innebär </w:t>
      </w:r>
      <w:r w:rsidRPr="00322E14">
        <w:lastRenderedPageBreak/>
        <w:t>både för miljön och för trafiksäkerheten. En satsning på skidtåg hela vägen med en utbyggd järnväg är på sikt det enda sättet att lösa både trafikprobl</w:t>
      </w:r>
      <w:r w:rsidRPr="00322E14">
        <w:t>e</w:t>
      </w:r>
      <w:r w:rsidRPr="00322E14">
        <w:t>men och frågan om långsiktigt hållbara transporter till Sälen. De långväga resenärerna skulle då även få ett bättre flygutbud.</w:t>
      </w:r>
    </w:p>
    <w:p w:rsidR="00C85485" w:rsidRPr="00322E14" w:rsidRDefault="00C85485">
      <w:pPr>
        <w:pStyle w:val="Normaltindrag"/>
      </w:pPr>
      <w:r w:rsidRPr="00322E14">
        <w:t>Riksdagen bör därför ge regeringen till känna som sin uppfattning att en ny flygplats i Sälen inte kan vara aktuell.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22E14">
        <w:trPr>
          <w:cantSplit/>
        </w:trPr>
        <w:tc>
          <w:tcPr>
            <w:tcW w:w="3046" w:type="dxa"/>
          </w:tcPr>
          <w:p w:rsidR="00C85485" w:rsidRPr="00322E14" w:rsidRDefault="00C85485">
            <w:pPr>
              <w:pStyle w:val="UnderskriftDatum"/>
              <w:spacing w:before="240"/>
            </w:pPr>
            <w:r w:rsidRPr="00322E14">
              <w:t>Stockholm den 18 september 2013</w:t>
            </w:r>
          </w:p>
        </w:tc>
        <w:tc>
          <w:tcPr>
            <w:tcW w:w="3047" w:type="dxa"/>
          </w:tcPr>
          <w:p w:rsidR="00C85485" w:rsidRPr="00322E14" w:rsidRDefault="00C85485">
            <w:pPr>
              <w:pStyle w:val="Underskrifter"/>
              <w:spacing w:before="240"/>
            </w:pPr>
          </w:p>
        </w:tc>
      </w:tr>
      <w:tr w:rsidR="00000000" w:rsidRPr="00322E14">
        <w:trPr>
          <w:cantSplit/>
        </w:trPr>
        <w:tc>
          <w:tcPr>
            <w:tcW w:w="3046" w:type="dxa"/>
          </w:tcPr>
          <w:p w:rsidR="00C85485" w:rsidRPr="00322E14" w:rsidRDefault="00C85485">
            <w:pPr>
              <w:pStyle w:val="Underskrifter"/>
            </w:pPr>
            <w:r w:rsidRPr="00322E14">
              <w:t>Jan Lindholm (MP)</w:t>
            </w:r>
          </w:p>
        </w:tc>
        <w:tc>
          <w:tcPr>
            <w:tcW w:w="3046" w:type="dxa"/>
          </w:tcPr>
          <w:p w:rsidR="00C85485" w:rsidRPr="00322E14" w:rsidRDefault="00C85485">
            <w:pPr>
              <w:pStyle w:val="Underskrifter"/>
            </w:pPr>
          </w:p>
        </w:tc>
      </w:tr>
    </w:tbl>
    <w:p w:rsidR="00C85485" w:rsidRPr="00322E14" w:rsidRDefault="00C85485">
      <w:pPr>
        <w:pStyle w:val="Normaltindrag"/>
      </w:pPr>
    </w:p>
    <w:sectPr w:rsidR="00C85485" w:rsidRPr="00322E1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5485" w:rsidRPr="00322E14" w:rsidRDefault="00C85485">
      <w:r w:rsidRPr="00322E14">
        <w:separator/>
      </w:r>
    </w:p>
  </w:endnote>
  <w:endnote w:type="continuationSeparator" w:id="0">
    <w:p w:rsidR="00C85485" w:rsidRPr="00322E14" w:rsidRDefault="00C85485">
      <w:r w:rsidRPr="00322E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485" w:rsidRPr="00322E14" w:rsidRDefault="00322E14">
    <w:pPr>
      <w:pStyle w:val="Sidfot"/>
    </w:pPr>
    <w:r w:rsidRPr="00322E1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42333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5485" w:rsidRDefault="00C8548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85485" w:rsidRDefault="00C8548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485" w:rsidRPr="00322E14" w:rsidRDefault="00322E14">
    <w:pPr>
      <w:pStyle w:val="Sidfot"/>
    </w:pPr>
    <w:r w:rsidRPr="00322E1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453509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5485" w:rsidRDefault="00C8548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85485" w:rsidRDefault="00C8548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485" w:rsidRPr="00322E14" w:rsidRDefault="00322E14">
    <w:pPr>
      <w:pStyle w:val="Sidfot"/>
    </w:pPr>
    <w:r w:rsidRPr="00322E1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45993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5485" w:rsidRDefault="00C8548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85485" w:rsidRDefault="00C8548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5485" w:rsidRPr="00322E14" w:rsidRDefault="00C85485">
      <w:r w:rsidRPr="00322E14">
        <w:separator/>
      </w:r>
    </w:p>
  </w:footnote>
  <w:footnote w:type="continuationSeparator" w:id="0">
    <w:p w:rsidR="00C85485" w:rsidRPr="00322E14" w:rsidRDefault="00C85485">
      <w:r w:rsidRPr="00322E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485" w:rsidRPr="00322E14" w:rsidRDefault="00322E14">
    <w:pPr>
      <w:pStyle w:val="Sidhuvud"/>
    </w:pPr>
    <w:r w:rsidRPr="00322E1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710564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5485" w:rsidRDefault="00C8548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85485" w:rsidRDefault="00C8548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485" w:rsidRPr="00322E14" w:rsidRDefault="00322E14">
    <w:pPr>
      <w:pStyle w:val="Sidhuvud"/>
    </w:pPr>
    <w:r w:rsidRPr="00322E1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025915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5485" w:rsidRDefault="00C8548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85485" w:rsidRDefault="00C8548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485" w:rsidRPr="00322E14" w:rsidRDefault="00C85485">
    <w:pPr>
      <w:pStyle w:val="FSHNormal"/>
      <w:tabs>
        <w:tab w:val="right" w:pos="5840"/>
      </w:tabs>
    </w:pPr>
    <w:r w:rsidRPr="00322E14">
      <w:br/>
    </w:r>
    <w:r w:rsidRPr="00322E14">
      <w:fldChar w:fldCharType="begin" w:fldLock="1"/>
    </w:r>
    <w:r w:rsidRPr="00322E14">
      <w:instrText xml:space="preserve"> DOCPROPERTY</w:instrText>
    </w:r>
    <w:r w:rsidRPr="00322E14">
      <w:rPr>
        <w:sz w:val="18"/>
      </w:rPr>
      <w:instrText xml:space="preserve"> "YearUser" *\charformat </w:instrText>
    </w:r>
    <w:r w:rsidRPr="00322E14">
      <w:fldChar w:fldCharType="separate"/>
    </w:r>
    <w:r w:rsidRPr="00322E14">
      <w:t>2013/14</w:t>
    </w:r>
    <w:r w:rsidRPr="00322E14">
      <w:fldChar w:fldCharType="end"/>
    </w:r>
    <w:r w:rsidRPr="00322E14">
      <w:t xml:space="preserve"> </w:t>
    </w:r>
    <w:r w:rsidRPr="00322E14">
      <w:tab/>
      <w:t xml:space="preserve">mnr: </w:t>
    </w:r>
    <w:r w:rsidRPr="00322E14">
      <w:fldChar w:fldCharType="begin" w:fldLock="1"/>
    </w:r>
    <w:r w:rsidRPr="00322E14">
      <w:instrText xml:space="preserve"> DOCPROPERTY</w:instrText>
    </w:r>
    <w:r w:rsidRPr="00322E14">
      <w:rPr>
        <w:sz w:val="18"/>
      </w:rPr>
      <w:instrText xml:space="preserve"> "Motionsnummer" *\charformat </w:instrText>
    </w:r>
    <w:r w:rsidRPr="00322E14">
      <w:fldChar w:fldCharType="separate"/>
    </w:r>
    <w:r w:rsidRPr="00322E14">
      <w:t>T205</w:t>
    </w:r>
    <w:r w:rsidRPr="00322E14">
      <w:fldChar w:fldCharType="end"/>
    </w:r>
    <w:r w:rsidRPr="00322E14">
      <w:br/>
    </w:r>
    <w:r w:rsidRPr="00322E14">
      <w:fldChar w:fldCharType="begin" w:fldLock="1"/>
    </w:r>
    <w:r w:rsidRPr="00322E14">
      <w:instrText xml:space="preserve"> DOCPROPERTY</w:instrText>
    </w:r>
    <w:r w:rsidRPr="00322E14">
      <w:rPr>
        <w:sz w:val="18"/>
      </w:rPr>
      <w:instrText xml:space="preserve"> "Samling" *\charformat </w:instrText>
    </w:r>
    <w:r w:rsidRPr="00322E14">
      <w:fldChar w:fldCharType="end"/>
    </w:r>
    <w:r w:rsidRPr="00322E14">
      <w:tab/>
      <w:t xml:space="preserve">pnr: </w:t>
    </w:r>
    <w:r w:rsidRPr="00322E14">
      <w:fldChar w:fldCharType="begin" w:fldLock="1"/>
    </w:r>
    <w:r w:rsidRPr="00322E14">
      <w:instrText xml:space="preserve"> DOCPROPERTY</w:instrText>
    </w:r>
    <w:r w:rsidRPr="00322E14">
      <w:rPr>
        <w:sz w:val="18"/>
      </w:rPr>
      <w:instrText xml:space="preserve"> "Partinummer" *\charformat </w:instrText>
    </w:r>
    <w:r w:rsidRPr="00322E14">
      <w:fldChar w:fldCharType="separate"/>
    </w:r>
    <w:r w:rsidRPr="00322E14">
      <w:t>MP2663</w:t>
    </w:r>
    <w:r w:rsidRPr="00322E14">
      <w:fldChar w:fldCharType="end"/>
    </w:r>
  </w:p>
  <w:p w:rsidR="00C85485" w:rsidRPr="00322E14" w:rsidRDefault="00C85485">
    <w:pPr>
      <w:pStyle w:val="FSHRub1"/>
    </w:pPr>
    <w:r w:rsidRPr="00322E14">
      <w:t>Motion till riksdagen</w:t>
    </w:r>
    <w:r w:rsidRPr="00322E14">
      <w:br/>
    </w:r>
    <w:r w:rsidRPr="00322E14">
      <w:fldChar w:fldCharType="begin" w:fldLock="1"/>
    </w:r>
    <w:r w:rsidRPr="00322E14">
      <w:instrText xml:space="preserve"> DOCPROPERTY "YearUser" *\charformat </w:instrText>
    </w:r>
    <w:r w:rsidRPr="00322E14">
      <w:fldChar w:fldCharType="separate"/>
    </w:r>
    <w:r w:rsidRPr="00322E14">
      <w:t>2013/14</w:t>
    </w:r>
    <w:r w:rsidRPr="00322E14">
      <w:fldChar w:fldCharType="end"/>
    </w:r>
    <w:r w:rsidRPr="00322E14">
      <w:t>:</w:t>
    </w:r>
    <w:r w:rsidRPr="00322E14">
      <w:fldChar w:fldCharType="begin" w:fldLock="1"/>
    </w:r>
    <w:r w:rsidRPr="00322E14">
      <w:instrText xml:space="preserve"> DOCPROPERTY "Motionsnummer" *\charformat </w:instrText>
    </w:r>
    <w:r w:rsidRPr="00322E14">
      <w:fldChar w:fldCharType="separate"/>
    </w:r>
    <w:r w:rsidRPr="00322E14">
      <w:t>T205</w:t>
    </w:r>
    <w:r w:rsidRPr="00322E14">
      <w:fldChar w:fldCharType="end"/>
    </w:r>
  </w:p>
  <w:p w:rsidR="00C85485" w:rsidRPr="00322E14" w:rsidRDefault="00C85485">
    <w:pPr>
      <w:pStyle w:val="FSHNormalS5"/>
    </w:pPr>
    <w:r w:rsidRPr="00322E14">
      <w:fldChar w:fldCharType="begin" w:fldLock="1"/>
    </w:r>
    <w:r w:rsidRPr="00322E14">
      <w:instrText xml:space="preserve"> DOCPROPERTY "MotionarText" *\charformat </w:instrText>
    </w:r>
    <w:r w:rsidRPr="00322E14">
      <w:fldChar w:fldCharType="separate"/>
    </w:r>
    <w:r w:rsidRPr="00322E14">
      <w:t>av Jan Lindholm (MP)</w:t>
    </w:r>
    <w:r w:rsidRPr="00322E14">
      <w:fldChar w:fldCharType="end"/>
    </w:r>
    <w:r w:rsidRPr="00322E14">
      <w:br/>
    </w:r>
    <w:r w:rsidRPr="00322E14">
      <w:fldChar w:fldCharType="begin" w:fldLock="1"/>
    </w:r>
    <w:r w:rsidRPr="00322E14">
      <w:instrText xml:space="preserve"> DOCPROPERTY "SvarFrasKort" *\charformat </w:instrText>
    </w:r>
    <w:r w:rsidRPr="00322E14">
      <w:fldChar w:fldCharType="end"/>
    </w:r>
  </w:p>
  <w:p w:rsidR="00C85485" w:rsidRPr="00322E14" w:rsidRDefault="00C85485">
    <w:pPr>
      <w:pStyle w:val="FSHTitel"/>
    </w:pPr>
    <w:r w:rsidRPr="00322E14">
      <w:fldChar w:fldCharType="begin" w:fldLock="1"/>
    </w:r>
    <w:r w:rsidRPr="00322E14">
      <w:instrText xml:space="preserve"> DOCPROPERTY</w:instrText>
    </w:r>
    <w:r w:rsidRPr="00322E14">
      <w:rPr>
        <w:sz w:val="18"/>
      </w:rPr>
      <w:instrText xml:space="preserve"> "RubrikSvar" *\charformat </w:instrText>
    </w:r>
    <w:r w:rsidRPr="00322E14">
      <w:fldChar w:fldCharType="separate"/>
    </w:r>
    <w:r w:rsidRPr="00322E14">
      <w:t>Flygplats i Sälen</w:t>
    </w:r>
    <w:r w:rsidRPr="00322E14">
      <w:fldChar w:fldCharType="end"/>
    </w:r>
  </w:p>
  <w:p w:rsidR="00C85485" w:rsidRPr="00322E14" w:rsidRDefault="00C85485">
    <w:pPr>
      <w:pStyle w:val="Normal00"/>
    </w:pPr>
  </w:p>
  <w:p w:rsidR="00C85485" w:rsidRPr="00322E14" w:rsidRDefault="00C8548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39927822">
    <w:abstractNumId w:val="13"/>
  </w:num>
  <w:num w:numId="2" w16cid:durableId="706488958">
    <w:abstractNumId w:val="11"/>
  </w:num>
  <w:num w:numId="3" w16cid:durableId="1327435368">
    <w:abstractNumId w:val="14"/>
  </w:num>
  <w:num w:numId="4" w16cid:durableId="1295411193">
    <w:abstractNumId w:val="8"/>
  </w:num>
  <w:num w:numId="5" w16cid:durableId="413547481">
    <w:abstractNumId w:val="3"/>
  </w:num>
  <w:num w:numId="6" w16cid:durableId="766466622">
    <w:abstractNumId w:val="2"/>
  </w:num>
  <w:num w:numId="7" w16cid:durableId="1043821657">
    <w:abstractNumId w:val="1"/>
  </w:num>
  <w:num w:numId="8" w16cid:durableId="1473987989">
    <w:abstractNumId w:val="0"/>
  </w:num>
  <w:num w:numId="9" w16cid:durableId="606231969">
    <w:abstractNumId w:val="9"/>
  </w:num>
  <w:num w:numId="10" w16cid:durableId="1155297142">
    <w:abstractNumId w:val="7"/>
  </w:num>
  <w:num w:numId="11" w16cid:durableId="1403677223">
    <w:abstractNumId w:val="6"/>
  </w:num>
  <w:num w:numId="12" w16cid:durableId="674379942">
    <w:abstractNumId w:val="5"/>
  </w:num>
  <w:num w:numId="13" w16cid:durableId="1684622280">
    <w:abstractNumId w:val="4"/>
  </w:num>
  <w:num w:numId="14" w16cid:durableId="93592716">
    <w:abstractNumId w:val="16"/>
  </w:num>
  <w:num w:numId="15" w16cid:durableId="1413354115">
    <w:abstractNumId w:val="12"/>
  </w:num>
  <w:num w:numId="16" w16cid:durableId="1860846445">
    <w:abstractNumId w:val="15"/>
  </w:num>
  <w:num w:numId="17" w16cid:durableId="1990282061">
    <w:abstractNumId w:val="10"/>
  </w:num>
  <w:num w:numId="18" w16cid:durableId="546336364">
    <w:abstractNumId w:val="11"/>
  </w:num>
  <w:num w:numId="19" w16cid:durableId="1876500803">
    <w:abstractNumId w:val="14"/>
  </w:num>
  <w:num w:numId="20" w16cid:durableId="1257516087">
    <w:abstractNumId w:val="10"/>
  </w:num>
  <w:num w:numId="21" w16cid:durableId="1911885657">
    <w:abstractNumId w:val="11"/>
  </w:num>
  <w:num w:numId="22" w16cid:durableId="19703524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8"/>
    <w:docVar w:name="PersonGUIDs" w:val="{7B1300F0-A439-4480-ABF5-039C4646D434}"/>
  </w:docVars>
  <w:rsids>
    <w:rsidRoot w:val="008124FE"/>
    <w:rsid w:val="00322E14"/>
    <w:rsid w:val="008124FE"/>
    <w:rsid w:val="00C8548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4F0AA8B-271A-4FD4-98BB-E52EA4620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1648</Characters>
  <Application>Microsoft Office Word</Application>
  <DocSecurity>4</DocSecurity>
  <Lines>33</Lines>
  <Paragraphs>12</Paragraphs>
  <ScaleCrop>false</ScaleCrop>
  <HeadingPairs>
    <vt:vector size="2" baseType="variant">
      <vt:variant>
        <vt:lpstr>Rubrik</vt:lpstr>
      </vt:variant>
      <vt:variant>
        <vt:i4>1</vt:i4>
      </vt:variant>
    </vt:vector>
  </HeadingPairs>
  <TitlesOfParts>
    <vt:vector size="1" baseType="lpstr">
      <vt:lpstr>MP2663</vt:lpstr>
    </vt:vector>
  </TitlesOfParts>
  <Company>Riksdagen</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MP2663</dc:title>
  <dc:subject>MP2663</dc:subject>
  <dc:creator>Riksdagen</dc:creator>
  <cp:keywords>Riksdagen</cp:keywords>
  <dc:description>AD-ändringar</dc:description>
  <cp:lastModifiedBy>Lars Brink</cp:lastModifiedBy>
  <cp:revision>2</cp:revision>
  <cp:lastPrinted>2013-10-07T12:27:00Z</cp:lastPrinted>
  <dcterms:created xsi:type="dcterms:W3CDTF">2025-12-17T23:57:00Z</dcterms:created>
  <dcterms:modified xsi:type="dcterms:W3CDTF">2025-12-17T23:57:00Z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mot2000_606_2013-09-18</vt:lpwstr>
  </property>
  <property fmtid="{D5CDD505-2E9C-101B-9397-08002B2CF9AE}" pid="3" name="version">
    <vt:lpwstr>mot2000_606_2013-09-18</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Flygplats i Sälen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Flygplats i Sälen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MP2663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T205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september 2013</vt:lpwstr>
  </property>
  <property fmtid="{D5CDD505-2E9C-101B-9397-08002B2CF9AE}" pid="44" name="NotesUID">
    <vt:lpwstr/>
  </property>
  <property fmtid="{D5CDD505-2E9C-101B-9397-08002B2CF9AE}" pid="45" name="ReservUID">
    <vt:lpwstr>ms0207ab</vt:lpwstr>
  </property>
  <property fmtid="{D5CDD505-2E9C-101B-9397-08002B2CF9AE}" pid="46" name="MotionID">
    <vt:lpwstr>20132014000000770080000026630069</vt:lpwstr>
  </property>
  <property fmtid="{D5CDD505-2E9C-101B-9397-08002B2CF9AE}" pid="47" name="datum">
    <vt:lpwstr>130918</vt:lpwstr>
  </property>
  <property fmtid="{D5CDD505-2E9C-101B-9397-08002B2CF9AE}" pid="48" name="avsändar-e-post">
    <vt:lpwstr/>
  </property>
  <property fmtid="{D5CDD505-2E9C-101B-9397-08002B2CF9AE}" pid="49" name="id">
    <vt:lpwstr>20132014000000770080000026630069</vt:lpwstr>
  </property>
  <property fmtid="{D5CDD505-2E9C-101B-9397-08002B2CF9AE}" pid="50" name="nummer">
    <vt:lpwstr>205</vt:lpwstr>
  </property>
  <property fmtid="{D5CDD505-2E9C-101B-9397-08002B2CF9AE}" pid="51" name="utskottsbeteckning">
    <vt:lpwstr>T</vt:lpwstr>
  </property>
  <property fmtid="{D5CDD505-2E9C-101B-9397-08002B2CF9AE}" pid="52" name="GlobalUID">
    <vt:lpwstr>{DCCBE859-F452-4577-8B34-3508D59A52F7}</vt:lpwstr>
  </property>
  <property fmtid="{D5CDD505-2E9C-101B-9397-08002B2CF9AE}" pid="53" name="Överföringar">
    <vt:i4>0</vt:i4>
  </property>
  <property fmtid="{D5CDD505-2E9C-101B-9397-08002B2CF9AE}" pid="54" name="Checksum">
    <vt:lpwstr>*0001136687349*</vt:lpwstr>
  </property>
  <property fmtid="{D5CDD505-2E9C-101B-9397-08002B2CF9AE}" pid="55" name="skuggnummer">
    <vt:lpwstr>43</vt:lpwstr>
  </property>
  <property fmtid="{D5CDD505-2E9C-101B-9397-08002B2CF9AE}" pid="56" name="urixVersion">
    <vt:lpwstr>4.6.0.0</vt:lpwstr>
  </property>
  <property fmtid="{D5CDD505-2E9C-101B-9397-08002B2CF9AE}" pid="57" name="urixOrigin">
    <vt:lpwstr>131007 14:27:27.345</vt:lpwstr>
  </property>
  <property fmtid="{D5CDD505-2E9C-101B-9397-08002B2CF9AE}" pid="58" name="urixGuid">
    <vt:lpwstr>{FD0B6F1B-4184-4E9B-9257-5816D3E5E97C}</vt:lpwstr>
  </property>
</Properties>
</file>