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E0CD" w14:textId="4CE773CD" w:rsidR="009954E3" w:rsidRDefault="009954E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2020/21:672 av Katarina Brännström (M)</w:t>
      </w:r>
      <w:r>
        <w:br/>
        <w:t>Garantipension till flyktingar</w:t>
      </w:r>
    </w:p>
    <w:p w14:paraId="11570B44" w14:textId="3BFAE742" w:rsidR="009954E3" w:rsidRDefault="009954E3" w:rsidP="002749F7">
      <w:pPr>
        <w:pStyle w:val="Brdtext"/>
      </w:pPr>
      <w:r>
        <w:t>Katarina Brännström har frågat mig o</w:t>
      </w:r>
      <w:r w:rsidR="009D404D">
        <w:t>m</w:t>
      </w:r>
      <w:r>
        <w:t xml:space="preserve"> jag avser att vidta några åtgärder för att göra förändringar i </w:t>
      </w:r>
      <w:r w:rsidR="003C0593">
        <w:t>undantaget gällande rätten till full garantipension för dem som kommit som flyktingar och fått asyl i Sverige</w:t>
      </w:r>
      <w:r>
        <w:t>.</w:t>
      </w:r>
      <w:r w:rsidR="009D404D">
        <w:t xml:space="preserve"> </w:t>
      </w:r>
    </w:p>
    <w:p w14:paraId="039D4BC7" w14:textId="77777777" w:rsidR="00B60DF9" w:rsidRDefault="00B52196" w:rsidP="00B52196">
      <w:pPr>
        <w:pStyle w:val="Brdtext"/>
      </w:pPr>
      <w:r w:rsidRPr="00DD026A">
        <w:t>De</w:t>
      </w:r>
      <w:r>
        <w:t>n</w:t>
      </w:r>
      <w:r w:rsidRPr="00DD026A">
        <w:t xml:space="preserve"> svenska social</w:t>
      </w:r>
      <w:r>
        <w:t>försäkringen</w:t>
      </w:r>
      <w:r w:rsidRPr="00DD026A">
        <w:t xml:space="preserve"> </w:t>
      </w:r>
      <w:r>
        <w:t xml:space="preserve">omfattar </w:t>
      </w:r>
      <w:r w:rsidRPr="00DD026A">
        <w:t xml:space="preserve">alla som är </w:t>
      </w:r>
      <w:r>
        <w:t xml:space="preserve">försäkrade i Sverige genom </w:t>
      </w:r>
      <w:r w:rsidRPr="00DD026A">
        <w:t>bos</w:t>
      </w:r>
      <w:r>
        <w:t>ättning eller arbete. Att bli försäkrad för bosättning kräver att personen kan antas vistas i Sverige under en längre period än ett år. Personer som kommer från ett land utanför EU/EES behöver vidare ha ett uppe</w:t>
      </w:r>
      <w:r>
        <w:softHyphen/>
        <w:t>hålls</w:t>
      </w:r>
      <w:r>
        <w:softHyphen/>
        <w:t>tillstånd för att få tillgång till svenska bosättningsbaserade socialför</w:t>
      </w:r>
      <w:r>
        <w:softHyphen/>
        <w:t>säkrings</w:t>
      </w:r>
      <w:r>
        <w:softHyphen/>
        <w:t>förmåner. Därutöver gäller för garantipension att personen måste ha varit bosatt här i minst tre år. För att få full garanti</w:t>
      </w:r>
      <w:r>
        <w:softHyphen/>
        <w:t xml:space="preserve">pension krävs 40 års bosättning i Sverige. </w:t>
      </w:r>
    </w:p>
    <w:p w14:paraId="68350082" w14:textId="3964964E" w:rsidR="00CA4590" w:rsidRDefault="00FC7BF1" w:rsidP="003337CE">
      <w:pPr>
        <w:pStyle w:val="Brdtext"/>
      </w:pPr>
      <w:r>
        <w:t>R</w:t>
      </w:r>
      <w:r w:rsidR="003337CE">
        <w:t>egeringen</w:t>
      </w:r>
      <w:r>
        <w:t xml:space="preserve"> gav</w:t>
      </w:r>
      <w:r w:rsidR="003337CE">
        <w:t xml:space="preserve"> i tilläggsdirektiv </w:t>
      </w:r>
      <w:r w:rsidR="00B60DF9">
        <w:t>(</w:t>
      </w:r>
      <w:r w:rsidR="005A7FAA">
        <w:t>kommittédirektiv 2019:75</w:t>
      </w:r>
      <w:r w:rsidR="00B60DF9">
        <w:t xml:space="preserve">) </w:t>
      </w:r>
      <w:r w:rsidR="003337CE">
        <w:t xml:space="preserve">Garantipensionsutredningen </w:t>
      </w:r>
      <w:r w:rsidR="00B60DF9">
        <w:t>(</w:t>
      </w:r>
      <w:r w:rsidR="005A7FAA">
        <w:t>S 2018:14</w:t>
      </w:r>
      <w:r w:rsidR="00B60DF9">
        <w:t xml:space="preserve">) </w:t>
      </w:r>
      <w:r w:rsidR="003337CE">
        <w:t>i uppdrag att utreda särregel</w:t>
      </w:r>
      <w:r w:rsidR="00785606">
        <w:t>n som innebär att vissa försäkrade kan få tillgodoräkna sig bosättningstid i tidigare hemland som försäkringstid för garantipension</w:t>
      </w:r>
      <w:r w:rsidR="003337CE">
        <w:t xml:space="preserve">. Garantipensionsutredningen lämnade </w:t>
      </w:r>
      <w:r w:rsidR="00CA4590">
        <w:t>sitt slutbetänkande Grundpension – Några anslutande frågor</w:t>
      </w:r>
      <w:r w:rsidR="00570954">
        <w:t xml:space="preserve"> (SOU 2020:32)</w:t>
      </w:r>
      <w:r w:rsidR="00CA4590">
        <w:t xml:space="preserve"> den 31 maj 202</w:t>
      </w:r>
      <w:r w:rsidR="003337CE">
        <w:t>0</w:t>
      </w:r>
      <w:r w:rsidR="00F27FEB">
        <w:t>. I slutbetänkandet lämnar utredningen</w:t>
      </w:r>
      <w:r w:rsidR="00785606">
        <w:t xml:space="preserve"> förslag </w:t>
      </w:r>
      <w:r w:rsidR="00F27FEB">
        <w:t>om att särregeln ska tas bort</w:t>
      </w:r>
      <w:r w:rsidR="00CA4590">
        <w:t>. Betänkandet har därefter varit ute på remiss till och med den 16 oktober 202</w:t>
      </w:r>
      <w:r w:rsidR="003337CE">
        <w:t>0</w:t>
      </w:r>
      <w:r w:rsidR="00CA4590">
        <w:t xml:space="preserve">. </w:t>
      </w:r>
      <w:r w:rsidR="00B60DF9">
        <w:t>D</w:t>
      </w:r>
      <w:r w:rsidR="00CA4590">
        <w:t xml:space="preserve">en fortsatta hanteringen av frågan bereds nu inom </w:t>
      </w:r>
      <w:r w:rsidR="001B3ED6">
        <w:t>R</w:t>
      </w:r>
      <w:r w:rsidR="00CA4590">
        <w:t>egeringskansliet.</w:t>
      </w:r>
    </w:p>
    <w:p w14:paraId="6F459B46" w14:textId="77777777" w:rsidR="009954E3" w:rsidRDefault="009954E3" w:rsidP="002749F7">
      <w:pPr>
        <w:pStyle w:val="Brdtext"/>
      </w:pPr>
    </w:p>
    <w:p w14:paraId="5C62CAAF" w14:textId="7AF1722F" w:rsidR="009954E3" w:rsidRDefault="009954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13B599756F4B5EA76E90C72783D1E7"/>
          </w:placeholder>
          <w:dataBinding w:prefixMappings="xmlns:ns0='http://lp/documentinfo/RK' " w:xpath="/ns0:DocumentInfo[1]/ns0:BaseInfo[1]/ns0:HeaderDate[1]" w:storeItemID="{2221194C-728B-455B-B7C3-F6DCA8B159E6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3ED6">
            <w:t>2 december 2020</w:t>
          </w:r>
        </w:sdtContent>
      </w:sdt>
    </w:p>
    <w:p w14:paraId="550677F6" w14:textId="77777777" w:rsidR="009954E3" w:rsidRDefault="009954E3" w:rsidP="004E7A8F">
      <w:pPr>
        <w:pStyle w:val="Brdtextutanavstnd"/>
      </w:pPr>
    </w:p>
    <w:p w14:paraId="7434F0C8" w14:textId="77777777" w:rsidR="009954E3" w:rsidRDefault="009954E3" w:rsidP="004E7A8F">
      <w:pPr>
        <w:pStyle w:val="Brdtextutanavstnd"/>
      </w:pPr>
    </w:p>
    <w:p w14:paraId="2E060F62" w14:textId="77777777" w:rsidR="009954E3" w:rsidRDefault="009954E3" w:rsidP="004E7A8F">
      <w:pPr>
        <w:pStyle w:val="Brdtextutanavstnd"/>
      </w:pPr>
    </w:p>
    <w:p w14:paraId="3988FDA4" w14:textId="2A098FD7" w:rsidR="009954E3" w:rsidRDefault="009954E3" w:rsidP="00422A41">
      <w:pPr>
        <w:pStyle w:val="Brdtext"/>
      </w:pPr>
      <w:r>
        <w:t>Ardalan Shekarabi</w:t>
      </w:r>
    </w:p>
    <w:p w14:paraId="57774AA7" w14:textId="77777777" w:rsidR="009954E3" w:rsidRPr="00DB48AB" w:rsidRDefault="009954E3" w:rsidP="00DB48AB">
      <w:pPr>
        <w:pStyle w:val="Brdtext"/>
      </w:pPr>
    </w:p>
    <w:sectPr w:rsidR="009954E3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E293" w14:textId="77777777" w:rsidR="000270A5" w:rsidRDefault="000270A5" w:rsidP="00A87A54">
      <w:pPr>
        <w:spacing w:after="0" w:line="240" w:lineRule="auto"/>
      </w:pPr>
      <w:r>
        <w:separator/>
      </w:r>
    </w:p>
  </w:endnote>
  <w:endnote w:type="continuationSeparator" w:id="0">
    <w:p w14:paraId="4E29D1CF" w14:textId="77777777" w:rsidR="000270A5" w:rsidRDefault="000270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91A9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2585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AB70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18D4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0460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96EE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1264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C2CB5F" w14:textId="77777777" w:rsidTr="00C26068">
      <w:trPr>
        <w:trHeight w:val="227"/>
      </w:trPr>
      <w:tc>
        <w:tcPr>
          <w:tcW w:w="4074" w:type="dxa"/>
        </w:tcPr>
        <w:p w14:paraId="5E56A8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7C6F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00DF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5721" w14:textId="77777777" w:rsidR="000270A5" w:rsidRDefault="000270A5" w:rsidP="00A87A54">
      <w:pPr>
        <w:spacing w:after="0" w:line="240" w:lineRule="auto"/>
      </w:pPr>
      <w:r>
        <w:separator/>
      </w:r>
    </w:p>
  </w:footnote>
  <w:footnote w:type="continuationSeparator" w:id="0">
    <w:p w14:paraId="662E7604" w14:textId="77777777" w:rsidR="000270A5" w:rsidRDefault="000270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54E3" w14:paraId="63CC9716" w14:textId="77777777" w:rsidTr="00C93EBA">
      <w:trPr>
        <w:trHeight w:val="227"/>
      </w:trPr>
      <w:tc>
        <w:tcPr>
          <w:tcW w:w="5534" w:type="dxa"/>
        </w:tcPr>
        <w:p w14:paraId="0B8362EC" w14:textId="77777777" w:rsidR="009954E3" w:rsidRPr="007D73AB" w:rsidRDefault="009954E3">
          <w:pPr>
            <w:pStyle w:val="Sidhuvud"/>
          </w:pPr>
        </w:p>
      </w:tc>
      <w:tc>
        <w:tcPr>
          <w:tcW w:w="3170" w:type="dxa"/>
          <w:vAlign w:val="bottom"/>
        </w:tcPr>
        <w:p w14:paraId="4A76B181" w14:textId="77777777" w:rsidR="009954E3" w:rsidRPr="007D73AB" w:rsidRDefault="009954E3" w:rsidP="00340DE0">
          <w:pPr>
            <w:pStyle w:val="Sidhuvud"/>
          </w:pPr>
        </w:p>
      </w:tc>
      <w:tc>
        <w:tcPr>
          <w:tcW w:w="1134" w:type="dxa"/>
        </w:tcPr>
        <w:p w14:paraId="46847D6D" w14:textId="77777777" w:rsidR="009954E3" w:rsidRDefault="009954E3" w:rsidP="005A703A">
          <w:pPr>
            <w:pStyle w:val="Sidhuvud"/>
          </w:pPr>
        </w:p>
      </w:tc>
    </w:tr>
    <w:tr w:rsidR="009954E3" w14:paraId="720F1B65" w14:textId="77777777" w:rsidTr="00C93EBA">
      <w:trPr>
        <w:trHeight w:val="1928"/>
      </w:trPr>
      <w:tc>
        <w:tcPr>
          <w:tcW w:w="5534" w:type="dxa"/>
        </w:tcPr>
        <w:p w14:paraId="3ACD14B0" w14:textId="77777777" w:rsidR="009954E3" w:rsidRPr="00340DE0" w:rsidRDefault="009954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4A675" wp14:editId="5562C14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9F7AC7" w14:textId="77777777" w:rsidR="009954E3" w:rsidRPr="00710A6C" w:rsidRDefault="009954E3" w:rsidP="00EE3C0F">
          <w:pPr>
            <w:pStyle w:val="Sidhuvud"/>
            <w:rPr>
              <w:b/>
            </w:rPr>
          </w:pPr>
        </w:p>
        <w:p w14:paraId="49361223" w14:textId="77777777" w:rsidR="009954E3" w:rsidRDefault="009954E3" w:rsidP="00EE3C0F">
          <w:pPr>
            <w:pStyle w:val="Sidhuvud"/>
          </w:pPr>
        </w:p>
        <w:p w14:paraId="3A62AD7E" w14:textId="77777777" w:rsidR="009954E3" w:rsidRDefault="009954E3" w:rsidP="00EE3C0F">
          <w:pPr>
            <w:pStyle w:val="Sidhuvud"/>
          </w:pPr>
        </w:p>
        <w:p w14:paraId="76A6A060" w14:textId="77777777" w:rsidR="009954E3" w:rsidRDefault="009954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CBC722EE9D4C73817DF9940963A4BF"/>
            </w:placeholder>
            <w:dataBinding w:prefixMappings="xmlns:ns0='http://lp/documentinfo/RK' " w:xpath="/ns0:DocumentInfo[1]/ns0:BaseInfo[1]/ns0:Dnr[1]" w:storeItemID="{2221194C-728B-455B-B7C3-F6DCA8B159E6}"/>
            <w:text/>
          </w:sdtPr>
          <w:sdtEndPr/>
          <w:sdtContent>
            <w:p w14:paraId="71636866" w14:textId="56A849DE" w:rsidR="009954E3" w:rsidRDefault="00137002" w:rsidP="00EE3C0F">
              <w:pPr>
                <w:pStyle w:val="Sidhuvud"/>
              </w:pPr>
              <w:r>
                <w:t>S2020/08771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148474CB254BFD871BCA7BA820C2B7"/>
            </w:placeholder>
            <w:showingPlcHdr/>
            <w:dataBinding w:prefixMappings="xmlns:ns0='http://lp/documentinfo/RK' " w:xpath="/ns0:DocumentInfo[1]/ns0:BaseInfo[1]/ns0:DocNumber[1]" w:storeItemID="{2221194C-728B-455B-B7C3-F6DCA8B159E6}"/>
            <w:text/>
          </w:sdtPr>
          <w:sdtEndPr/>
          <w:sdtContent>
            <w:p w14:paraId="0DA9160E" w14:textId="77777777" w:rsidR="009954E3" w:rsidRDefault="009954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BFDA73" w14:textId="77777777" w:rsidR="009954E3" w:rsidRDefault="009954E3" w:rsidP="00EE3C0F">
          <w:pPr>
            <w:pStyle w:val="Sidhuvud"/>
          </w:pPr>
        </w:p>
      </w:tc>
      <w:tc>
        <w:tcPr>
          <w:tcW w:w="1134" w:type="dxa"/>
        </w:tcPr>
        <w:p w14:paraId="1D2C2C92" w14:textId="77777777" w:rsidR="009954E3" w:rsidRDefault="009954E3" w:rsidP="0094502D">
          <w:pPr>
            <w:pStyle w:val="Sidhuvud"/>
          </w:pPr>
        </w:p>
        <w:p w14:paraId="42B698C2" w14:textId="77777777" w:rsidR="009954E3" w:rsidRPr="0094502D" w:rsidRDefault="009954E3" w:rsidP="00EC71A6">
          <w:pPr>
            <w:pStyle w:val="Sidhuvud"/>
          </w:pPr>
        </w:p>
      </w:tc>
    </w:tr>
    <w:tr w:rsidR="009954E3" w14:paraId="2FE306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88A136E13E465684DABB680D9CC3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9AF87D" w14:textId="77777777" w:rsidR="009954E3" w:rsidRPr="009954E3" w:rsidRDefault="009954E3" w:rsidP="00340DE0">
              <w:pPr>
                <w:pStyle w:val="Sidhuvud"/>
                <w:rPr>
                  <w:b/>
                </w:rPr>
              </w:pPr>
              <w:r w:rsidRPr="009954E3">
                <w:rPr>
                  <w:b/>
                </w:rPr>
                <w:t>Socialdepartementet</w:t>
              </w:r>
            </w:p>
            <w:p w14:paraId="5AF056D2" w14:textId="77777777" w:rsidR="00A33B8F" w:rsidRDefault="009954E3" w:rsidP="00340DE0">
              <w:pPr>
                <w:pStyle w:val="Sidhuvud"/>
              </w:pPr>
              <w:r w:rsidRPr="009954E3">
                <w:t>Socialförsäkringsministern</w:t>
              </w:r>
            </w:p>
            <w:p w14:paraId="131DDEE6" w14:textId="77777777" w:rsidR="00A33B8F" w:rsidRDefault="00A33B8F" w:rsidP="00340DE0">
              <w:pPr>
                <w:pStyle w:val="Sidhuvud"/>
              </w:pPr>
            </w:p>
            <w:p w14:paraId="7C3BA48E" w14:textId="63C89158" w:rsidR="009954E3" w:rsidRPr="000F451A" w:rsidRDefault="009954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A5AB9B3BA0493F9E5CDFB167782C58"/>
          </w:placeholder>
          <w:dataBinding w:prefixMappings="xmlns:ns0='http://lp/documentinfo/RK' " w:xpath="/ns0:DocumentInfo[1]/ns0:BaseInfo[1]/ns0:Recipient[1]" w:storeItemID="{2221194C-728B-455B-B7C3-F6DCA8B159E6}"/>
          <w:text w:multiLine="1"/>
        </w:sdtPr>
        <w:sdtEndPr/>
        <w:sdtContent>
          <w:tc>
            <w:tcPr>
              <w:tcW w:w="3170" w:type="dxa"/>
            </w:tcPr>
            <w:p w14:paraId="1724D0ED" w14:textId="77777777" w:rsidR="009954E3" w:rsidRDefault="009954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6FD8F4" w14:textId="77777777" w:rsidR="009954E3" w:rsidRDefault="009954E3" w:rsidP="003E6020">
          <w:pPr>
            <w:pStyle w:val="Sidhuvud"/>
          </w:pPr>
        </w:p>
      </w:tc>
    </w:tr>
  </w:tbl>
  <w:p w14:paraId="336CBD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0A5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51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00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ED6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8E6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7C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59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954"/>
    <w:rsid w:val="005710DE"/>
    <w:rsid w:val="00571A0B"/>
    <w:rsid w:val="00573DFD"/>
    <w:rsid w:val="005747D0"/>
    <w:rsid w:val="005758A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FAA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60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94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4E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CAB"/>
    <w:rsid w:val="009C2459"/>
    <w:rsid w:val="009C255A"/>
    <w:rsid w:val="009C2B46"/>
    <w:rsid w:val="009C4448"/>
    <w:rsid w:val="009C610D"/>
    <w:rsid w:val="009D10E5"/>
    <w:rsid w:val="009D404D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B8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196"/>
    <w:rsid w:val="00B556E8"/>
    <w:rsid w:val="00B55E70"/>
    <w:rsid w:val="00B60238"/>
    <w:rsid w:val="00B60DF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59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C6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FE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BF1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9D946A"/>
  <w15:docId w15:val="{E9680F93-334E-49DA-BE99-808EE4F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CBC722EE9D4C73817DF9940963A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47482-C0E9-4269-A8D4-B4723038F11F}"/>
      </w:docPartPr>
      <w:docPartBody>
        <w:p w:rsidR="008C29BA" w:rsidRDefault="00592715" w:rsidP="00592715">
          <w:pPr>
            <w:pStyle w:val="CDCBC722EE9D4C73817DF9940963A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148474CB254BFD871BCA7BA820C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44699-D2F7-4641-8FBB-0EE380DC21C2}"/>
      </w:docPartPr>
      <w:docPartBody>
        <w:p w:rsidR="008C29BA" w:rsidRDefault="00592715" w:rsidP="00592715">
          <w:pPr>
            <w:pStyle w:val="7A148474CB254BFD871BCA7BA820C2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88A136E13E465684DABB680D9CC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B8CBD-B89D-4FC7-BDA0-78B9C146B2FA}"/>
      </w:docPartPr>
      <w:docPartBody>
        <w:p w:rsidR="008C29BA" w:rsidRDefault="00592715" w:rsidP="00592715">
          <w:pPr>
            <w:pStyle w:val="9288A136E13E465684DABB680D9CC3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A5AB9B3BA0493F9E5CDFB167782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85375-784E-46A9-AF97-302B5E234296}"/>
      </w:docPartPr>
      <w:docPartBody>
        <w:p w:rsidR="008C29BA" w:rsidRDefault="00592715" w:rsidP="00592715">
          <w:pPr>
            <w:pStyle w:val="8CA5AB9B3BA0493F9E5CDFB167782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3B599756F4B5EA76E90C72783D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0AEF3-4F19-45F8-85CE-153FBD781BC6}"/>
      </w:docPartPr>
      <w:docPartBody>
        <w:p w:rsidR="008C29BA" w:rsidRDefault="00592715" w:rsidP="00592715">
          <w:pPr>
            <w:pStyle w:val="9713B599756F4B5EA76E90C72783D1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15"/>
    <w:rsid w:val="00592715"/>
    <w:rsid w:val="00622B9E"/>
    <w:rsid w:val="008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AC5B7DD87A4FDEA6125F49F9C71674">
    <w:name w:val="60AC5B7DD87A4FDEA6125F49F9C71674"/>
    <w:rsid w:val="00592715"/>
  </w:style>
  <w:style w:type="character" w:styleId="Platshllartext">
    <w:name w:val="Placeholder Text"/>
    <w:basedOn w:val="Standardstycketeckensnitt"/>
    <w:uiPriority w:val="99"/>
    <w:semiHidden/>
    <w:rsid w:val="00592715"/>
    <w:rPr>
      <w:noProof w:val="0"/>
      <w:color w:val="808080"/>
    </w:rPr>
  </w:style>
  <w:style w:type="paragraph" w:customStyle="1" w:styleId="F534A4C72AC145E9AD3AD36CACF888FA">
    <w:name w:val="F534A4C72AC145E9AD3AD36CACF888FA"/>
    <w:rsid w:val="00592715"/>
  </w:style>
  <w:style w:type="paragraph" w:customStyle="1" w:styleId="625638C2772C434DB26383C2C92EAC92">
    <w:name w:val="625638C2772C434DB26383C2C92EAC92"/>
    <w:rsid w:val="00592715"/>
  </w:style>
  <w:style w:type="paragraph" w:customStyle="1" w:styleId="2D215A2CDDA34DC9B21AB9C5A2D53E6A">
    <w:name w:val="2D215A2CDDA34DC9B21AB9C5A2D53E6A"/>
    <w:rsid w:val="00592715"/>
  </w:style>
  <w:style w:type="paragraph" w:customStyle="1" w:styleId="CDCBC722EE9D4C73817DF9940963A4BF">
    <w:name w:val="CDCBC722EE9D4C73817DF9940963A4BF"/>
    <w:rsid w:val="00592715"/>
  </w:style>
  <w:style w:type="paragraph" w:customStyle="1" w:styleId="7A148474CB254BFD871BCA7BA820C2B7">
    <w:name w:val="7A148474CB254BFD871BCA7BA820C2B7"/>
    <w:rsid w:val="00592715"/>
  </w:style>
  <w:style w:type="paragraph" w:customStyle="1" w:styleId="07C2B574F3F84D369B232782C9753E06">
    <w:name w:val="07C2B574F3F84D369B232782C9753E06"/>
    <w:rsid w:val="00592715"/>
  </w:style>
  <w:style w:type="paragraph" w:customStyle="1" w:styleId="796767337BD64F759C97AD0ACD6946AC">
    <w:name w:val="796767337BD64F759C97AD0ACD6946AC"/>
    <w:rsid w:val="00592715"/>
  </w:style>
  <w:style w:type="paragraph" w:customStyle="1" w:styleId="1446EA4D984348609B654B73241B4B9D">
    <w:name w:val="1446EA4D984348609B654B73241B4B9D"/>
    <w:rsid w:val="00592715"/>
  </w:style>
  <w:style w:type="paragraph" w:customStyle="1" w:styleId="9288A136E13E465684DABB680D9CC35A">
    <w:name w:val="9288A136E13E465684DABB680D9CC35A"/>
    <w:rsid w:val="00592715"/>
  </w:style>
  <w:style w:type="paragraph" w:customStyle="1" w:styleId="8CA5AB9B3BA0493F9E5CDFB167782C58">
    <w:name w:val="8CA5AB9B3BA0493F9E5CDFB167782C58"/>
    <w:rsid w:val="00592715"/>
  </w:style>
  <w:style w:type="paragraph" w:customStyle="1" w:styleId="7A148474CB254BFD871BCA7BA820C2B71">
    <w:name w:val="7A148474CB254BFD871BCA7BA820C2B71"/>
    <w:rsid w:val="00592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88A136E13E465684DABB680D9CC35A1">
    <w:name w:val="9288A136E13E465684DABB680D9CC35A1"/>
    <w:rsid w:val="005927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2E316E9343478D83104DBCDB55E39A">
    <w:name w:val="BE2E316E9343478D83104DBCDB55E39A"/>
    <w:rsid w:val="00592715"/>
  </w:style>
  <w:style w:type="paragraph" w:customStyle="1" w:styleId="DD2B97AB9391475F89D6CD609CC0E7AF">
    <w:name w:val="DD2B97AB9391475F89D6CD609CC0E7AF"/>
    <w:rsid w:val="00592715"/>
  </w:style>
  <w:style w:type="paragraph" w:customStyle="1" w:styleId="A8B7B71DF7964A8782480D731A268C19">
    <w:name w:val="A8B7B71DF7964A8782480D731A268C19"/>
    <w:rsid w:val="00592715"/>
  </w:style>
  <w:style w:type="paragraph" w:customStyle="1" w:styleId="C5284C967D7B4509872ACCDA4C7582D6">
    <w:name w:val="C5284C967D7B4509872ACCDA4C7582D6"/>
    <w:rsid w:val="00592715"/>
  </w:style>
  <w:style w:type="paragraph" w:customStyle="1" w:styleId="5716CA43A2964D6981F8EEE0619B6975">
    <w:name w:val="5716CA43A2964D6981F8EEE0619B6975"/>
    <w:rsid w:val="00592715"/>
  </w:style>
  <w:style w:type="paragraph" w:customStyle="1" w:styleId="9713B599756F4B5EA76E90C72783D1E7">
    <w:name w:val="9713B599756F4B5EA76E90C72783D1E7"/>
    <w:rsid w:val="00592715"/>
  </w:style>
  <w:style w:type="paragraph" w:customStyle="1" w:styleId="7922FFA5C0C747A09E7F9ACB2E99396F">
    <w:name w:val="7922FFA5C0C747A09E7F9ACB2E99396F"/>
    <w:rsid w:val="0059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e7d5c632-4bb4-42eb-a931-33364e96e119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S2020/08771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F4454-F5AC-4530-B050-2CFAD805C658}"/>
</file>

<file path=customXml/itemProps2.xml><?xml version="1.0" encoding="utf-8"?>
<ds:datastoreItem xmlns:ds="http://schemas.openxmlformats.org/officeDocument/2006/customXml" ds:itemID="{F579FDC2-19C4-4527-9390-590DB13168A2}"/>
</file>

<file path=customXml/itemProps3.xml><?xml version="1.0" encoding="utf-8"?>
<ds:datastoreItem xmlns:ds="http://schemas.openxmlformats.org/officeDocument/2006/customXml" ds:itemID="{2221194C-728B-455B-B7C3-F6DCA8B159E6}"/>
</file>

<file path=customXml/itemProps4.xml><?xml version="1.0" encoding="utf-8"?>
<ds:datastoreItem xmlns:ds="http://schemas.openxmlformats.org/officeDocument/2006/customXml" ds:itemID="{B97A8F05-9C58-4E9B-A9B9-C53577FF0D6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5EF4454-F5AC-4530-B050-2CFAD805C6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D9A609-4511-49B8-9EAA-31A0F61B0FC0}"/>
</file>

<file path=customXml/itemProps7.xml><?xml version="1.0" encoding="utf-8"?>
<ds:datastoreItem xmlns:ds="http://schemas.openxmlformats.org/officeDocument/2006/customXml" ds:itemID="{AB3D7F14-C5D7-4601-BB98-F9C667462D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672 från Katarina Brännström (M).docx</dc:title>
  <dc:subject/>
  <dc:creator>Helena Kristiansson-Torp</dc:creator>
  <cp:keywords/>
  <dc:description/>
  <cp:lastModifiedBy>Anne-Marie Flink Engdahl</cp:lastModifiedBy>
  <cp:revision>2</cp:revision>
  <cp:lastPrinted>2020-12-01T09:44:00Z</cp:lastPrinted>
  <dcterms:created xsi:type="dcterms:W3CDTF">2020-12-01T09:46:00Z</dcterms:created>
  <dcterms:modified xsi:type="dcterms:W3CDTF">2020-12-01T09:46:00Z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2ad0f857-04aa-452b-bb88-81228f64a221</vt:lpwstr>
  </property>
  <property fmtid="{D5CDD505-2E9C-101B-9397-08002B2CF9AE}" pid="7" name="RecordNumber">
    <vt:lpwstr>S2020/08771 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