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B86D6A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xmlns:w14="http://schemas.microsoft.com/office/word/2010/wordml" w:rsidRPr="009B062B" w:rsidR="00AF30DD" w:rsidP="002B186D" w:rsidRDefault="00AF30DD" w14:paraId="4EE4E822" w14:textId="77777777">
          <w:pPr>
            <w:pStyle w:val="Rubrik1"/>
            <w:spacing w:after="300"/>
          </w:pPr>
          <w:r w:rsidRPr="009B062B">
            <w:t>Förslag till riksdagsbeslut</w:t>
          </w:r>
        </w:p>
      </w:sdtContent>
    </w:sdt>
    <w:sdt>
      <w:sdtPr>
        <w:tag w:val="932a34b4-d256-4066-b737-8928a5ff5b20"/>
        <w:alias w:val="Yrkande 1"/>
        <w:lock w:val="sdtLocked"/>
        <w15:appearance xmlns:w15="http://schemas.microsoft.com/office/word/2012/wordml" w15:val="boundingBox"/>
      </w:sdtPr>
      <w:sdtContent>
        <w:p>
          <w:pPr>
            <w:pStyle w:val="Frslagstext"/>
          </w:pPr>
          <w:r>
            <w:t>Riksdagen ställer sig bakom det som anförs i motionen om att se över införandet av en nordisk coronakommission och tillkännager detta för regeringen.</w:t>
          </w:r>
        </w:p>
      </w:sdtContent>
    </w:sdt>
    <w:sdt>
      <w:sdtPr>
        <w:tag w:val="822f5362-ff6c-4f4c-9503-cf3a8110a7ee"/>
        <w:alias w:val="Yrkande 2"/>
        <w:lock w:val="sdtLocked"/>
        <w15:appearance xmlns:w15="http://schemas.microsoft.com/office/word/2012/wordml" w15:val="boundingBox"/>
      </w:sdtPr>
      <w:sdtContent>
        <w:p>
          <w:pPr>
            <w:pStyle w:val="Frslagstext"/>
          </w:pPr>
          <w:r>
            <w:t>Riksdagen ställer sig bakom det som anförs i motionen om att överväga en utvärdering av det nordiska hälsosamarbetet och tillkännager detta för regeringen.</w:t>
          </w:r>
        </w:p>
      </w:sdtContent>
    </w:sdt>
    <w:sdt>
      <w:sdtPr>
        <w:tag w:val="e67ebc60-d5e5-4338-b255-c991ae353856"/>
        <w:alias w:val="Yrkande 3"/>
        <w:lock w:val="sdtLocked"/>
        <w15:appearance xmlns:w15="http://schemas.microsoft.com/office/word/2012/wordml" w15:val="boundingBox"/>
      </w:sdtPr>
      <w:sdtContent>
        <w:p>
          <w:pPr>
            <w:pStyle w:val="Frslagstext"/>
          </w:pPr>
          <w:r>
            <w:t>Riksdagen ställer sig bakom det som anförs i motionen om att utreda möjligheten till ett starkt och gemensamt nordiskt krissamarbete och tillkännager detta för regeringen.</w:t>
          </w:r>
        </w:p>
      </w:sdtContent>
    </w:sdt>
    <w:sdt>
      <w:sdtPr>
        <w:tag w:val="db54b5d8-991f-4427-8352-863481ad4f64"/>
        <w:alias w:val="Yrkande 4"/>
        <w:lock w:val="sdtLocked"/>
        <w15:appearance xmlns:w15="http://schemas.microsoft.com/office/word/2012/wordml" w15:val="boundingBox"/>
      </w:sdtPr>
      <w:sdtContent>
        <w:p>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tag w:val="d8dea5f3-4486-4ff0-a44c-e126ca9e74e5"/>
        <w:alias w:val="Yrkande 5"/>
        <w:lock w:val="sdtLocked"/>
        <w15:appearance xmlns:w15="http://schemas.microsoft.com/office/word/2012/wordml" w15:val="boundingBox"/>
      </w:sdtPr>
      <w:sdtContent>
        <w:p>
          <w:pPr>
            <w:pStyle w:val="Frslagstext"/>
          </w:pPr>
          <w:r>
            <w:t>Riksdagen ställer sig bakom det som anförs i motionen om att utvärdera gemensamma nordiska beredskapslager och tillkännager detta för regeringen.</w:t>
          </w:r>
        </w:p>
      </w:sdtContent>
    </w:sdt>
    <w:sdt>
      <w:sdtPr>
        <w:tag w:val="8af634d6-0314-47a6-a836-afae2fcce21f"/>
        <w:alias w:val="Yrkande 6"/>
        <w:lock w:val="sdtLocked"/>
        <w15:appearance xmlns:w15="http://schemas.microsoft.com/office/word/2012/wordml" w15:val="boundingBox"/>
      </w:sdtPr>
      <w:sdtContent>
        <w:p>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xmlns:w14="http://schemas.microsoft.com/office/word/2010/wordml" w:rsidRPr="009B062B" w:rsidR="006D79C9" w:rsidP="00333E95" w:rsidRDefault="006D79C9" w14:paraId="21A73112" w14:textId="77777777">
          <w:pPr>
            <w:pStyle w:val="Rubrik1"/>
          </w:pPr>
          <w:r>
            <w:t>Motivering</w:t>
          </w:r>
        </w:p>
      </w:sdtContent>
    </w:sdt>
    <w:bookmarkEnd w:displacedByCustomXml="prev" w:id="3"/>
    <w:bookmarkEnd w:displacedByCustomXml="prev" w:id="4"/>
    <w:p xmlns:w14="http://schemas.microsoft.com/office/word/2010/wordml" w:rsidR="001C393A" w:rsidP="001C393A" w:rsidRDefault="001C393A" w14:paraId="28508D1E" w14:textId="5EF0F4C9">
      <w:pPr>
        <w:pStyle w:val="Normalutanindragellerluft"/>
      </w:pPr>
      <w:r>
        <w:t xml:space="preserve">Visionen att Norden ska bli världens mest integrerade region till 2030 har samtliga nordiska regeringschefer ställt sig bakom. Det finns dock mycket kvar att arbeta med för </w:t>
      </w:r>
      <w:r>
        <w:lastRenderedPageBreak/>
        <w:t>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softHyphen/>
        <w:t>färdiga agerande inför covid-19 och oförmågan att skydda invånarna och de mest sårbara individerna från detta nya och dödliga virus.</w:t>
      </w:r>
    </w:p>
    <w:p xmlns:w14="http://schemas.microsoft.com/office/word/2010/wordml" w:rsidR="001C393A" w:rsidP="001C393A" w:rsidRDefault="001C393A" w14:paraId="3542811B" w14:textId="77777777">
      <w:pPr>
        <w:pStyle w:val="Normalutanindragellerluft"/>
      </w:pPr>
    </w:p>
    <w:p xmlns:w14="http://schemas.microsoft.com/office/word/2010/wordml" w:rsidR="001C393A" w:rsidP="001C393A" w:rsidRDefault="001C393A" w14:paraId="535FAE0B" w14:textId="77777777">
      <w:pPr>
        <w:pStyle w:val="Normalutanindragellerluft"/>
      </w:pPr>
      <w:r>
        <w:t xml:space="preserve">Mot bakgrund av detta är det inte konstigt att gränserna mot Sverige stängdes och att många i våra nordiska grannländer kommit att förknippa Sverige med något av ett parialand. I opinionsundersökningar och i </w:t>
      </w:r>
      <w:proofErr w:type="gramStart"/>
      <w:r>
        <w:t>Svenska</w:t>
      </w:r>
      <w:proofErr w:type="gramEnd"/>
      <w:r>
        <w:t xml:space="preserve"> institutets granskning har vi tydligt sett hur synen på framförallt Sverige försämrades drastiskt till följd av den svenska pandemihanteringen men också till följd av svensk migrationspolitik och den skenande brottsligheten.</w:t>
      </w:r>
    </w:p>
    <w:p xmlns:w14="http://schemas.microsoft.com/office/word/2010/wordml" w:rsidR="001C393A" w:rsidP="001C393A" w:rsidRDefault="001C393A" w14:paraId="18A4AF8B" w14:textId="77777777">
      <w:pPr>
        <w:pStyle w:val="Normalutanindragellerluft"/>
      </w:pPr>
    </w:p>
    <w:p xmlns:w14="http://schemas.microsoft.com/office/word/2010/wordml" w:rsidR="001C393A" w:rsidP="001C393A" w:rsidRDefault="001C393A" w14:paraId="00EF2F48" w14:textId="77777777">
      <w:pPr>
        <w:pStyle w:val="Normalutanindragellerluft"/>
      </w:pPr>
      <w:r>
        <w:t>Att det är så får dock inte ändra på strävan att stärka det nordiska samarbetet – och det finns lyckligtvis delar där samarbetet fungerat väl, även under 2020 (såsom exem</w:t>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xmlns:w14="http://schemas.microsoft.com/office/word/2010/wordml" w:rsidR="001C393A" w:rsidP="001C393A" w:rsidRDefault="001C393A" w14:paraId="72F59114" w14:textId="77777777">
      <w:pPr>
        <w:pStyle w:val="Normalutanindragellerluft"/>
      </w:pPr>
    </w:p>
    <w:p xmlns:w14="http://schemas.microsoft.com/office/word/2010/wordml" w:rsidRPr="00422B9E" w:rsidR="00422B9E" w:rsidP="001C393A" w:rsidRDefault="001C393A" w14:paraId="2612569C" w14:textId="6F7E64E1">
      <w:pPr>
        <w:pStyle w:val="Normalutanindragellerluft"/>
      </w:pPr>
      <w:r>
        <w:t xml:space="preserve">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w:t>
      </w:r>
      <w:r>
        <w:lastRenderedPageBreak/>
        <w:t>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p xmlns:w14="http://schemas.microsoft.com/office/word/2010/wordml" w:rsidR="00BB6339" w:rsidP="008E0FE2" w:rsidRDefault="00BB6339" w14:paraId="289154B2" w14:textId="77777777">
      <w:pPr>
        <w:pStyle w:val="Normalutanindragellerluft"/>
      </w:pPr>
    </w:p>
    <w:sdt>
      <w:sdtPr>
        <w:rPr>
          <w:i/>
          <w:noProof/>
        </w:rPr>
        <w:alias w:val="CC_Underskrifter"/>
        <w:tag w:val="CC_Underskrifter"/>
        <w:id w:val="583496634"/>
        <w:lock w:val="sdtContentLocked"/>
        <w:placeholder>
          <w:docPart w:val="417578F6AD3740E0A0DD338838AAF399"/>
        </w:placeholder>
      </w:sdtPr>
      <w:sdtEndPr>
        <w:rPr>
          <w:i w:val="0"/>
          <w:noProof w:val="0"/>
        </w:rPr>
      </w:sdtEndPr>
      <w:sdtContent>
        <w:p xmlns:w14="http://schemas.microsoft.com/office/word/2010/wordml" w:rsidR="002B186D" w:rsidP="00E516E7" w:rsidRDefault="002B186D" w14:paraId="602D8DED" w14:textId="77777777">
          <w:pPr/>
          <w:r/>
        </w:p>
        <w:p xmlns:w14="http://schemas.microsoft.com/office/word/2010/wordml" w:rsidRPr="008E0FE2" w:rsidR="002B186D" w:rsidP="00E516E7" w:rsidRDefault="002B186D" w14:paraId="726614AE" w14:textId="03B82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482AFF" w14:textId="51345D6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FD8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6751" wp14:anchorId="4BD0C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0C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3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B888A" w14:textId="77777777">
    <w:pPr>
      <w:jc w:val="right"/>
    </w:pPr>
  </w:p>
  <w:p w:rsidR="00262EA3" w:rsidP="00776B74" w:rsidRDefault="00262EA3" w14:paraId="12820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9918" w:id="5"/>
  <w:bookmarkStart w:name="_Hlk210649919" w:id="6"/>
  <w:p w:rsidR="00262EA3" w:rsidP="008563AC" w:rsidRDefault="00E516E7" w14:paraId="79DB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E552F" wp14:anchorId="34ED4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E7" w14:paraId="6CFF2DD5" w14:textId="491C05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6E7" w14:paraId="148E2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E7" w14:paraId="2C830C93" w14:textId="70681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E516E7" w14:paraId="3A862198" w14:textId="4B6DA87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393A" w14:paraId="46C394EB" w14:textId="0901225C">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34C6E6"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D8F0F9B0500543D0A2C8AA27B68D2608"/>
        <w:category>
          <w:name w:val="Allmänt"/>
          <w:gallery w:val="placeholder"/>
        </w:category>
        <w:types>
          <w:type w:val="bbPlcHdr"/>
        </w:types>
        <w:behaviors>
          <w:behavior w:val="content"/>
        </w:behaviors>
        <w:guid w:val="{00108533-50D2-4D48-9463-55D13DCC6217}"/>
      </w:docPartPr>
      <w:docPartBody>
        <w:p w:rsidR="00EF2D62" w:rsidRDefault="00756EC5">
          <w:pPr>
            <w:pStyle w:val="D8F0F9B0500543D0A2C8AA27B68D26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417578F6AD3740E0A0DD338838AAF399"/>
        <w:category>
          <w:name w:val="Allmänt"/>
          <w:gallery w:val="placeholder"/>
        </w:category>
        <w:types>
          <w:type w:val="bbPlcHdr"/>
        </w:types>
        <w:behaviors>
          <w:behavior w:val="content"/>
        </w:behaviors>
        <w:guid w:val="{534B1319-A0EE-4BA3-B4B5-88CAFBA2C7A3}"/>
      </w:docPartPr>
      <w:docPartBody>
        <w:p w:rsidR="00EF2D62" w:rsidRDefault="00756EC5">
          <w:pPr>
            <w:pStyle w:val="417578F6AD3740E0A0DD338838AAF39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D8F0F9B0500543D0A2C8AA27B68D2608">
    <w:name w:val="D8F0F9B0500543D0A2C8AA27B68D2608"/>
  </w:style>
  <w:style w:type="paragraph" w:customStyle="1" w:styleId="3B7700602D1948E8B0C1498CF929E083">
    <w:name w:val="3B7700602D1948E8B0C1498CF929E083"/>
  </w:style>
  <w:style w:type="paragraph" w:customStyle="1" w:styleId="417578F6AD3740E0A0DD338838AAF399">
    <w:name w:val="417578F6AD3740E0A0DD338838AAF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E6C7D-46DE-45F4-B3C0-AA867EE4AFE5}"/>
</file>

<file path=customXml/itemProps2.xml><?xml version="1.0" encoding="utf-8"?>
<ds:datastoreItem xmlns:ds="http://schemas.openxmlformats.org/officeDocument/2006/customXml" ds:itemID="{488E16F2-4BFA-457D-A6D4-D26434298DB3}"/>
</file>

<file path=customXml/itemProps3.xml><?xml version="1.0" encoding="utf-8"?>
<ds:datastoreItem xmlns:ds="http://schemas.openxmlformats.org/officeDocument/2006/customXml" ds:itemID="{B1FB7EA8-B237-40B5-8C3E-E3978CFC9C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4278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