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3FF" w:rsidRPr="00496171" w:rsidRDefault="004D63FF" w:rsidP="005B0CA5">
      <w:pPr>
        <w:pStyle w:val="Hemstlrubrik"/>
      </w:pPr>
      <w:r w:rsidRPr="00496171">
        <w:t>Förslag till riksdagsbeslut</w:t>
      </w:r>
    </w:p>
    <w:p w:rsidR="004D63FF" w:rsidRPr="00496171" w:rsidRDefault="004D63FF" w:rsidP="004D63FF">
      <w:pPr>
        <w:pStyle w:val="Hemstlatt"/>
      </w:pPr>
      <w:r w:rsidRPr="00496171">
        <w:t xml:space="preserve">Riksdagen tillkännager för regeringen som sin mening vad i motionen anförs om att </w:t>
      </w:r>
      <w:r w:rsidR="004A593E" w:rsidRPr="00496171">
        <w:t>utreda möjligheterna att stärka förutsättningarna för</w:t>
      </w:r>
      <w:r w:rsidRPr="00496171">
        <w:t xml:space="preserve"> en permanent verksamhet för Handikapphistoriskt Center.</w:t>
      </w:r>
    </w:p>
    <w:p w:rsidR="00E84F25" w:rsidRPr="00496171" w:rsidRDefault="007C6092" w:rsidP="00E22893">
      <w:pPr>
        <w:pStyle w:val="Rubrik1"/>
      </w:pPr>
      <w:r w:rsidRPr="00496171">
        <w:t>Motivering</w:t>
      </w:r>
    </w:p>
    <w:p w:rsidR="004D63FF" w:rsidRPr="00496171" w:rsidRDefault="004D63FF" w:rsidP="004D63FF">
      <w:r w:rsidRPr="00496171">
        <w:t>Under senare år har funktionshindrades situation börjat uppmärksammas av forskare. Det har bildats center för handikappforskning vid flera universitet och högskolor och det finns handikappkunskap för studenterna. Detta är en angelägen utveckling, det behövs mer forskning och kunskap för att göra samhället tillgängligt för alla i alla avseenden.</w:t>
      </w:r>
    </w:p>
    <w:p w:rsidR="004D63FF" w:rsidRPr="00496171" w:rsidRDefault="004D63FF" w:rsidP="004D63FF">
      <w:pPr>
        <w:pStyle w:val="Normaltindrag"/>
      </w:pPr>
      <w:r w:rsidRPr="00496171">
        <w:t>För att sprida kunskap är det också nödvändigt att i ett historiskt perspektiv se de konsekvenser som det inneburit både för den enskilde och för samhället. Det är också en viktig del av vårt kulturarv som inte får glömmas bort och försvinna.</w:t>
      </w:r>
    </w:p>
    <w:p w:rsidR="004D63FF" w:rsidRPr="00496171" w:rsidRDefault="004D63FF" w:rsidP="004D63FF">
      <w:pPr>
        <w:pStyle w:val="Normaltindrag"/>
      </w:pPr>
      <w:r w:rsidRPr="00496171">
        <w:t>Handikapphistoriska föreningen har sedan hösten 2002 börjat bygga upp Handikapphistoriskt Center med hjälp av projektpengar från bl</w:t>
      </w:r>
      <w:r w:rsidR="005B0CA5" w:rsidRPr="00496171">
        <w:t>.</w:t>
      </w:r>
      <w:r w:rsidRPr="00496171">
        <w:t>a</w:t>
      </w:r>
      <w:r w:rsidR="005B0CA5" w:rsidRPr="00496171">
        <w:t>.</w:t>
      </w:r>
      <w:r w:rsidRPr="00496171">
        <w:t xml:space="preserve"> Allmänna arvsfonden. Projektet kommer att avslutas under hösten 2005.</w:t>
      </w:r>
    </w:p>
    <w:p w:rsidR="004D63FF" w:rsidRPr="00496171" w:rsidRDefault="004D63FF" w:rsidP="004D63FF">
      <w:pPr>
        <w:pStyle w:val="Normaltindrag"/>
      </w:pPr>
      <w:r w:rsidRPr="00496171">
        <w:t>Handikapphistoriska Centrets syfte är att bygga upp ett dokumentations-, informations- och kunskapscenter om handikapphistoria som ska göra det lättare för intresserade att finna material och samtalspartner. En databas har byggts upp, ett diskussionsforum finns på nätet och tidningen Handikapph</w:t>
      </w:r>
      <w:r w:rsidRPr="00496171">
        <w:t>i</w:t>
      </w:r>
      <w:r w:rsidRPr="00496171">
        <w:t>storia</w:t>
      </w:r>
      <w:r w:rsidR="005B0CA5" w:rsidRPr="00496171">
        <w:t xml:space="preserve"> ges ut</w:t>
      </w:r>
      <w:r w:rsidRPr="00496171">
        <w:t>.</w:t>
      </w:r>
    </w:p>
    <w:p w:rsidR="004D63FF" w:rsidRPr="00496171" w:rsidRDefault="004D63FF" w:rsidP="004D63FF">
      <w:pPr>
        <w:pStyle w:val="Normaltindrag"/>
      </w:pPr>
      <w:r w:rsidRPr="00496171">
        <w:t>Enligt min åsikt är det mycket värdefullt för framtiden att Handikapphist</w:t>
      </w:r>
      <w:r w:rsidRPr="00496171">
        <w:t>o</w:t>
      </w:r>
      <w:r w:rsidRPr="00496171">
        <w:t>riska Cente</w:t>
      </w:r>
      <w:r w:rsidR="005B0CA5" w:rsidRPr="00496171">
        <w:t>r</w:t>
      </w:r>
      <w:r w:rsidRPr="00496171">
        <w:t xml:space="preserve"> kan fortsätta sin verksamhet efter det att projekttiden har avsl</w:t>
      </w:r>
      <w:r w:rsidRPr="00496171">
        <w:t>u</w:t>
      </w:r>
      <w:r w:rsidRPr="00496171">
        <w:t xml:space="preserve">tats. Jag hemställer därför att riksdagen beslutar att </w:t>
      </w:r>
      <w:r w:rsidR="004A593E" w:rsidRPr="00496171">
        <w:t xml:space="preserve">snabbt utreda möjligheten att stärka förutsättningarna för </w:t>
      </w:r>
      <w:r w:rsidRPr="00496171">
        <w:t>en permanent verksamhet för Handikapphist</w:t>
      </w:r>
      <w:r w:rsidRPr="00496171">
        <w:t>o</w:t>
      </w:r>
      <w:r w:rsidRPr="00496171">
        <w:t>riskt 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0CA5" w:rsidRPr="00496171">
        <w:tblPrEx>
          <w:tblCellMar>
            <w:top w:w="0" w:type="dxa"/>
            <w:bottom w:w="0" w:type="dxa"/>
          </w:tblCellMar>
        </w:tblPrEx>
        <w:trPr>
          <w:cantSplit/>
        </w:trPr>
        <w:tc>
          <w:tcPr>
            <w:tcW w:w="3046" w:type="dxa"/>
          </w:tcPr>
          <w:p w:rsidR="005B0CA5" w:rsidRPr="00496171" w:rsidRDefault="005B0CA5" w:rsidP="005B0CA5">
            <w:pPr>
              <w:pStyle w:val="UnderskriftDatum"/>
              <w:spacing w:before="0"/>
            </w:pPr>
            <w:r w:rsidRPr="00496171">
              <w:lastRenderedPageBreak/>
              <w:t>Stockholm den 22 september 2005</w:t>
            </w:r>
          </w:p>
        </w:tc>
        <w:tc>
          <w:tcPr>
            <w:tcW w:w="3047" w:type="dxa"/>
          </w:tcPr>
          <w:p w:rsidR="005B0CA5" w:rsidRPr="00496171" w:rsidRDefault="005B0CA5" w:rsidP="005B0CA5">
            <w:pPr>
              <w:pStyle w:val="Underskrifter"/>
            </w:pPr>
          </w:p>
        </w:tc>
      </w:tr>
      <w:tr w:rsidR="005B0CA5" w:rsidRPr="00496171">
        <w:tblPrEx>
          <w:tblCellMar>
            <w:top w:w="0" w:type="dxa"/>
            <w:bottom w:w="0" w:type="dxa"/>
          </w:tblCellMar>
        </w:tblPrEx>
        <w:trPr>
          <w:cantSplit/>
        </w:trPr>
        <w:tc>
          <w:tcPr>
            <w:tcW w:w="3046" w:type="dxa"/>
          </w:tcPr>
          <w:p w:rsidR="005B0CA5" w:rsidRPr="00496171" w:rsidRDefault="005B0CA5" w:rsidP="005B0CA5">
            <w:pPr>
              <w:pStyle w:val="Underskrifter"/>
            </w:pPr>
            <w:r w:rsidRPr="00496171">
              <w:t>Kerstin Heinemann (fp)</w:t>
            </w:r>
          </w:p>
        </w:tc>
        <w:tc>
          <w:tcPr>
            <w:tcW w:w="3047" w:type="dxa"/>
          </w:tcPr>
          <w:p w:rsidR="005B0CA5" w:rsidRPr="00496171" w:rsidRDefault="005B0CA5" w:rsidP="005B0CA5">
            <w:pPr>
              <w:pStyle w:val="Underskrifter"/>
            </w:pPr>
          </w:p>
        </w:tc>
      </w:tr>
    </w:tbl>
    <w:p w:rsidR="004D63FF" w:rsidRPr="00496171" w:rsidRDefault="004D63FF" w:rsidP="005B0CA5">
      <w:pPr>
        <w:pStyle w:val="Normaltindrag"/>
      </w:pPr>
    </w:p>
    <w:sectPr w:rsidR="004D63FF" w:rsidRPr="00496171" w:rsidSect="005B0C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B63" w:rsidRPr="00496171" w:rsidRDefault="00165B63">
      <w:r w:rsidRPr="00496171">
        <w:separator/>
      </w:r>
    </w:p>
  </w:endnote>
  <w:endnote w:type="continuationSeparator" w:id="0">
    <w:p w:rsidR="00165B63" w:rsidRPr="00496171" w:rsidRDefault="00165B63">
      <w:r w:rsidRPr="00496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8E" w:rsidRPr="00496171" w:rsidRDefault="00496171" w:rsidP="005B0CA5">
    <w:pPr>
      <w:pStyle w:val="Sidfot"/>
    </w:pPr>
    <w:r w:rsidRPr="004961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649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CA5" w:rsidRDefault="005B0C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CA5" w:rsidRDefault="005B0C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FF" w:rsidRPr="00496171" w:rsidRDefault="00496171" w:rsidP="005B0CA5">
    <w:pPr>
      <w:pStyle w:val="Sidfot"/>
    </w:pPr>
    <w:r w:rsidRPr="004961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99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CA5" w:rsidRDefault="005B0C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CA5" w:rsidRDefault="005B0C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FF" w:rsidRPr="00496171" w:rsidRDefault="00496171" w:rsidP="005B0CA5">
    <w:pPr>
      <w:pStyle w:val="Sidfot"/>
    </w:pPr>
    <w:r w:rsidRPr="004961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435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CA5" w:rsidRDefault="005B0C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CA5" w:rsidRDefault="005B0C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B63" w:rsidRPr="00496171" w:rsidRDefault="00165B63">
      <w:r w:rsidRPr="00496171">
        <w:separator/>
      </w:r>
    </w:p>
  </w:footnote>
  <w:footnote w:type="continuationSeparator" w:id="0">
    <w:p w:rsidR="00165B63" w:rsidRPr="00496171" w:rsidRDefault="00165B63">
      <w:r w:rsidRPr="00496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8E" w:rsidRPr="00496171" w:rsidRDefault="00496171" w:rsidP="005B0CA5">
    <w:pPr>
      <w:pStyle w:val="Sidhuvud"/>
    </w:pPr>
    <w:r w:rsidRPr="004961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481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CA5" w:rsidRDefault="005B0CA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CA5" w:rsidRDefault="005B0CA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3FF" w:rsidRPr="00496171" w:rsidRDefault="00496171" w:rsidP="005B0CA5">
    <w:pPr>
      <w:pStyle w:val="Sidhuvud"/>
    </w:pPr>
    <w:r w:rsidRPr="004961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893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CA5" w:rsidRDefault="005B0CA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CA5" w:rsidRDefault="005B0CA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CA5" w:rsidRPr="00496171" w:rsidRDefault="005B0CA5">
    <w:pPr>
      <w:pStyle w:val="FSHNormal"/>
      <w:tabs>
        <w:tab w:val="right" w:pos="5840"/>
      </w:tabs>
    </w:pPr>
    <w:r w:rsidRPr="00496171">
      <w:br/>
    </w:r>
    <w:r w:rsidRPr="00496171">
      <w:fldChar w:fldCharType="begin" w:fldLock="1"/>
    </w:r>
    <w:r w:rsidRPr="00496171">
      <w:instrText xml:space="preserve"> DOCPROPERTY</w:instrText>
    </w:r>
    <w:r w:rsidRPr="00496171">
      <w:rPr>
        <w:sz w:val="18"/>
      </w:rPr>
      <w:instrText xml:space="preserve"> "YearUser" *\charformat </w:instrText>
    </w:r>
    <w:r w:rsidRPr="00496171">
      <w:fldChar w:fldCharType="separate"/>
    </w:r>
    <w:r w:rsidRPr="00496171">
      <w:t>2005/06</w:t>
    </w:r>
    <w:r w:rsidRPr="00496171">
      <w:fldChar w:fldCharType="end"/>
    </w:r>
    <w:r w:rsidRPr="00496171">
      <w:t xml:space="preserve"> </w:t>
    </w:r>
    <w:r w:rsidRPr="00496171">
      <w:tab/>
      <w:t xml:space="preserve">mnr: </w:t>
    </w:r>
    <w:r w:rsidRPr="00496171">
      <w:fldChar w:fldCharType="begin" w:fldLock="1"/>
    </w:r>
    <w:r w:rsidRPr="00496171">
      <w:instrText xml:space="preserve"> DOCPROPERTY</w:instrText>
    </w:r>
    <w:r w:rsidRPr="00496171">
      <w:rPr>
        <w:sz w:val="18"/>
      </w:rPr>
      <w:instrText xml:space="preserve"> "Motionsnummer" *\charformat </w:instrText>
    </w:r>
    <w:r w:rsidRPr="00496171">
      <w:fldChar w:fldCharType="separate"/>
    </w:r>
    <w:r w:rsidRPr="00496171">
      <w:t>So335</w:t>
    </w:r>
    <w:r w:rsidRPr="00496171">
      <w:fldChar w:fldCharType="end"/>
    </w:r>
    <w:r w:rsidRPr="00496171">
      <w:br/>
    </w:r>
    <w:r w:rsidRPr="00496171">
      <w:fldChar w:fldCharType="begin" w:fldLock="1"/>
    </w:r>
    <w:r w:rsidRPr="00496171">
      <w:instrText xml:space="preserve"> DOCPROPERTY</w:instrText>
    </w:r>
    <w:r w:rsidRPr="00496171">
      <w:rPr>
        <w:sz w:val="18"/>
      </w:rPr>
      <w:instrText xml:space="preserve"> "Samling" *\charformat </w:instrText>
    </w:r>
    <w:r w:rsidRPr="00496171">
      <w:fldChar w:fldCharType="end"/>
    </w:r>
    <w:r w:rsidRPr="00496171">
      <w:tab/>
      <w:t xml:space="preserve">pnr: </w:t>
    </w:r>
    <w:r w:rsidRPr="00496171">
      <w:fldChar w:fldCharType="begin" w:fldLock="1"/>
    </w:r>
    <w:r w:rsidRPr="00496171">
      <w:instrText xml:space="preserve"> DOCPROPERTY</w:instrText>
    </w:r>
    <w:r w:rsidRPr="00496171">
      <w:rPr>
        <w:sz w:val="18"/>
      </w:rPr>
      <w:instrText xml:space="preserve"> "Partinummer" *\charformat </w:instrText>
    </w:r>
    <w:r w:rsidRPr="00496171">
      <w:fldChar w:fldCharType="separate"/>
    </w:r>
    <w:r w:rsidRPr="00496171">
      <w:t>fp928</w:t>
    </w:r>
    <w:r w:rsidRPr="00496171">
      <w:fldChar w:fldCharType="end"/>
    </w:r>
  </w:p>
  <w:p w:rsidR="005B0CA5" w:rsidRPr="00496171" w:rsidRDefault="005B0CA5">
    <w:pPr>
      <w:pStyle w:val="FSHRub1"/>
    </w:pPr>
    <w:r w:rsidRPr="00496171">
      <w:t>Motion till riksdagen</w:t>
    </w:r>
    <w:r w:rsidRPr="00496171">
      <w:br/>
    </w:r>
    <w:r w:rsidRPr="00496171">
      <w:fldChar w:fldCharType="begin" w:fldLock="1"/>
    </w:r>
    <w:r w:rsidRPr="00496171">
      <w:instrText xml:space="preserve"> DOCPROPERTY "YearUser" *\charformat </w:instrText>
    </w:r>
    <w:r w:rsidRPr="00496171">
      <w:fldChar w:fldCharType="separate"/>
    </w:r>
    <w:r w:rsidRPr="00496171">
      <w:t>2005/06</w:t>
    </w:r>
    <w:r w:rsidRPr="00496171">
      <w:fldChar w:fldCharType="end"/>
    </w:r>
    <w:r w:rsidRPr="00496171">
      <w:t>:</w:t>
    </w:r>
    <w:r w:rsidRPr="00496171">
      <w:fldChar w:fldCharType="begin" w:fldLock="1"/>
    </w:r>
    <w:r w:rsidRPr="00496171">
      <w:instrText xml:space="preserve"> DOCPROPERTY "Motionsnummer" *\charformat </w:instrText>
    </w:r>
    <w:r w:rsidRPr="00496171">
      <w:fldChar w:fldCharType="separate"/>
    </w:r>
    <w:r w:rsidRPr="00496171">
      <w:t>So335</w:t>
    </w:r>
    <w:r w:rsidRPr="00496171">
      <w:fldChar w:fldCharType="end"/>
    </w:r>
  </w:p>
  <w:p w:rsidR="005B0CA5" w:rsidRPr="00496171" w:rsidRDefault="005B0CA5">
    <w:pPr>
      <w:pStyle w:val="FSHNormalS5"/>
    </w:pPr>
    <w:r w:rsidRPr="00496171">
      <w:fldChar w:fldCharType="begin" w:fldLock="1"/>
    </w:r>
    <w:r w:rsidRPr="00496171">
      <w:instrText xml:space="preserve"> DOCPROPERTY "MotionarText" *\charformat </w:instrText>
    </w:r>
    <w:r w:rsidRPr="00496171">
      <w:fldChar w:fldCharType="separate"/>
    </w:r>
    <w:r w:rsidRPr="00496171">
      <w:t>av Kerstin Heinemann (fp)</w:t>
    </w:r>
    <w:r w:rsidRPr="00496171">
      <w:fldChar w:fldCharType="end"/>
    </w:r>
    <w:r w:rsidRPr="00496171">
      <w:br/>
    </w:r>
    <w:r w:rsidRPr="00496171">
      <w:fldChar w:fldCharType="begin" w:fldLock="1"/>
    </w:r>
    <w:r w:rsidRPr="00496171">
      <w:instrText xml:space="preserve"> DOCPROPERTY "SvarFrasKort" *\charformat </w:instrText>
    </w:r>
    <w:r w:rsidRPr="00496171">
      <w:fldChar w:fldCharType="end"/>
    </w:r>
  </w:p>
  <w:p w:rsidR="005B0CA5" w:rsidRPr="00496171" w:rsidRDefault="005B0CA5">
    <w:pPr>
      <w:pStyle w:val="FSHTitel"/>
    </w:pPr>
    <w:r w:rsidRPr="00496171">
      <w:fldChar w:fldCharType="begin" w:fldLock="1"/>
    </w:r>
    <w:r w:rsidRPr="00496171">
      <w:instrText xml:space="preserve"> DOCPROPERTY</w:instrText>
    </w:r>
    <w:r w:rsidRPr="00496171">
      <w:rPr>
        <w:sz w:val="18"/>
      </w:rPr>
      <w:instrText xml:space="preserve"> "RubrikSvar" *\charformat </w:instrText>
    </w:r>
    <w:r w:rsidRPr="00496171">
      <w:fldChar w:fldCharType="separate"/>
    </w:r>
    <w:r w:rsidRPr="00496171">
      <w:t>Handikapphistoriskt Center</w:t>
    </w:r>
    <w:r w:rsidRPr="00496171">
      <w:fldChar w:fldCharType="end"/>
    </w:r>
  </w:p>
  <w:p w:rsidR="005B0CA5" w:rsidRPr="00496171" w:rsidRDefault="005B0CA5" w:rsidP="005B0C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05871B2"/>
    <w:lvl w:ilvl="0" w:tplc="913C0E0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0848770">
    <w:abstractNumId w:val="13"/>
  </w:num>
  <w:num w:numId="2" w16cid:durableId="554269694">
    <w:abstractNumId w:val="10"/>
  </w:num>
  <w:num w:numId="3" w16cid:durableId="361899970">
    <w:abstractNumId w:val="11"/>
  </w:num>
  <w:num w:numId="4" w16cid:durableId="1702045691">
    <w:abstractNumId w:val="12"/>
  </w:num>
  <w:num w:numId="5" w16cid:durableId="2114543686">
    <w:abstractNumId w:val="8"/>
  </w:num>
  <w:num w:numId="6" w16cid:durableId="984817970">
    <w:abstractNumId w:val="3"/>
  </w:num>
  <w:num w:numId="7" w16cid:durableId="726803078">
    <w:abstractNumId w:val="2"/>
  </w:num>
  <w:num w:numId="8" w16cid:durableId="761493420">
    <w:abstractNumId w:val="1"/>
  </w:num>
  <w:num w:numId="9" w16cid:durableId="1555653483">
    <w:abstractNumId w:val="0"/>
  </w:num>
  <w:num w:numId="10" w16cid:durableId="1240750454">
    <w:abstractNumId w:val="9"/>
  </w:num>
  <w:num w:numId="11" w16cid:durableId="1593320799">
    <w:abstractNumId w:val="7"/>
  </w:num>
  <w:num w:numId="12" w16cid:durableId="1521772402">
    <w:abstractNumId w:val="6"/>
  </w:num>
  <w:num w:numId="13" w16cid:durableId="1091858513">
    <w:abstractNumId w:val="5"/>
  </w:num>
  <w:num w:numId="14" w16cid:durableId="712770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700442"/>
    <w:rsid w:val="00052929"/>
    <w:rsid w:val="00064BC3"/>
    <w:rsid w:val="00066775"/>
    <w:rsid w:val="00072FB9"/>
    <w:rsid w:val="00100531"/>
    <w:rsid w:val="00165B63"/>
    <w:rsid w:val="001B1D62"/>
    <w:rsid w:val="00201DFB"/>
    <w:rsid w:val="00212FF1"/>
    <w:rsid w:val="00230193"/>
    <w:rsid w:val="0025068A"/>
    <w:rsid w:val="002818D3"/>
    <w:rsid w:val="002D11A8"/>
    <w:rsid w:val="00496171"/>
    <w:rsid w:val="004A0504"/>
    <w:rsid w:val="004A593E"/>
    <w:rsid w:val="004D63FF"/>
    <w:rsid w:val="004E38D9"/>
    <w:rsid w:val="00553145"/>
    <w:rsid w:val="005545FB"/>
    <w:rsid w:val="005B0CA5"/>
    <w:rsid w:val="00700442"/>
    <w:rsid w:val="00740D6D"/>
    <w:rsid w:val="00794149"/>
    <w:rsid w:val="007B67A7"/>
    <w:rsid w:val="007C6092"/>
    <w:rsid w:val="00A053C6"/>
    <w:rsid w:val="00B13BF0"/>
    <w:rsid w:val="00B93630"/>
    <w:rsid w:val="00C1285C"/>
    <w:rsid w:val="00C27B7D"/>
    <w:rsid w:val="00DC6C70"/>
    <w:rsid w:val="00E0768E"/>
    <w:rsid w:val="00E22893"/>
    <w:rsid w:val="00E360DE"/>
    <w:rsid w:val="00E552F5"/>
    <w:rsid w:val="00E75D28"/>
    <w:rsid w:val="00E82657"/>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BAD9BA-CEA2-43E6-B69F-EE921468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B0CA5"/>
    <w:pPr>
      <w:spacing w:after="250"/>
    </w:pPr>
  </w:style>
  <w:style w:type="paragraph" w:customStyle="1" w:styleId="Hemstlatt">
    <w:name w:val="Hemstl_att"/>
    <w:aliases w:val="HemstPunkt,HemstPunktFlera,HemställansPunkt,Förslagstext"/>
    <w:basedOn w:val="Normal"/>
    <w:next w:val="Normal"/>
    <w:rsid w:val="00E8265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00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236</Words>
  <Characters>1483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So335</vt:lpstr>
    </vt:vector>
  </TitlesOfParts>
  <Company>Riksdagen</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So335</dc:title>
  <dc:subject>So335</dc:subject>
  <dc:creator>Riksdagen</dc:creator>
  <cp:keywords>Riksdagen</cp:keywords>
  <dc:description/>
  <cp:lastModifiedBy>Lars Brink</cp:lastModifiedBy>
  <cp:revision>2</cp:revision>
  <cp:lastPrinted>2005-10-24T06:15:00Z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mot2000_412_2005-09-22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Handikapphistoriskt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Handikapphistoriskt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Heinemann (fp)</vt:lpwstr>
  </property>
  <property fmtid="{D5CDD505-2E9C-101B-9397-08002B2CF9AE}" pid="26" name="MotionarLista">
    <vt:lpwstr>Heinemann, Kerstin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Heinemann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20052006000001020112000009280069</vt:lpwstr>
  </property>
  <property fmtid="{D5CDD505-2E9C-101B-9397-08002B2CF9AE}" pid="47" name="datum">
    <vt:lpwstr>050922</vt:lpwstr>
  </property>
  <property fmtid="{D5CDD505-2E9C-101B-9397-08002B2CF9AE}" pid="48" name="avsändar-e-post">
    <vt:lpwstr>yoav.bartal@riksdagen.se</vt:lpwstr>
  </property>
  <property fmtid="{D5CDD505-2E9C-101B-9397-08002B2CF9AE}" pid="49" name="id">
    <vt:lpwstr>20052006000001020112000009280069</vt:lpwstr>
  </property>
  <property fmtid="{D5CDD505-2E9C-101B-9397-08002B2CF9AE}" pid="50" name="nummer">
    <vt:lpwstr>335</vt:lpwstr>
  </property>
  <property fmtid="{D5CDD505-2E9C-101B-9397-08002B2CF9AE}" pid="51" name="utskottsbeteckning">
    <vt:lpwstr>So</vt:lpwstr>
  </property>
</Properties>
</file>