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69D782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760781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A4E694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C9538D">
              <w:t>1</w:t>
            </w:r>
            <w:r w:rsidR="004D2A50">
              <w:t>-</w:t>
            </w:r>
            <w:r w:rsidR="00760781">
              <w:t>30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0F3A7C8" w:rsidR="00141DA2" w:rsidRPr="0012669A" w:rsidRDefault="006A30F1" w:rsidP="008C57B9">
            <w:r>
              <w:t>1</w:t>
            </w:r>
            <w:r w:rsidR="00760781">
              <w:t>1</w:t>
            </w:r>
            <w:r>
              <w:t>.00</w:t>
            </w:r>
            <w:r w:rsidR="0073639C">
              <w:t>–</w:t>
            </w:r>
            <w:r w:rsidR="00D85A3E">
              <w:t>11.40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C9538D" w:rsidRPr="0012669A" w14:paraId="4EB49051" w14:textId="77777777" w:rsidTr="00B83053">
        <w:trPr>
          <w:trHeight w:val="567"/>
        </w:trPr>
        <w:tc>
          <w:tcPr>
            <w:tcW w:w="567" w:type="dxa"/>
          </w:tcPr>
          <w:p w14:paraId="4C14FE36" w14:textId="75FACEE3" w:rsidR="00C9538D" w:rsidRDefault="00C9538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7249B1E5" w14:textId="0C187614" w:rsidR="003E30C7" w:rsidRPr="006712DF" w:rsidRDefault="00760781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Utgiftsområde 21 Energi</w:t>
            </w:r>
          </w:p>
          <w:p w14:paraId="103A93E8" w14:textId="77777777" w:rsidR="003E30C7" w:rsidRPr="006712DF" w:rsidRDefault="003E30C7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C694CCF" w14:textId="046658D3" w:rsidR="003E30C7" w:rsidRPr="00760781" w:rsidRDefault="00760781" w:rsidP="00760781">
            <w:pPr>
              <w:spacing w:after="100" w:afterAutospacing="1"/>
              <w:rPr>
                <w:snapToGrid w:val="0"/>
              </w:rPr>
            </w:pPr>
            <w:r w:rsidRPr="00760781">
              <w:rPr>
                <w:snapToGrid w:val="0"/>
              </w:rPr>
              <w:t xml:space="preserve">Expeditionschef Fredrik Ahlén, departementsråd Magnus </w:t>
            </w:r>
            <w:proofErr w:type="spellStart"/>
            <w:r w:rsidRPr="00760781">
              <w:rPr>
                <w:snapToGrid w:val="0"/>
              </w:rPr>
              <w:t>Blümer</w:t>
            </w:r>
            <w:proofErr w:type="spellEnd"/>
            <w:r w:rsidRPr="00760781">
              <w:rPr>
                <w:snapToGrid w:val="0"/>
              </w:rPr>
              <w:t xml:space="preserve"> och kansliråd Willy Hallgren, Infrastrukturdepartementet</w:t>
            </w:r>
            <w:r>
              <w:rPr>
                <w:snapToGrid w:val="0"/>
              </w:rPr>
              <w:t>, lämnade information och svarade på frågor om ev. effekter av anslagsförändringar i</w:t>
            </w:r>
            <w:r w:rsidR="00083046">
              <w:rPr>
                <w:snapToGrid w:val="0"/>
              </w:rPr>
              <w:t>nom</w:t>
            </w:r>
            <w:r>
              <w:rPr>
                <w:snapToGrid w:val="0"/>
              </w:rPr>
              <w:t xml:space="preserve"> utgiftsområde 21 Energi.</w:t>
            </w:r>
            <w:r>
              <w:rPr>
                <w:snapToGrid w:val="0"/>
              </w:rPr>
              <w:br/>
            </w:r>
          </w:p>
        </w:tc>
      </w:tr>
      <w:tr w:rsidR="00D85A3E" w:rsidRPr="0012669A" w14:paraId="503E3C2E" w14:textId="77777777" w:rsidTr="00B83053">
        <w:trPr>
          <w:trHeight w:val="567"/>
        </w:trPr>
        <w:tc>
          <w:tcPr>
            <w:tcW w:w="567" w:type="dxa"/>
          </w:tcPr>
          <w:p w14:paraId="02FBA1A7" w14:textId="1AF83777" w:rsidR="00D85A3E" w:rsidRDefault="00D85A3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382E4B3" w14:textId="77777777" w:rsidR="00D85A3E" w:rsidRPr="00040301" w:rsidRDefault="00D85A3E" w:rsidP="00D85A3E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7F8CA50E" w14:textId="77777777" w:rsidR="00D85A3E" w:rsidRPr="00040301" w:rsidRDefault="00D85A3E" w:rsidP="00D85A3E">
            <w:pPr>
              <w:pStyle w:val="Kommentarer"/>
              <w:rPr>
                <w:b/>
                <w:sz w:val="24"/>
                <w:szCs w:val="24"/>
              </w:rPr>
            </w:pPr>
          </w:p>
          <w:p w14:paraId="51A4F801" w14:textId="77777777" w:rsidR="00D85A3E" w:rsidRDefault="00D85A3E" w:rsidP="00D85A3E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14</w:t>
            </w:r>
            <w:r w:rsidRPr="00040301">
              <w:rPr>
                <w:sz w:val="24"/>
                <w:szCs w:val="24"/>
              </w:rPr>
              <w:t>.</w:t>
            </w:r>
          </w:p>
          <w:p w14:paraId="0A754755" w14:textId="77777777" w:rsidR="00D85A3E" w:rsidRDefault="00D85A3E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5A3E" w:rsidRPr="0012669A" w14:paraId="23C912F6" w14:textId="77777777" w:rsidTr="00B83053">
        <w:trPr>
          <w:trHeight w:val="567"/>
        </w:trPr>
        <w:tc>
          <w:tcPr>
            <w:tcW w:w="567" w:type="dxa"/>
          </w:tcPr>
          <w:p w14:paraId="065E46B2" w14:textId="04855AC5" w:rsidR="00D85A3E" w:rsidRDefault="00D85A3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79EF2F8" w14:textId="77777777" w:rsidR="00D85A3E" w:rsidRPr="003E30C7" w:rsidRDefault="00D85A3E" w:rsidP="00D85A3E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Anmälan av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inkommen skrivelse</w:t>
            </w:r>
          </w:p>
          <w:p w14:paraId="27DC0A1C" w14:textId="77777777" w:rsidR="00D85A3E" w:rsidRPr="003E30C7" w:rsidRDefault="00D85A3E" w:rsidP="00D85A3E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Anmäldes inkom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men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skrivelse (enligt bilaga 2).</w:t>
            </w:r>
          </w:p>
          <w:p w14:paraId="69CACA8B" w14:textId="3F7C8AF2" w:rsidR="00D85A3E" w:rsidRPr="00040301" w:rsidRDefault="00D85A3E" w:rsidP="00D85A3E">
            <w:pPr>
              <w:pStyle w:val="Kommentarer"/>
              <w:rPr>
                <w:b/>
                <w:sz w:val="24"/>
                <w:szCs w:val="24"/>
              </w:rPr>
            </w:pPr>
            <w:r w:rsidRPr="003E30C7">
              <w:rPr>
                <w:bCs/>
                <w:color w:val="000000"/>
                <w:sz w:val="24"/>
                <w:szCs w:val="24"/>
              </w:rPr>
              <w:t>Skrivel</w:t>
            </w:r>
            <w:r>
              <w:rPr>
                <w:bCs/>
                <w:color w:val="000000"/>
                <w:sz w:val="24"/>
                <w:szCs w:val="24"/>
              </w:rPr>
              <w:t>sen</w:t>
            </w:r>
            <w:r w:rsidRPr="003E30C7">
              <w:rPr>
                <w:bCs/>
                <w:color w:val="000000"/>
                <w:sz w:val="24"/>
                <w:szCs w:val="24"/>
              </w:rPr>
              <w:t xml:space="preserve"> lades till handlingarna.</w:t>
            </w:r>
            <w:r>
              <w:rPr>
                <w:bCs/>
                <w:color w:val="000000"/>
                <w:sz w:val="24"/>
                <w:szCs w:val="24"/>
              </w:rPr>
              <w:br/>
            </w:r>
          </w:p>
        </w:tc>
      </w:tr>
      <w:tr w:rsidR="00D85A3E" w:rsidRPr="0012669A" w14:paraId="607DA2ED" w14:textId="77777777" w:rsidTr="00B83053">
        <w:trPr>
          <w:trHeight w:val="567"/>
        </w:trPr>
        <w:tc>
          <w:tcPr>
            <w:tcW w:w="567" w:type="dxa"/>
          </w:tcPr>
          <w:p w14:paraId="76022E40" w14:textId="0D925A4E" w:rsidR="00D85A3E" w:rsidRDefault="00D85A3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144826F" w14:textId="5FA65471" w:rsidR="00D85A3E" w:rsidRDefault="00D85A3E" w:rsidP="00D85A3E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Beslut om att inhämta information</w:t>
            </w:r>
          </w:p>
          <w:p w14:paraId="4CB540A4" w14:textId="5DB42A1C" w:rsidR="00D85A3E" w:rsidRPr="00D85A3E" w:rsidRDefault="00D85A3E" w:rsidP="00D85A3E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beslutade att bjuda in </w:t>
            </w:r>
            <w:r w:rsidR="00083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företrädare för dels regeringen, dels Skatteverket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för att lämna information om omställningsstöd för företag som drabbats särskilt av de restriktioner som införts under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coronapandemin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760781" w:rsidRPr="0012669A" w14:paraId="45017163" w14:textId="77777777" w:rsidTr="00B83053">
        <w:trPr>
          <w:trHeight w:val="567"/>
        </w:trPr>
        <w:tc>
          <w:tcPr>
            <w:tcW w:w="567" w:type="dxa"/>
          </w:tcPr>
          <w:p w14:paraId="305952EE" w14:textId="67F05FB3" w:rsidR="00760781" w:rsidRDefault="007607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5A3E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96842DF" w14:textId="5A10C5CB" w:rsidR="00760781" w:rsidRPr="00760781" w:rsidRDefault="00760781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60781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Utgiftsområde 19 Regional utveckling och utgiftsområde 24 Näringsliv</w:t>
            </w:r>
          </w:p>
          <w:p w14:paraId="6D9F5CEF" w14:textId="77777777" w:rsidR="00760781" w:rsidRDefault="00760781" w:rsidP="003E30C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181F3273" w14:textId="78297C05" w:rsidR="00760781" w:rsidRDefault="00760781" w:rsidP="003E30C7">
            <w:pPr>
              <w:pStyle w:val="Kommentarer"/>
              <w:rPr>
                <w:color w:val="222222"/>
                <w:sz w:val="24"/>
                <w:szCs w:val="24"/>
              </w:rPr>
            </w:pPr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Ämnesråd</w:t>
            </w:r>
            <w:r w:rsidR="00D85A3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en</w:t>
            </w:r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Catarina Frank Lundkvist</w:t>
            </w:r>
            <w:r w:rsidR="00D85A3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och </w:t>
            </w:r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Luis </w:t>
            </w:r>
            <w:proofErr w:type="spellStart"/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Barturén</w:t>
            </w:r>
            <w:proofErr w:type="spellEnd"/>
            <w:r w:rsidR="00D85A3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samt </w:t>
            </w:r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kansliråd</w:t>
            </w:r>
            <w:r w:rsidR="00D85A3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en</w:t>
            </w:r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85A3E"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Martin Nyqvist</w:t>
            </w:r>
            <w:r w:rsidR="00D85A3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76078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Viveca Bergstrand, Sandra Olivera och Marie Wall, Näringsdepartementet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760781">
              <w:rPr>
                <w:sz w:val="24"/>
                <w:szCs w:val="24"/>
              </w:rPr>
              <w:t xml:space="preserve">var uppkopplad per videolänk och </w:t>
            </w:r>
            <w:r w:rsidRPr="00760781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 ev. effekter av anslagsförändringar i</w:t>
            </w:r>
            <w:r w:rsidR="00083046">
              <w:rPr>
                <w:color w:val="222222"/>
                <w:sz w:val="24"/>
                <w:szCs w:val="24"/>
              </w:rPr>
              <w:t>nom</w:t>
            </w:r>
            <w:r>
              <w:rPr>
                <w:color w:val="222222"/>
                <w:sz w:val="24"/>
                <w:szCs w:val="24"/>
              </w:rPr>
              <w:t xml:space="preserve"> utgiftsområde 19 Regional utveckling och utgiftsområde 24 Näringsliv.</w:t>
            </w:r>
          </w:p>
          <w:p w14:paraId="5FE19904" w14:textId="6CB81015" w:rsidR="00D85A3E" w:rsidRDefault="00D85A3E" w:rsidP="003E30C7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6C4DE977" w14:textId="77777777" w:rsidR="00D85A3E" w:rsidRDefault="00D85A3E" w:rsidP="003E30C7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6DCF4E73" w14:textId="013CE4B9" w:rsidR="00760781" w:rsidRPr="00760781" w:rsidRDefault="00760781" w:rsidP="003E30C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60781" w:rsidRPr="0012669A" w14:paraId="4E3A15F1" w14:textId="77777777" w:rsidTr="00B83053">
        <w:trPr>
          <w:trHeight w:val="567"/>
        </w:trPr>
        <w:tc>
          <w:tcPr>
            <w:tcW w:w="567" w:type="dxa"/>
          </w:tcPr>
          <w:p w14:paraId="263DAFEE" w14:textId="6D1751F7" w:rsidR="00760781" w:rsidRDefault="007607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85A3E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F5310FF" w14:textId="77777777" w:rsidR="00760781" w:rsidRPr="003E30C7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19 Regional utveckling (NU2)</w:t>
            </w:r>
          </w:p>
          <w:p w14:paraId="10BFED97" w14:textId="77777777" w:rsidR="00760781" w:rsidRPr="003E30C7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19 Regional utveckling och motioner.</w:t>
            </w:r>
          </w:p>
          <w:p w14:paraId="2793052B" w14:textId="5ECAB071" w:rsidR="00760781" w:rsidRPr="00040301" w:rsidRDefault="00760781" w:rsidP="00760781">
            <w:pPr>
              <w:pStyle w:val="Kommentarer"/>
              <w:rPr>
                <w:b/>
                <w:sz w:val="24"/>
                <w:szCs w:val="24"/>
              </w:rPr>
            </w:pPr>
            <w:r w:rsidRPr="003E30C7">
              <w:rPr>
                <w:bCs/>
                <w:color w:val="000000"/>
                <w:sz w:val="24"/>
                <w:szCs w:val="24"/>
              </w:rPr>
              <w:t>Ärendet bordlades.</w:t>
            </w:r>
            <w:r>
              <w:rPr>
                <w:bCs/>
                <w:color w:val="000000"/>
                <w:sz w:val="24"/>
                <w:szCs w:val="24"/>
              </w:rPr>
              <w:br/>
            </w:r>
          </w:p>
        </w:tc>
      </w:tr>
      <w:tr w:rsidR="005E631B" w:rsidRPr="0012669A" w14:paraId="33523E8C" w14:textId="77777777" w:rsidTr="00760781">
        <w:trPr>
          <w:trHeight w:val="2410"/>
        </w:trPr>
        <w:tc>
          <w:tcPr>
            <w:tcW w:w="567" w:type="dxa"/>
          </w:tcPr>
          <w:p w14:paraId="3EAB0F1E" w14:textId="3636EF28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5A3E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5AEDE7EB" w14:textId="77777777" w:rsidR="00760781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21 Energi (NU3)</w:t>
            </w:r>
          </w:p>
          <w:p w14:paraId="73E70CEB" w14:textId="77777777" w:rsidR="00760781" w:rsidRPr="003E30C7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Energi 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 motioner.</w:t>
            </w:r>
          </w:p>
          <w:p w14:paraId="436FCE83" w14:textId="2804AEF8" w:rsidR="003E30C7" w:rsidRPr="00760781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Ärendet bordlades.</w:t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36C00243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D85A3E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35304AEA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760781">
              <w:rPr>
                <w:bCs/>
                <w:snapToGrid w:val="0"/>
              </w:rPr>
              <w:t>tors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="00760781">
              <w:rPr>
                <w:rFonts w:eastAsiaTheme="minorHAnsi"/>
                <w:color w:val="000000"/>
                <w:lang w:eastAsia="en-US"/>
              </w:rPr>
              <w:br/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760781">
              <w:rPr>
                <w:rFonts w:eastAsiaTheme="minorHAnsi"/>
                <w:color w:val="000000"/>
                <w:lang w:eastAsia="en-US"/>
              </w:rPr>
              <w:t>2 december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760781">
              <w:rPr>
                <w:rFonts w:eastAsiaTheme="minorHAnsi"/>
                <w:color w:val="000000"/>
                <w:lang w:eastAsia="en-US"/>
              </w:rPr>
              <w:t>0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2301C5E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F3FA96" w14:textId="21BC843E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329571C" w14:textId="77777777" w:rsidR="00935D95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49A82892" w:rsidR="00935D95" w:rsidRPr="0012669A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30857F1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60781">
              <w:t>2 december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4D410250" w14:textId="77777777" w:rsidR="00405D42" w:rsidRDefault="00405D42">
      <w:r>
        <w:br w:type="page"/>
      </w:r>
    </w:p>
    <w:p w14:paraId="10AA9A81" w14:textId="10FF1BE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2E1B5445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76078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E7D78A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5E5B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177E30D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942E0D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053E74D3" w:rsidR="00935D95" w:rsidRPr="00935D95" w:rsidRDefault="00667D7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7F0F1558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17E03F8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FB105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FAA9F6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1E36AB6" w:rsidR="00935D95" w:rsidRPr="00935D95" w:rsidRDefault="007607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556757C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EEBC1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3E16AF2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DE0FA5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F35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10F1C05D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F42850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02890A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D85E63C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CD72F0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C522D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17E79102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45B23C3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5B1811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4DE593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3830BE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4C4AD1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13D8C98F" w:rsidR="00935D95" w:rsidRPr="00935D95" w:rsidRDefault="007607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5B32DB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0F17F8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25F52503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412DA7A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58654C5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B70070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3F10D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3C98E21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25A520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81680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365E420F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F5CC13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9190A85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179922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9F39A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30B57EB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8A7A1F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CE718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29B2BD04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58815EB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153E7376" w:rsidR="00935D95" w:rsidRPr="00935D9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6C9B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27BD5867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13875DF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A7C098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4DAC5278" w:rsidR="00935D95" w:rsidRPr="00935D9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B35B7F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2FEF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6E49E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899A367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0163FC4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EB92E8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21E2E6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CEAD6A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9B969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EC65E6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351EE5" w14:paraId="05D7D601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63C0525B" w:rsidR="00935D95" w:rsidRPr="00351EE5" w:rsidRDefault="0014504C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935D95" w:rsidRPr="00351EE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935D95" w:rsidRPr="00351EE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935D95" w:rsidRPr="00351EE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1C90A60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9FD8B8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24D617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2312F3EF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A4F6E4E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477CF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917595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8589FE9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935D95" w:rsidRPr="00351EE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A3E" w:rsidRPr="00351EE5" w14:paraId="1676E862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2E96E901" w14:textId="07FB4E83" w:rsidR="00D85A3E" w:rsidRPr="00D85A3E" w:rsidRDefault="00D85A3E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D85A3E">
              <w:rPr>
                <w:rFonts w:ascii="Times New Roman" w:hAnsi="Times New Roman"/>
                <w:sz w:val="20"/>
                <w:szCs w:val="20"/>
              </w:rPr>
              <w:t>Johnny Skalin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758E0C" w14:textId="58A1D21A" w:rsidR="00D85A3E" w:rsidRPr="00351EE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D75587" w14:textId="77777777" w:rsidR="00D85A3E" w:rsidRPr="00351EE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F8D691" w14:textId="77777777" w:rsidR="00D85A3E" w:rsidRPr="00351EE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4C26D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27A8F0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CDA443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351F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0C505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72EAC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A4BD1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0F6E03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04750B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80B29C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4D5CE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5F0EB12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54143FE9" w14:textId="77777777" w:rsidR="00667D71" w:rsidRPr="00D962C6" w:rsidRDefault="00667D71" w:rsidP="0014504C">
      <w:bookmarkStart w:id="2" w:name="_GoBack"/>
      <w:bookmarkEnd w:id="2"/>
    </w:p>
    <w:sectPr w:rsidR="00667D71" w:rsidRPr="00D962C6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74E64" w14:textId="77777777" w:rsidR="00234344" w:rsidRDefault="00234344" w:rsidP="002130F1">
      <w:r>
        <w:separator/>
      </w:r>
    </w:p>
  </w:endnote>
  <w:endnote w:type="continuationSeparator" w:id="0">
    <w:p w14:paraId="06434EDF" w14:textId="77777777" w:rsidR="00234344" w:rsidRDefault="0023434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F75A" w14:textId="77777777" w:rsidR="00234344" w:rsidRDefault="00234344" w:rsidP="002130F1">
      <w:r>
        <w:separator/>
      </w:r>
    </w:p>
  </w:footnote>
  <w:footnote w:type="continuationSeparator" w:id="0">
    <w:p w14:paraId="3B04FBA3" w14:textId="77777777" w:rsidR="00234344" w:rsidRDefault="0023434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13"/>
  </w:num>
  <w:num w:numId="7">
    <w:abstractNumId w:val="8"/>
  </w:num>
  <w:num w:numId="8">
    <w:abstractNumId w:val="22"/>
  </w:num>
  <w:num w:numId="9">
    <w:abstractNumId w:val="12"/>
  </w:num>
  <w:num w:numId="10">
    <w:abstractNumId w:val="20"/>
  </w:num>
  <w:num w:numId="11">
    <w:abstractNumId w:val="31"/>
  </w:num>
  <w:num w:numId="12">
    <w:abstractNumId w:val="26"/>
  </w:num>
  <w:num w:numId="13">
    <w:abstractNumId w:val="33"/>
  </w:num>
  <w:num w:numId="14">
    <w:abstractNumId w:val="5"/>
  </w:num>
  <w:num w:numId="15">
    <w:abstractNumId w:val="32"/>
  </w:num>
  <w:num w:numId="16">
    <w:abstractNumId w:val="15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17"/>
  </w:num>
  <w:num w:numId="24">
    <w:abstractNumId w:val="25"/>
  </w:num>
  <w:num w:numId="25">
    <w:abstractNumId w:val="10"/>
  </w:num>
  <w:num w:numId="26">
    <w:abstractNumId w:val="19"/>
  </w:num>
  <w:num w:numId="27">
    <w:abstractNumId w:val="27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3046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04C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E465-BC39-4C20-AE15-03C298CD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3680</Characters>
  <Application>Microsoft Office Word</Application>
  <DocSecurity>0</DocSecurity>
  <Lines>1226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2021-11-30T12:35:00Z</cp:lastPrinted>
  <dcterms:created xsi:type="dcterms:W3CDTF">2021-12-03T08:39:00Z</dcterms:created>
  <dcterms:modified xsi:type="dcterms:W3CDTF">2021-12-03T08:39:00Z</dcterms:modified>
</cp:coreProperties>
</file>