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6680" w:rsidRPr="005E6680" w:rsidRDefault="005E6680">
      <w:pPr>
        <w:pStyle w:val="Hemstlrubrik"/>
      </w:pPr>
      <w:r w:rsidRPr="005E6680">
        <w:t>Förslag till riksdagsbeslut</w:t>
      </w:r>
    </w:p>
    <w:p w:rsidR="005E6680" w:rsidRPr="005E6680" w:rsidRDefault="005E6680">
      <w:pPr>
        <w:pStyle w:val="Hemstlatt"/>
        <w:ind w:left="0"/>
      </w:pPr>
      <w:r w:rsidRPr="005E6680">
        <w:t>Riksdagen tillkännager för regeringen som sin mening vad som anförs i motionen om att uppgradera sexualundervisningen i sk</w:t>
      </w:r>
      <w:r w:rsidRPr="005E6680">
        <w:t>o</w:t>
      </w:r>
      <w:r w:rsidRPr="005E6680">
        <w:t>lan.</w:t>
      </w:r>
    </w:p>
    <w:p w:rsidR="005E6680" w:rsidRPr="005E6680" w:rsidRDefault="005E6680">
      <w:pPr>
        <w:pStyle w:val="Rubrik1"/>
      </w:pPr>
      <w:r w:rsidRPr="005E6680">
        <w:t>Motivering</w:t>
      </w:r>
    </w:p>
    <w:p w:rsidR="005E6680" w:rsidRPr="005E6680" w:rsidRDefault="005E6680">
      <w:r w:rsidRPr="005E6680">
        <w:t>Det finns skäl att se över sexualundervisningen i skolan, inte minst mot ba</w:t>
      </w:r>
      <w:r w:rsidRPr="005E6680">
        <w:t>k</w:t>
      </w:r>
      <w:r w:rsidRPr="005E6680">
        <w:t>grund av det faktum att antalet våldtäkter ökar. Enligt Brå är det är framförallt våldtäkter där parterna inte står varandra nära som ökar. Våldtäkter där fler än en gärningsperson varit inblandad har också ökat.</w:t>
      </w:r>
    </w:p>
    <w:p w:rsidR="005E6680" w:rsidRPr="005E6680" w:rsidRDefault="005E6680">
      <w:pPr>
        <w:pStyle w:val="Normaltindrag"/>
      </w:pPr>
      <w:r w:rsidRPr="005E6680">
        <w:t>Ett annat skäl är också den frustration som sannolikt många flickor och pojkar idag känner när det gäller just sex och samlevnad. Var går gränserna och vem sätter dessa?</w:t>
      </w:r>
    </w:p>
    <w:p w:rsidR="005E6680" w:rsidRPr="005E6680" w:rsidRDefault="005E6680">
      <w:pPr>
        <w:pStyle w:val="Normaltindrag"/>
      </w:pPr>
      <w:r w:rsidRPr="005E6680">
        <w:t>En del unga flickor gav uttryck för just detta i den debatt som pågick i samband med det s k Stureplansfallet. Där uttryckte några det som oklart vad de var ”tvungna” att ” ställa” upp på, vad som liksom ansågs vara normalt sex. Exempel som angavs var bland annat analsex, och sex med flera personer samtidigt, samt tjejernas upplevelse av att killarna förväntar sig sex om de bjöd dem på drinkar etc. Lägg därtill den bild av sex och samlevnad som ges i de porrfilmer som enkelt kan ses hemma i vardagsrummet v</w:t>
      </w:r>
      <w:r w:rsidRPr="005E6680">
        <w:t>ia betal-tv-stationer eller hyrfilmer.</w:t>
      </w:r>
    </w:p>
    <w:p w:rsidR="005E6680" w:rsidRPr="005E6680" w:rsidRDefault="005E6680">
      <w:pPr>
        <w:pStyle w:val="Normaltindrag"/>
      </w:pPr>
      <w:r w:rsidRPr="005E6680">
        <w:t>Om det är så att alltfler främst får sin ”kunskap” om vad sex och samle</w:t>
      </w:r>
      <w:r w:rsidRPr="005E6680">
        <w:t>v</w:t>
      </w:r>
      <w:r w:rsidRPr="005E6680">
        <w:t>nad är på detta sätt, då måste skolans sexualundervisning uppgraderas orden</w:t>
      </w:r>
      <w:r w:rsidRPr="005E6680">
        <w:t>t</w:t>
      </w:r>
      <w:r w:rsidRPr="005E6680">
        <w:t>ligt. Den borde innehålla även delar av relationspsykologi, hur killar och tjejer fungerar, om vad sexualitet är även ur ett jämställdhetsperspektiv då det finns många myter att ta död på, främst kanske vad gäller kvinnors sexualitet, och om att sätta sina egna gränser, att också ge tydlig information om vad grä</w:t>
      </w:r>
      <w:r w:rsidRPr="005E6680">
        <w:t>n</w:t>
      </w:r>
      <w:r w:rsidRPr="005E6680">
        <w:t xml:space="preserve">serna går: att någons nej alltid är ett nej. Att sex tvärtom skall vara något </w:t>
      </w:r>
      <w:r w:rsidRPr="005E6680">
        <w:lastRenderedPageBreak/>
        <w:t>naturligt och ett positivt inslag i våra li</w:t>
      </w:r>
      <w:r w:rsidRPr="005E6680">
        <w:t>v. Ge unga människor kunskap, insikt och självförtroende.</w:t>
      </w:r>
    </w:p>
    <w:p w:rsidR="005E6680" w:rsidRPr="005E6680" w:rsidRDefault="005E6680">
      <w:pPr>
        <w:pStyle w:val="Normaltindrag"/>
      </w:pPr>
      <w:r w:rsidRPr="005E6680">
        <w:t>Regeringen bör därför överväga att göra en översyn av såväl sexualunde</w:t>
      </w:r>
      <w:r w:rsidRPr="005E6680">
        <w:t>r</w:t>
      </w:r>
      <w:r w:rsidRPr="005E6680">
        <w:t>visning som lärarutbildning inklusive fortbildning.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6680">
        <w:trPr>
          <w:cantSplit/>
        </w:trPr>
        <w:tc>
          <w:tcPr>
            <w:tcW w:w="3046" w:type="dxa"/>
          </w:tcPr>
          <w:p w:rsidR="005E6680" w:rsidRPr="005E6680" w:rsidRDefault="005E6680">
            <w:pPr>
              <w:pStyle w:val="UnderskriftDatum"/>
              <w:spacing w:before="240"/>
            </w:pPr>
            <w:r w:rsidRPr="005E6680">
              <w:t>Stockholm den 3 oktober 2008</w:t>
            </w:r>
          </w:p>
        </w:tc>
        <w:tc>
          <w:tcPr>
            <w:tcW w:w="3047" w:type="dxa"/>
          </w:tcPr>
          <w:p w:rsidR="005E6680" w:rsidRPr="005E6680" w:rsidRDefault="005E6680">
            <w:pPr>
              <w:pStyle w:val="Underskrifter"/>
              <w:spacing w:before="240"/>
            </w:pPr>
          </w:p>
        </w:tc>
      </w:tr>
      <w:tr w:rsidR="00000000" w:rsidRPr="005E6680">
        <w:trPr>
          <w:cantSplit/>
        </w:trPr>
        <w:tc>
          <w:tcPr>
            <w:tcW w:w="3046" w:type="dxa"/>
          </w:tcPr>
          <w:p w:rsidR="005E6680" w:rsidRPr="005E6680" w:rsidRDefault="005E6680">
            <w:pPr>
              <w:pStyle w:val="Underskrifter"/>
            </w:pPr>
            <w:r w:rsidRPr="005E6680">
              <w:t>Ann-Christin Ahlberg (s)</w:t>
            </w:r>
          </w:p>
        </w:tc>
        <w:tc>
          <w:tcPr>
            <w:tcW w:w="3046" w:type="dxa"/>
          </w:tcPr>
          <w:p w:rsidR="005E6680" w:rsidRPr="005E6680" w:rsidRDefault="005E6680">
            <w:pPr>
              <w:pStyle w:val="Underskrifter"/>
            </w:pPr>
          </w:p>
        </w:tc>
      </w:tr>
    </w:tbl>
    <w:p w:rsidR="005E6680" w:rsidRPr="005E6680" w:rsidRDefault="005E6680">
      <w:pPr>
        <w:pStyle w:val="Normaltindrag"/>
      </w:pPr>
    </w:p>
    <w:sectPr w:rsidR="00000000" w:rsidRPr="005E668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6680" w:rsidRPr="005E6680" w:rsidRDefault="005E6680">
      <w:r w:rsidRPr="005E6680">
        <w:separator/>
      </w:r>
    </w:p>
  </w:endnote>
  <w:endnote w:type="continuationSeparator" w:id="0">
    <w:p w:rsidR="005E6680" w:rsidRPr="005E6680" w:rsidRDefault="005E6680">
      <w:r w:rsidRPr="005E66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680" w:rsidRPr="005E6680" w:rsidRDefault="005E6680">
    <w:pPr>
      <w:pStyle w:val="Sidfot"/>
    </w:pPr>
    <w:r w:rsidRPr="005E668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97929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6680" w:rsidRDefault="005E668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6680" w:rsidRDefault="005E668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680" w:rsidRPr="005E6680" w:rsidRDefault="005E6680">
    <w:pPr>
      <w:pStyle w:val="Sidfot"/>
    </w:pPr>
    <w:r w:rsidRPr="005E668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90912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6680" w:rsidRDefault="005E66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6680" w:rsidRDefault="005E66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680" w:rsidRPr="005E6680" w:rsidRDefault="005E6680">
    <w:pPr>
      <w:pStyle w:val="Sidfot"/>
    </w:pPr>
    <w:r w:rsidRPr="005E668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28422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6680" w:rsidRDefault="005E66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6680" w:rsidRDefault="005E66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6680" w:rsidRPr="005E6680" w:rsidRDefault="005E6680">
      <w:r w:rsidRPr="005E6680">
        <w:separator/>
      </w:r>
    </w:p>
  </w:footnote>
  <w:footnote w:type="continuationSeparator" w:id="0">
    <w:p w:rsidR="005E6680" w:rsidRPr="005E6680" w:rsidRDefault="005E6680">
      <w:r w:rsidRPr="005E66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680" w:rsidRPr="005E6680" w:rsidRDefault="005E6680">
    <w:pPr>
      <w:pStyle w:val="Sidhuvud"/>
    </w:pPr>
    <w:r w:rsidRPr="005E668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68570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6680" w:rsidRDefault="005E668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6680" w:rsidRDefault="005E668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680" w:rsidRPr="005E6680" w:rsidRDefault="005E6680">
    <w:pPr>
      <w:pStyle w:val="Sidhuvud"/>
    </w:pPr>
    <w:r w:rsidRPr="005E668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57146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6680" w:rsidRDefault="005E668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6680" w:rsidRDefault="005E668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680" w:rsidRPr="005E6680" w:rsidRDefault="005E6680">
    <w:pPr>
      <w:pStyle w:val="FSHNormal"/>
      <w:tabs>
        <w:tab w:val="right" w:pos="5840"/>
      </w:tabs>
    </w:pPr>
    <w:r w:rsidRPr="005E6680">
      <w:br/>
    </w:r>
    <w:r w:rsidRPr="005E6680">
      <w:fldChar w:fldCharType="begin" w:fldLock="1"/>
    </w:r>
    <w:r w:rsidRPr="005E6680">
      <w:instrText xml:space="preserve"> DOCPROPERTY</w:instrText>
    </w:r>
    <w:r w:rsidRPr="005E6680">
      <w:rPr>
        <w:sz w:val="18"/>
      </w:rPr>
      <w:instrText xml:space="preserve"> "YearUser" *\charformat </w:instrText>
    </w:r>
    <w:r w:rsidRPr="005E6680">
      <w:fldChar w:fldCharType="separate"/>
    </w:r>
    <w:r w:rsidRPr="005E6680">
      <w:t>2008/09</w:t>
    </w:r>
    <w:r w:rsidRPr="005E6680">
      <w:fldChar w:fldCharType="end"/>
    </w:r>
    <w:r w:rsidRPr="005E6680">
      <w:t xml:space="preserve"> </w:t>
    </w:r>
    <w:r w:rsidRPr="005E6680">
      <w:tab/>
      <w:t xml:space="preserve">mnr: </w:t>
    </w:r>
    <w:r w:rsidRPr="005E6680">
      <w:fldChar w:fldCharType="begin" w:fldLock="1"/>
    </w:r>
    <w:r w:rsidRPr="005E6680">
      <w:instrText xml:space="preserve"> DOCPROPERTY</w:instrText>
    </w:r>
    <w:r w:rsidRPr="005E6680">
      <w:rPr>
        <w:sz w:val="18"/>
      </w:rPr>
      <w:instrText xml:space="preserve"> "Motionsnummer" *\charformat </w:instrText>
    </w:r>
    <w:r w:rsidRPr="005E6680">
      <w:fldChar w:fldCharType="separate"/>
    </w:r>
    <w:r w:rsidRPr="005E6680">
      <w:t>Ub379</w:t>
    </w:r>
    <w:r w:rsidRPr="005E6680">
      <w:fldChar w:fldCharType="end"/>
    </w:r>
    <w:r w:rsidRPr="005E6680">
      <w:br/>
    </w:r>
    <w:r w:rsidRPr="005E6680">
      <w:fldChar w:fldCharType="begin" w:fldLock="1"/>
    </w:r>
    <w:r w:rsidRPr="005E6680">
      <w:instrText xml:space="preserve"> DOCPROPERTY</w:instrText>
    </w:r>
    <w:r w:rsidRPr="005E6680">
      <w:rPr>
        <w:sz w:val="18"/>
      </w:rPr>
      <w:instrText xml:space="preserve"> "Samling" *\charformat </w:instrText>
    </w:r>
    <w:r w:rsidRPr="005E6680">
      <w:fldChar w:fldCharType="end"/>
    </w:r>
    <w:r w:rsidRPr="005E6680">
      <w:tab/>
      <w:t xml:space="preserve">pnr: </w:t>
    </w:r>
    <w:r w:rsidRPr="005E6680">
      <w:fldChar w:fldCharType="begin" w:fldLock="1"/>
    </w:r>
    <w:r w:rsidRPr="005E6680">
      <w:instrText xml:space="preserve"> DOCPROPERTY</w:instrText>
    </w:r>
    <w:r w:rsidRPr="005E6680">
      <w:rPr>
        <w:sz w:val="18"/>
      </w:rPr>
      <w:instrText xml:space="preserve"> "Partinummer" *\charformat </w:instrText>
    </w:r>
    <w:r w:rsidRPr="005E6680">
      <w:fldChar w:fldCharType="separate"/>
    </w:r>
    <w:r w:rsidRPr="005E6680">
      <w:t>s6041</w:t>
    </w:r>
    <w:r w:rsidRPr="005E6680">
      <w:fldChar w:fldCharType="end"/>
    </w:r>
  </w:p>
  <w:p w:rsidR="005E6680" w:rsidRPr="005E6680" w:rsidRDefault="005E6680">
    <w:pPr>
      <w:pStyle w:val="FSHRub1"/>
    </w:pPr>
    <w:r w:rsidRPr="005E6680">
      <w:t>Motion till riksdagen</w:t>
    </w:r>
    <w:r w:rsidRPr="005E6680">
      <w:br/>
    </w:r>
    <w:r w:rsidRPr="005E6680">
      <w:fldChar w:fldCharType="begin" w:fldLock="1"/>
    </w:r>
    <w:r w:rsidRPr="005E6680">
      <w:instrText xml:space="preserve"> DOCPROPERTY "YearUser" *\charformat </w:instrText>
    </w:r>
    <w:r w:rsidRPr="005E6680">
      <w:fldChar w:fldCharType="separate"/>
    </w:r>
    <w:r w:rsidRPr="005E6680">
      <w:t>2008/09</w:t>
    </w:r>
    <w:r w:rsidRPr="005E6680">
      <w:fldChar w:fldCharType="end"/>
    </w:r>
    <w:r w:rsidRPr="005E6680">
      <w:t>:</w:t>
    </w:r>
    <w:r w:rsidRPr="005E6680">
      <w:fldChar w:fldCharType="begin" w:fldLock="1"/>
    </w:r>
    <w:r w:rsidRPr="005E6680">
      <w:instrText xml:space="preserve"> DOCPROPERTY "Motionsnummer" *\charformat </w:instrText>
    </w:r>
    <w:r w:rsidRPr="005E6680">
      <w:fldChar w:fldCharType="separate"/>
    </w:r>
    <w:r w:rsidRPr="005E6680">
      <w:t>Ub379</w:t>
    </w:r>
    <w:r w:rsidRPr="005E6680">
      <w:fldChar w:fldCharType="end"/>
    </w:r>
  </w:p>
  <w:p w:rsidR="005E6680" w:rsidRPr="005E6680" w:rsidRDefault="005E6680">
    <w:pPr>
      <w:pStyle w:val="FSHNormalS5"/>
    </w:pPr>
    <w:r w:rsidRPr="005E6680">
      <w:fldChar w:fldCharType="begin" w:fldLock="1"/>
    </w:r>
    <w:r w:rsidRPr="005E6680">
      <w:instrText xml:space="preserve"> DOCPROPERTY "MotionarText" *\charformat </w:instrText>
    </w:r>
    <w:r w:rsidRPr="005E6680">
      <w:fldChar w:fldCharType="separate"/>
    </w:r>
    <w:r w:rsidRPr="005E6680">
      <w:t>av Ann-Christin Ahlberg (s)</w:t>
    </w:r>
    <w:r w:rsidRPr="005E6680">
      <w:fldChar w:fldCharType="end"/>
    </w:r>
    <w:r w:rsidRPr="005E6680">
      <w:br/>
    </w:r>
    <w:r w:rsidRPr="005E6680">
      <w:fldChar w:fldCharType="begin" w:fldLock="1"/>
    </w:r>
    <w:r w:rsidRPr="005E6680">
      <w:instrText xml:space="preserve"> DOCPROPERTY "SvarFrasKort" *\charformat </w:instrText>
    </w:r>
    <w:r w:rsidRPr="005E6680">
      <w:fldChar w:fldCharType="end"/>
    </w:r>
  </w:p>
  <w:p w:rsidR="005E6680" w:rsidRPr="005E6680" w:rsidRDefault="005E6680">
    <w:pPr>
      <w:pStyle w:val="FSHTitel"/>
    </w:pPr>
    <w:r w:rsidRPr="005E6680">
      <w:fldChar w:fldCharType="begin" w:fldLock="1"/>
    </w:r>
    <w:r w:rsidRPr="005E6680">
      <w:instrText xml:space="preserve"> DOCPROPERTY</w:instrText>
    </w:r>
    <w:r w:rsidRPr="005E6680">
      <w:rPr>
        <w:sz w:val="18"/>
      </w:rPr>
      <w:instrText xml:space="preserve"> "RubrikSvar" *\charformat </w:instrText>
    </w:r>
    <w:r w:rsidRPr="005E6680">
      <w:fldChar w:fldCharType="separate"/>
    </w:r>
    <w:r w:rsidRPr="005E6680">
      <w:t>Sexualundervisningen i skolan</w:t>
    </w:r>
    <w:r w:rsidRPr="005E6680">
      <w:fldChar w:fldCharType="end"/>
    </w:r>
  </w:p>
  <w:p w:rsidR="005E6680" w:rsidRPr="005E6680" w:rsidRDefault="005E6680">
    <w:pPr>
      <w:pStyle w:val="Normal00"/>
    </w:pPr>
  </w:p>
  <w:p w:rsidR="005E6680" w:rsidRPr="005E6680" w:rsidRDefault="005E66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77654685">
    <w:abstractNumId w:val="8"/>
  </w:num>
  <w:num w:numId="2" w16cid:durableId="1893342137">
    <w:abstractNumId w:val="9"/>
  </w:num>
  <w:num w:numId="3" w16cid:durableId="1017389525">
    <w:abstractNumId w:val="8"/>
  </w:num>
  <w:num w:numId="4" w16cid:durableId="431778690">
    <w:abstractNumId w:val="9"/>
  </w:num>
  <w:num w:numId="5" w16cid:durableId="783771241">
    <w:abstractNumId w:val="13"/>
  </w:num>
  <w:num w:numId="6" w16cid:durableId="508372964">
    <w:abstractNumId w:val="10"/>
  </w:num>
  <w:num w:numId="7" w16cid:durableId="302009362">
    <w:abstractNumId w:val="11"/>
  </w:num>
  <w:num w:numId="8" w16cid:durableId="118299511">
    <w:abstractNumId w:val="12"/>
  </w:num>
  <w:num w:numId="9" w16cid:durableId="1325549720">
    <w:abstractNumId w:val="8"/>
  </w:num>
  <w:num w:numId="10" w16cid:durableId="699554983">
    <w:abstractNumId w:val="3"/>
  </w:num>
  <w:num w:numId="11" w16cid:durableId="1323315973">
    <w:abstractNumId w:val="2"/>
  </w:num>
  <w:num w:numId="12" w16cid:durableId="1931307215">
    <w:abstractNumId w:val="1"/>
  </w:num>
  <w:num w:numId="13" w16cid:durableId="656225515">
    <w:abstractNumId w:val="0"/>
  </w:num>
  <w:num w:numId="14" w16cid:durableId="1663006965">
    <w:abstractNumId w:val="9"/>
  </w:num>
  <w:num w:numId="15" w16cid:durableId="819149584">
    <w:abstractNumId w:val="7"/>
  </w:num>
  <w:num w:numId="16" w16cid:durableId="34933941">
    <w:abstractNumId w:val="6"/>
  </w:num>
  <w:num w:numId="17" w16cid:durableId="630063833">
    <w:abstractNumId w:val="5"/>
  </w:num>
  <w:num w:numId="18" w16cid:durableId="18910650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D1380886-022C-4BE4-B559-191B1A284894}"/>
  </w:docVars>
  <w:rsids>
    <w:rsidRoot w:val="005B1C20"/>
    <w:rsid w:val="005B1C20"/>
    <w:rsid w:val="005E668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88376052-23D3-4948-88B0-2659B7B13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1679</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s6041</vt:lpstr>
    </vt:vector>
  </TitlesOfParts>
  <Company>Riksdagen</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s6041</dc:title>
  <dc:subject>s6041</dc:subject>
  <dc:creator>Riksdagen</dc:creator>
  <cp:keywords>Riksdagen</cp:keywords>
  <dc:description>TKG-ktrl, MSMQ4mb, PersReg-Distribution mm b-&gt;ny fplogga c-&gt;nygamla s-rosen</dc:description>
  <cp:lastModifiedBy>Lars Brink</cp:lastModifiedBy>
  <cp:revision>2</cp:revision>
  <cp:lastPrinted>2009-01-14T11:58:00Z</cp:lastPrinted>
  <dcterms:created xsi:type="dcterms:W3CDTF">2025-12-17T18:55:00Z</dcterms:created>
  <dcterms:modified xsi:type="dcterms:W3CDTF">2025-12-17T18:55:00Z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Sexualundervisningen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Sexualundervisningen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Ub379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20082009000000000115000060410069</vt:lpwstr>
  </property>
  <property fmtid="{D5CDD505-2E9C-101B-9397-08002B2CF9AE}" pid="47" name="datum">
    <vt:lpwstr>081003</vt:lpwstr>
  </property>
  <property fmtid="{D5CDD505-2E9C-101B-9397-08002B2CF9AE}" pid="48" name="avsändar-e-post">
    <vt:lpwstr>katarina.ringels@riksdagen.se</vt:lpwstr>
  </property>
  <property fmtid="{D5CDD505-2E9C-101B-9397-08002B2CF9AE}" pid="49" name="id">
    <vt:lpwstr>20082009000000000115000060410069</vt:lpwstr>
  </property>
  <property fmtid="{D5CDD505-2E9C-101B-9397-08002B2CF9AE}" pid="50" name="nummer">
    <vt:lpwstr>379</vt:lpwstr>
  </property>
  <property fmtid="{D5CDD505-2E9C-101B-9397-08002B2CF9AE}" pid="51" name="utskottsbeteckning">
    <vt:lpwstr>Ub</vt:lpwstr>
  </property>
  <property fmtid="{D5CDD505-2E9C-101B-9397-08002B2CF9AE}" pid="52" name="GlobalUID">
    <vt:lpwstr>{7A7336D8-17AF-413A-AE6F-25EB3CC28328}</vt:lpwstr>
  </property>
  <property fmtid="{D5CDD505-2E9C-101B-9397-08002B2CF9AE}" pid="53" name="Överföringar">
    <vt:i4>0</vt:i4>
  </property>
  <property fmtid="{D5CDD505-2E9C-101B-9397-08002B2CF9AE}" pid="54" name="Checksum">
    <vt:lpwstr>*0004255484462*</vt:lpwstr>
  </property>
  <property fmtid="{D5CDD505-2E9C-101B-9397-08002B2CF9AE}" pid="55" name="skuggnummer">
    <vt:lpwstr>1685</vt:lpwstr>
  </property>
  <property fmtid="{D5CDD505-2E9C-101B-9397-08002B2CF9AE}" pid="56" name="urixVersion">
    <vt:lpwstr>3.2.0.8</vt:lpwstr>
  </property>
  <property fmtid="{D5CDD505-2E9C-101B-9397-08002B2CF9AE}" pid="57" name="urixOrigin">
    <vt:lpwstr>090402 09:00:44.602</vt:lpwstr>
  </property>
  <property fmtid="{D5CDD505-2E9C-101B-9397-08002B2CF9AE}" pid="58" name="urixGuid">
    <vt:lpwstr>{06A993E1-AA26-42BA-A2E6-55AC4C4A6C47}</vt:lpwstr>
  </property>
</Properties>
</file>