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785008" w:rsidR="00C57C2E" w:rsidP="00C57C2E" w:rsidRDefault="001F4293" w14:paraId="570A275B" w14:textId="77777777">
      <w:pPr>
        <w:pStyle w:val="Normalutanindragellerluft"/>
      </w:pPr>
      <w:r w:rsidRPr="00785008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F127B42DA6FF48C4B1D38A6C9AF688A2"/>
        </w:placeholder>
        <w15:appearance w15:val="hidden"/>
        <w:text/>
      </w:sdtPr>
      <w:sdtEndPr/>
      <w:sdtContent>
        <w:p w:rsidRPr="00785008" w:rsidR="00AF30DD" w:rsidP="00CC4C93" w:rsidRDefault="00AF30DD" w14:paraId="3B94A354" w14:textId="77777777">
          <w:pPr>
            <w:pStyle w:val="Rubrik1"/>
          </w:pPr>
          <w:r w:rsidRPr="00785008">
            <w:t>Förslag till riksdagsbeslut</w:t>
          </w:r>
        </w:p>
      </w:sdtContent>
    </w:sdt>
    <w:sdt>
      <w:sdtPr>
        <w:alias w:val="Yrkande 1"/>
        <w:tag w:val="8be7e1f3-998d-4b8c-9de5-afe5f66078a1"/>
        <w:id w:val="1218629023"/>
        <w:lock w:val="sdtLocked"/>
      </w:sdtPr>
      <w:sdtEndPr/>
      <w:sdtContent>
        <w:p w:rsidR="00101F52" w:rsidRDefault="00C31534" w14:paraId="38A16FF9" w14:textId="77777777">
          <w:pPr>
            <w:pStyle w:val="Frslagstext"/>
          </w:pPr>
          <w:r>
            <w:t>Riksdagen ställer sig bakom det som anförs i motionen om att säkra och trygga tillgången till Västerås flygplats och andra regionala flygplatser och tillkännager detta för regeringen.</w:t>
          </w:r>
        </w:p>
      </w:sdtContent>
    </w:sdt>
    <w:p w:rsidRPr="00785008" w:rsidR="00AF30DD" w:rsidP="00AF30DD" w:rsidRDefault="000156D9" w14:paraId="04A316BA" w14:textId="77777777">
      <w:pPr>
        <w:pStyle w:val="Rubrik1"/>
      </w:pPr>
      <w:bookmarkStart w:name="MotionsStart" w:id="0"/>
      <w:bookmarkEnd w:id="0"/>
      <w:r w:rsidRPr="00785008">
        <w:t>Motivering</w:t>
      </w:r>
    </w:p>
    <w:p w:rsidRPr="00785008" w:rsidR="00364160" w:rsidP="00364160" w:rsidRDefault="00364160" w14:paraId="7FAB99F5" w14:textId="77777777">
      <w:r w:rsidRPr="00785008">
        <w:rPr>
          <w:bCs/>
        </w:rPr>
        <w:t>Under 2014 reste drygt 117 000 passagerare till och från Västerås flygplats.</w:t>
      </w:r>
      <w:r w:rsidRPr="00785008">
        <w:t xml:space="preserve"> Flygverksamhet har funnits i Västerås sedan 1920-talet. Från 1970-talet och framåt har en omfattande civil flygverksamhet funnits i Västerås, såväl inom allmänflyg som charter och linjetrafik. </w:t>
      </w:r>
    </w:p>
    <w:p w:rsidRPr="00785008" w:rsidR="00364160" w:rsidP="00364160" w:rsidRDefault="00A14313" w14:paraId="753E5BA3" w14:textId="055456B0">
      <w:r w:rsidRPr="00785008">
        <w:t>När den största skogsbranden i Västmanland i modern tid härjade</w:t>
      </w:r>
      <w:r w:rsidRPr="00785008" w:rsidR="00364160">
        <w:t xml:space="preserve"> </w:t>
      </w:r>
      <w:r w:rsidRPr="00785008">
        <w:t xml:space="preserve">sommaren 2014 landade flygplan från </w:t>
      </w:r>
      <w:r w:rsidRPr="00785008" w:rsidR="00364160">
        <w:t>både Italien och Frankrike</w:t>
      </w:r>
      <w:r w:rsidRPr="00785008">
        <w:t xml:space="preserve"> på Västerås flygplats</w:t>
      </w:r>
      <w:r w:rsidRPr="00785008" w:rsidR="000C2E9D">
        <w:t xml:space="preserve">. Förutom att de </w:t>
      </w:r>
      <w:r w:rsidRPr="00785008" w:rsidR="00364160">
        <w:t>italienska och franska vattenbombplanen startade</w:t>
      </w:r>
      <w:r w:rsidRPr="00785008" w:rsidR="0072072E">
        <w:t xml:space="preserve"> och landade </w:t>
      </w:r>
      <w:r w:rsidRPr="00785008" w:rsidR="000C2E9D">
        <w:t xml:space="preserve">där </w:t>
      </w:r>
      <w:r w:rsidRPr="00785008" w:rsidR="0072072E">
        <w:t xml:space="preserve">kunde </w:t>
      </w:r>
      <w:r w:rsidRPr="00785008" w:rsidR="000C2E9D">
        <w:t xml:space="preserve">de </w:t>
      </w:r>
      <w:r w:rsidRPr="00785008" w:rsidR="0072072E">
        <w:t xml:space="preserve">även servas </w:t>
      </w:r>
      <w:r w:rsidRPr="00785008" w:rsidR="00364160">
        <w:t>vid behov. Flygplatsen kom därmed att spela en central roll i räddningsarbetet.</w:t>
      </w:r>
    </w:p>
    <w:p w:rsidRPr="00785008" w:rsidR="00364160" w:rsidP="00364160" w:rsidRDefault="00364160" w14:paraId="744E845B" w14:textId="38A73DAB">
      <w:r w:rsidRPr="00785008">
        <w:lastRenderedPageBreak/>
        <w:t>Branden i Västmanland aktualiserade vikten av regionala flygplatser. Vi behöver</w:t>
      </w:r>
      <w:r w:rsidR="00857100">
        <w:t xml:space="preserve"> säkra och trygga tillgången till</w:t>
      </w:r>
      <w:r w:rsidRPr="00785008">
        <w:t xml:space="preserve"> regionala flygplatser ur ett säkerhetsperspektiv </w:t>
      </w:r>
      <w:r w:rsidR="00857100">
        <w:t xml:space="preserve">– </w:t>
      </w:r>
      <w:r w:rsidRPr="00785008">
        <w:t xml:space="preserve">för var hade </w:t>
      </w:r>
      <w:r w:rsidRPr="00785008" w:rsidR="00B5218D">
        <w:t xml:space="preserve">de italienska och franska </w:t>
      </w:r>
      <w:r w:rsidRPr="00785008">
        <w:t>planen landat om Västerås flygplats hade varit nedlagd?</w:t>
      </w:r>
    </w:p>
    <w:p w:rsidRPr="00785008" w:rsidR="00364160" w:rsidP="00364160" w:rsidRDefault="00364160" w14:paraId="033898EA" w14:textId="24A786F9">
      <w:r w:rsidRPr="00785008">
        <w:t>Västerås är en stor stad</w:t>
      </w:r>
      <w:r w:rsidRPr="00785008" w:rsidR="002976DA">
        <w:t xml:space="preserve"> som behöver en flygplats. </w:t>
      </w:r>
      <w:r w:rsidRPr="00785008">
        <w:t xml:space="preserve">Mälardalsregionen behöver en </w:t>
      </w:r>
      <w:proofErr w:type="gramStart"/>
      <w:r w:rsidRPr="00785008">
        <w:t>flygplats för att kunna utvecklas och säkra tillväxt och arbetstillfällen nu och i framtiden.</w:t>
      </w:r>
      <w:proofErr w:type="gramEnd"/>
      <w:r w:rsidRPr="00785008" w:rsidR="00E921D4">
        <w:t xml:space="preserve"> </w:t>
      </w:r>
      <w:r w:rsidRPr="00785008" w:rsidR="002976DA">
        <w:t xml:space="preserve">Även ur ett säkerhetsperspektiv är flygplatsen mycket betydelsefull. </w:t>
      </w:r>
      <w:r w:rsidRPr="00785008" w:rsidR="00293672">
        <w:t xml:space="preserve">Med tanke på kommande </w:t>
      </w:r>
      <w:r w:rsidRPr="00785008" w:rsidR="00BC59CD">
        <w:t>natur</w:t>
      </w:r>
      <w:r w:rsidRPr="00785008" w:rsidR="00293672">
        <w:t xml:space="preserve">katastrofer finns det ett stort behov </w:t>
      </w:r>
      <w:r w:rsidRPr="00785008" w:rsidR="002976DA">
        <w:t xml:space="preserve">av väl fungerande </w:t>
      </w:r>
      <w:r w:rsidRPr="00785008" w:rsidR="00293672">
        <w:t xml:space="preserve">regionala </w:t>
      </w:r>
      <w:r w:rsidRPr="00785008" w:rsidR="002976DA">
        <w:t>flygplatser</w:t>
      </w:r>
      <w:r w:rsidR="00857100">
        <w:t>.</w:t>
      </w:r>
      <w:r w:rsidRPr="00785008" w:rsidR="002976DA">
        <w:t xml:space="preserve"> </w:t>
      </w:r>
    </w:p>
    <w:p w:rsidRPr="00785008" w:rsidR="00AF30DD" w:rsidP="00293672" w:rsidRDefault="00364160" w14:paraId="48FCC0F2" w14:textId="59D0B4A7">
      <w:r w:rsidRPr="00785008">
        <w:t>Med anled</w:t>
      </w:r>
      <w:bookmarkStart w:name="_GoBack" w:id="1"/>
      <w:bookmarkEnd w:id="1"/>
      <w:r w:rsidRPr="00785008">
        <w:t xml:space="preserve">ning av ovanstående bör en översyn göras för </w:t>
      </w:r>
      <w:r w:rsidR="00857100">
        <w:t>att säkra och behålla Västerås f</w:t>
      </w:r>
      <w:r w:rsidRPr="00785008">
        <w:t xml:space="preserve">lygplats. 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D2010C865BA64045AABE49D7CB626B76"/>
        </w:placeholder>
        <w15:appearance w15:val="hidden"/>
      </w:sdtPr>
      <w:sdtEndPr/>
      <w:sdtContent>
        <w:p w:rsidRPr="00ED19F0" w:rsidR="00865E70" w:rsidP="00A0719F" w:rsidRDefault="00857100" w14:paraId="41C23258" w14:textId="7A472519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Coenraads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Jessica Polfjärd (M)</w:t>
            </w:r>
          </w:p>
        </w:tc>
      </w:tr>
    </w:tbl>
    <w:p w:rsidR="00737EDF" w:rsidRDefault="00737EDF" w14:paraId="4749DB69" w14:textId="77777777"/>
    <w:sectPr w:rsidR="00737EDF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B254E" w14:textId="77777777" w:rsidR="00DF3B31" w:rsidRDefault="00DF3B31" w:rsidP="000C1CAD">
      <w:pPr>
        <w:spacing w:line="240" w:lineRule="auto"/>
      </w:pPr>
      <w:r>
        <w:separator/>
      </w:r>
    </w:p>
  </w:endnote>
  <w:endnote w:type="continuationSeparator" w:id="0">
    <w:p w14:paraId="3E1C3EB6" w14:textId="77777777" w:rsidR="00DF3B31" w:rsidRDefault="00DF3B3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2E831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5710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C779E" w14:textId="77777777" w:rsidR="000476BA" w:rsidRDefault="000476BA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201510010931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201510021501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15:01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15:01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14D05" w14:textId="77777777" w:rsidR="00DF3B31" w:rsidRDefault="00DF3B31" w:rsidP="000C1CAD">
      <w:pPr>
        <w:spacing w:line="240" w:lineRule="auto"/>
      </w:pPr>
      <w:r>
        <w:separator/>
      </w:r>
    </w:p>
  </w:footnote>
  <w:footnote w:type="continuationSeparator" w:id="0">
    <w:p w14:paraId="0D21CD83" w14:textId="77777777" w:rsidR="00DF3B31" w:rsidRDefault="00DF3B3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785AB02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857100" w14:paraId="2BCB9F5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:956</w:t>
        </w:r>
      </w:sdtContent>
    </w:sdt>
  </w:p>
  <w:p w:rsidR="00A42228" w:rsidP="00283E0F" w:rsidRDefault="00857100" w14:paraId="3DAD6F7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Åsa Coenraads och Jessica Polfjärd (båda 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364160" w14:paraId="419A7A1B" w14:textId="77777777">
        <w:pPr>
          <w:pStyle w:val="FSHRub2"/>
        </w:pPr>
        <w:r>
          <w:t>Västerås flygplats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E4B2F0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05A0F"/>
    <w:multiLevelType w:val="hybridMultilevel"/>
    <w:tmpl w:val="07A23CC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64160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476BA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23A2"/>
    <w:rsid w:val="000A52B8"/>
    <w:rsid w:val="000A6935"/>
    <w:rsid w:val="000B2DAD"/>
    <w:rsid w:val="000B559E"/>
    <w:rsid w:val="000B680E"/>
    <w:rsid w:val="000C1CAD"/>
    <w:rsid w:val="000C2E9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2BB5"/>
    <w:rsid w:val="000E4CD8"/>
    <w:rsid w:val="000E64C3"/>
    <w:rsid w:val="000E712B"/>
    <w:rsid w:val="000F5CF0"/>
    <w:rsid w:val="00100EC4"/>
    <w:rsid w:val="00101F52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28DB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4CA5"/>
    <w:rsid w:val="00286E1F"/>
    <w:rsid w:val="002923F3"/>
    <w:rsid w:val="00293672"/>
    <w:rsid w:val="00293D90"/>
    <w:rsid w:val="00294728"/>
    <w:rsid w:val="002976DA"/>
    <w:rsid w:val="002A2EA1"/>
    <w:rsid w:val="002A3955"/>
    <w:rsid w:val="002A3C6C"/>
    <w:rsid w:val="002A647B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416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72E"/>
    <w:rsid w:val="00720B21"/>
    <w:rsid w:val="00721417"/>
    <w:rsid w:val="00722159"/>
    <w:rsid w:val="00724C96"/>
    <w:rsid w:val="00734036"/>
    <w:rsid w:val="00735C4E"/>
    <w:rsid w:val="0073635E"/>
    <w:rsid w:val="00737EDF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008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E7C12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100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400A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3F10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19F"/>
    <w:rsid w:val="00A07DB9"/>
    <w:rsid w:val="00A125D3"/>
    <w:rsid w:val="00A13B3B"/>
    <w:rsid w:val="00A14313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218D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59CD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1534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CF783B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211"/>
    <w:rsid w:val="00DA451B"/>
    <w:rsid w:val="00DA5285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DF3B31"/>
    <w:rsid w:val="00E001DB"/>
    <w:rsid w:val="00E03E0C"/>
    <w:rsid w:val="00E0492C"/>
    <w:rsid w:val="00E0766D"/>
    <w:rsid w:val="00E07723"/>
    <w:rsid w:val="00E12743"/>
    <w:rsid w:val="00E16A1D"/>
    <w:rsid w:val="00E2212B"/>
    <w:rsid w:val="00E24663"/>
    <w:rsid w:val="00E31332"/>
    <w:rsid w:val="00E33710"/>
    <w:rsid w:val="00E3535A"/>
    <w:rsid w:val="00E35849"/>
    <w:rsid w:val="00E365ED"/>
    <w:rsid w:val="00E37009"/>
    <w:rsid w:val="00E40BCA"/>
    <w:rsid w:val="00E41D62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21D4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6C19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4E05B1"/>
  <w15:chartTrackingRefBased/>
  <w15:docId w15:val="{99815B4A-ED3E-4216-9BA4-D335CC63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Liststycke">
    <w:name w:val="List Paragraph"/>
    <w:basedOn w:val="Normal"/>
    <w:uiPriority w:val="34"/>
    <w:qFormat/>
    <w:locked/>
    <w:rsid w:val="00364160"/>
    <w:pPr>
      <w:tabs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line="240" w:lineRule="auto"/>
      <w:ind w:left="720" w:firstLine="0"/>
      <w:contextualSpacing/>
    </w:pPr>
    <w:rPr>
      <w:rFonts w:ascii="Times New Roman" w:eastAsia="Times New Roman" w:hAnsi="Times New Roman" w:cs="Times New Roman"/>
      <w:kern w:val="0"/>
      <w:sz w:val="22"/>
      <w:szCs w:val="36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127B42DA6FF48C4B1D38A6C9AF688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9F6B6F-034A-4A93-8D58-AA365C2F6511}"/>
      </w:docPartPr>
      <w:docPartBody>
        <w:p w:rsidR="007B683A" w:rsidRDefault="00525ED0">
          <w:pPr>
            <w:pStyle w:val="F127B42DA6FF48C4B1D38A6C9AF688A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2010C865BA64045AABE49D7CB626B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4BE639-3084-40E3-91EE-3E45BA97DFA5}"/>
      </w:docPartPr>
      <w:docPartBody>
        <w:p w:rsidR="007B683A" w:rsidRDefault="00525ED0">
          <w:pPr>
            <w:pStyle w:val="D2010C865BA64045AABE49D7CB626B7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D0"/>
    <w:rsid w:val="00525ED0"/>
    <w:rsid w:val="007B683A"/>
    <w:rsid w:val="009D49CD"/>
    <w:rsid w:val="00A241AF"/>
    <w:rsid w:val="00F4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127B42DA6FF48C4B1D38A6C9AF688A2">
    <w:name w:val="F127B42DA6FF48C4B1D38A6C9AF688A2"/>
  </w:style>
  <w:style w:type="paragraph" w:customStyle="1" w:styleId="A24BA2771B3F41AAB7E30772DA62C5CA">
    <w:name w:val="A24BA2771B3F41AAB7E30772DA62C5CA"/>
  </w:style>
  <w:style w:type="paragraph" w:customStyle="1" w:styleId="D2010C865BA64045AABE49D7CB626B76">
    <w:name w:val="D2010C865BA64045AABE49D7CB626B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4043</RubrikLookup>
    <MotionGuid xmlns="00d11361-0b92-4bae-a181-288d6a55b763">632e1896-f1bb-47f9-8e95-80d566deeab5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D5471-6155-408D-AC0C-0006A5E943EF}"/>
</file>

<file path=customXml/itemProps2.xml><?xml version="1.0" encoding="utf-8"?>
<ds:datastoreItem xmlns:ds="http://schemas.openxmlformats.org/officeDocument/2006/customXml" ds:itemID="{7C047D6F-5DEA-4B7D-A312-3B775899C73E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8E0BC7B5-4621-412F-ADB9-3775B55E12EC}"/>
</file>

<file path=customXml/itemProps5.xml><?xml version="1.0" encoding="utf-8"?>
<ds:datastoreItem xmlns:ds="http://schemas.openxmlformats.org/officeDocument/2006/customXml" ds:itemID="{3BD6D576-EF6A-48A4-9405-46867764EF4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29</TotalTime>
  <Pages>2</Pages>
  <Words>226</Words>
  <Characters>1355</Characters>
  <Application>Microsoft Office Word</Application>
  <DocSecurity>0</DocSecurity>
  <Lines>27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201516M1220 Västerås flygplats</vt:lpstr>
      <vt:lpstr/>
    </vt:vector>
  </TitlesOfParts>
  <Company>Sveriges riksdag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201516M1220 Västerås flygplats</dc:title>
  <dc:subject/>
  <dc:creator>Johan Söderström</dc:creator>
  <cp:keywords/>
  <dc:description/>
  <cp:lastModifiedBy>Kerstin Carlqvist</cp:lastModifiedBy>
  <cp:revision>22</cp:revision>
  <cp:lastPrinted>2015-10-02T13:01:00Z</cp:lastPrinted>
  <dcterms:created xsi:type="dcterms:W3CDTF">2015-10-01T07:31:00Z</dcterms:created>
  <dcterms:modified xsi:type="dcterms:W3CDTF">2016-05-12T08:42:00Z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*T54984A632733*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https://filur.riksdagen.se/drop/DropOffLibrary/T54984A632733.docx</vt:lpwstr>
  </property>
  <property fmtid="{D5CDD505-2E9C-101B-9397-08002B2CF9AE}" pid="11" name="RevisionsOn">
    <vt:lpwstr>1</vt:lpwstr>
  </property>
</Properties>
</file>