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E02F67" w14:textId="77777777">
        <w:tc>
          <w:tcPr>
            <w:tcW w:w="2268" w:type="dxa"/>
          </w:tcPr>
          <w:p w14:paraId="18A63D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856E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1D3209" w14:textId="77777777">
        <w:tc>
          <w:tcPr>
            <w:tcW w:w="2268" w:type="dxa"/>
          </w:tcPr>
          <w:p w14:paraId="64875C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FC60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AE678B" w14:textId="77777777">
        <w:tc>
          <w:tcPr>
            <w:tcW w:w="3402" w:type="dxa"/>
            <w:gridSpan w:val="2"/>
          </w:tcPr>
          <w:p w14:paraId="43157A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FA3A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25BC98" w14:textId="77777777">
        <w:tc>
          <w:tcPr>
            <w:tcW w:w="2268" w:type="dxa"/>
          </w:tcPr>
          <w:p w14:paraId="60C72B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E12A6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2D63C8C" w14:textId="77777777">
        <w:tc>
          <w:tcPr>
            <w:tcW w:w="2268" w:type="dxa"/>
          </w:tcPr>
          <w:p w14:paraId="42C0C5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6B2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EEA7BA" w14:textId="77777777">
        <w:trPr>
          <w:trHeight w:val="284"/>
        </w:trPr>
        <w:tc>
          <w:tcPr>
            <w:tcW w:w="4911" w:type="dxa"/>
          </w:tcPr>
          <w:p w14:paraId="2FDDB17C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55C6485" w14:textId="77777777">
        <w:trPr>
          <w:trHeight w:val="284"/>
        </w:trPr>
        <w:tc>
          <w:tcPr>
            <w:tcW w:w="4911" w:type="dxa"/>
          </w:tcPr>
          <w:p w14:paraId="6CA587EC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5B1B9C2" w14:textId="77777777">
        <w:trPr>
          <w:trHeight w:val="284"/>
        </w:trPr>
        <w:tc>
          <w:tcPr>
            <w:tcW w:w="4911" w:type="dxa"/>
          </w:tcPr>
          <w:p w14:paraId="6488F8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CE7F0" w14:textId="77777777">
        <w:trPr>
          <w:trHeight w:val="284"/>
        </w:trPr>
        <w:tc>
          <w:tcPr>
            <w:tcW w:w="4911" w:type="dxa"/>
          </w:tcPr>
          <w:p w14:paraId="3E304C53" w14:textId="77777777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4A6876" w14:textId="77777777">
        <w:trPr>
          <w:trHeight w:val="284"/>
        </w:trPr>
        <w:tc>
          <w:tcPr>
            <w:tcW w:w="4911" w:type="dxa"/>
          </w:tcPr>
          <w:p w14:paraId="648ACF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24A8" w14:textId="77777777">
        <w:trPr>
          <w:trHeight w:val="284"/>
        </w:trPr>
        <w:tc>
          <w:tcPr>
            <w:tcW w:w="4911" w:type="dxa"/>
          </w:tcPr>
          <w:p w14:paraId="0D964ED6" w14:textId="77777777" w:rsidR="00267512" w:rsidRPr="00E46B6F" w:rsidRDefault="0026751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7E56211" w14:textId="77777777">
        <w:trPr>
          <w:trHeight w:val="284"/>
        </w:trPr>
        <w:tc>
          <w:tcPr>
            <w:tcW w:w="4911" w:type="dxa"/>
          </w:tcPr>
          <w:p w14:paraId="759A34B8" w14:textId="77777777" w:rsidR="007553C3" w:rsidRPr="00E46B6F" w:rsidRDefault="007553C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2D5EFC9" w14:textId="77777777">
        <w:trPr>
          <w:trHeight w:val="284"/>
        </w:trPr>
        <w:tc>
          <w:tcPr>
            <w:tcW w:w="4911" w:type="dxa"/>
          </w:tcPr>
          <w:p w14:paraId="75EFFD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711461" w14:textId="77777777">
        <w:trPr>
          <w:trHeight w:val="284"/>
        </w:trPr>
        <w:tc>
          <w:tcPr>
            <w:tcW w:w="4911" w:type="dxa"/>
          </w:tcPr>
          <w:p w14:paraId="345C9F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27A4AD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24E58014" w14:textId="77777777" w:rsidR="00E46B6F" w:rsidRDefault="00E46B6F">
      <w:pPr>
        <w:framePr w:w="4400" w:h="2523" w:wrap="notBeside" w:vAnchor="page" w:hAnchor="page" w:x="6453" w:y="2445"/>
        <w:ind w:left="142"/>
      </w:pPr>
    </w:p>
    <w:p w14:paraId="136F4314" w14:textId="77777777" w:rsidR="00A878BC" w:rsidRDefault="00A878BC" w:rsidP="00267512">
      <w:pPr>
        <w:pStyle w:val="RKrubrik"/>
        <w:pBdr>
          <w:bottom w:val="single" w:sz="4" w:space="1" w:color="auto"/>
        </w:pBdr>
        <w:spacing w:before="0" w:after="0"/>
      </w:pPr>
    </w:p>
    <w:p w14:paraId="2E6D1881" w14:textId="77777777" w:rsidR="00A878BC" w:rsidRDefault="00A878BC" w:rsidP="00267512">
      <w:pPr>
        <w:pStyle w:val="RKrubrik"/>
        <w:pBdr>
          <w:bottom w:val="single" w:sz="4" w:space="1" w:color="auto"/>
        </w:pBdr>
        <w:spacing w:before="0" w:after="0"/>
      </w:pPr>
    </w:p>
    <w:p w14:paraId="2A51D638" w14:textId="77777777" w:rsidR="00A878BC" w:rsidRDefault="00A878BC" w:rsidP="00267512">
      <w:pPr>
        <w:pStyle w:val="RKrubrik"/>
        <w:pBdr>
          <w:bottom w:val="single" w:sz="4" w:space="1" w:color="auto"/>
        </w:pBdr>
        <w:spacing w:before="0" w:after="0"/>
      </w:pPr>
    </w:p>
    <w:p w14:paraId="2093F584" w14:textId="77777777" w:rsidR="006E4E11" w:rsidRDefault="001C0469" w:rsidP="00267512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E661BD">
        <w:t>966</w:t>
      </w:r>
      <w:r w:rsidR="00997C14">
        <w:t xml:space="preserve"> </w:t>
      </w:r>
      <w:r>
        <w:t xml:space="preserve">av </w:t>
      </w:r>
      <w:r w:rsidR="00E661BD">
        <w:t>Hans Linde (V) Mord på urfolksledare i Honduras</w:t>
      </w:r>
    </w:p>
    <w:p w14:paraId="673E9441" w14:textId="77777777" w:rsidR="006E4E11" w:rsidRDefault="006E4E11">
      <w:pPr>
        <w:pStyle w:val="RKnormal"/>
      </w:pPr>
    </w:p>
    <w:p w14:paraId="66CA7081" w14:textId="77777777" w:rsidR="00AC7BBD" w:rsidRDefault="00E661BD" w:rsidP="00E661BD">
      <w:pPr>
        <w:pStyle w:val="RKnormal"/>
      </w:pPr>
      <w:r>
        <w:t xml:space="preserve">Hans Linde </w:t>
      </w:r>
      <w:r w:rsidR="00267512" w:rsidRPr="00763F59">
        <w:t xml:space="preserve">har frågat </w:t>
      </w:r>
      <w:r w:rsidR="00997C14">
        <w:t xml:space="preserve">mig </w:t>
      </w:r>
      <w:r>
        <w:t>vilka initiativ jag avser att ta för att Sverige</w:t>
      </w:r>
      <w:r w:rsidR="00F1546E">
        <w:t>,</w:t>
      </w:r>
      <w:r>
        <w:t xml:space="preserve"> som enskilt land</w:t>
      </w:r>
      <w:r w:rsidR="00F60DFE">
        <w:t xml:space="preserve"> och</w:t>
      </w:r>
      <w:r>
        <w:t xml:space="preserve"> som medlem i EU och FN, ska agera för att mordet på Berta Cáceres utreds, att de ansvariga ställs inför rätta och att Honduras respekterar de mänskliga rättigheterna och värnar säkerheten för landets invånare.</w:t>
      </w:r>
    </w:p>
    <w:p w14:paraId="7F4AFE78" w14:textId="77777777" w:rsidR="00A878BC" w:rsidRDefault="00A878BC" w:rsidP="00984E34">
      <w:pPr>
        <w:pStyle w:val="RKnormal"/>
      </w:pPr>
    </w:p>
    <w:p w14:paraId="7B113A3A" w14:textId="77777777" w:rsidR="00F60DFE" w:rsidRDefault="00F1546E" w:rsidP="00984E34">
      <w:pPr>
        <w:pStyle w:val="RKnormal"/>
      </w:pPr>
      <w:r>
        <w:t>M</w:t>
      </w:r>
      <w:r w:rsidR="00E661BD">
        <w:t xml:space="preserve">ordet på den kända </w:t>
      </w:r>
      <w:r w:rsidR="00E15863">
        <w:t xml:space="preserve">miljö- och </w:t>
      </w:r>
      <w:r w:rsidR="00E661BD">
        <w:t>människorättsaktivisten Berta Cáceres</w:t>
      </w:r>
      <w:r>
        <w:t xml:space="preserve"> var ett f</w:t>
      </w:r>
      <w:r w:rsidR="00836FEA">
        <w:t>ö</w:t>
      </w:r>
      <w:r>
        <w:t>rfärligt dåd och ett hårt slag mot det civila samhället i Honduras</w:t>
      </w:r>
      <w:r w:rsidR="00E661BD">
        <w:t xml:space="preserve">. </w:t>
      </w:r>
    </w:p>
    <w:p w14:paraId="5EF3ADD7" w14:textId="77777777" w:rsidR="00F60DFE" w:rsidRDefault="00F60DFE" w:rsidP="00984E34">
      <w:pPr>
        <w:pStyle w:val="RKnormal"/>
      </w:pPr>
    </w:p>
    <w:p w14:paraId="45610B2A" w14:textId="77777777" w:rsidR="00A878BC" w:rsidRDefault="00E15863">
      <w:pPr>
        <w:pStyle w:val="RKnormal"/>
      </w:pPr>
      <w:r>
        <w:t>Samma dag som mordet ägde rum</w:t>
      </w:r>
      <w:r w:rsidR="00173BD7">
        <w:t xml:space="preserve"> </w:t>
      </w:r>
      <w:r>
        <w:t>uppmanade EU</w:t>
      </w:r>
      <w:r w:rsidR="00F1546E">
        <w:t>-delegationen i Honduras</w:t>
      </w:r>
      <w:r>
        <w:t xml:space="preserve"> i ett uttalande de rättsvårdande myndigheterna att</w:t>
      </w:r>
      <w:r w:rsidR="002B5431">
        <w:t xml:space="preserve"> </w:t>
      </w:r>
      <w:r w:rsidR="00F60DFE">
        <w:t>skyndsamt</w:t>
      </w:r>
      <w:r w:rsidR="002B5431">
        <w:t xml:space="preserve"> utreda mordet och ställa ansvariga till svars. </w:t>
      </w:r>
      <w:r w:rsidR="00173BD7">
        <w:t xml:space="preserve">Chefen för EU-delegationen på plats i Honduras förmedlade samma budskap i landets media samt uppvaktade honduranska myndigheter i frågan. </w:t>
      </w:r>
      <w:r w:rsidR="00F1546E">
        <w:t>D</w:t>
      </w:r>
      <w:r>
        <w:t>en 12 mars</w:t>
      </w:r>
      <w:r w:rsidR="00F60DFE">
        <w:t xml:space="preserve"> </w:t>
      </w:r>
      <w:r>
        <w:t>upprepade EU</w:t>
      </w:r>
      <w:r w:rsidR="00F1546E">
        <w:t>:s höge representant</w:t>
      </w:r>
      <w:r>
        <w:t xml:space="preserve"> </w:t>
      </w:r>
      <w:r w:rsidR="002B5431">
        <w:t xml:space="preserve">i ett uttalande </w:t>
      </w:r>
      <w:r w:rsidR="00F1546E">
        <w:t xml:space="preserve">kravet på </w:t>
      </w:r>
      <w:r>
        <w:t xml:space="preserve">en genomgripande, transparent och </w:t>
      </w:r>
      <w:r w:rsidR="00800D1F">
        <w:t xml:space="preserve">snabb </w:t>
      </w:r>
      <w:r w:rsidR="002B5431">
        <w:t xml:space="preserve">utredning </w:t>
      </w:r>
      <w:r w:rsidR="00800D1F">
        <w:t>av</w:t>
      </w:r>
      <w:r w:rsidR="00F1546E">
        <w:t xml:space="preserve"> </w:t>
      </w:r>
      <w:r w:rsidR="00D0362D">
        <w:t>brottet</w:t>
      </w:r>
      <w:r w:rsidR="00800D1F">
        <w:t xml:space="preserve">. </w:t>
      </w:r>
    </w:p>
    <w:p w14:paraId="36F61FFA" w14:textId="77777777" w:rsidR="002B5431" w:rsidRDefault="002B5431" w:rsidP="00984E34">
      <w:pPr>
        <w:pStyle w:val="RKnormal"/>
      </w:pPr>
    </w:p>
    <w:p w14:paraId="1B358BDF" w14:textId="77777777" w:rsidR="00BA18C9" w:rsidRDefault="002B5431" w:rsidP="00984E34">
      <w:pPr>
        <w:pStyle w:val="RKnormal"/>
      </w:pPr>
      <w:r>
        <w:t>Den svenska ambassadören till Honduras</w:t>
      </w:r>
      <w:r w:rsidR="00F1546E">
        <w:t xml:space="preserve">, </w:t>
      </w:r>
      <w:r>
        <w:t xml:space="preserve">som är </w:t>
      </w:r>
      <w:r w:rsidR="00BA18C9">
        <w:t xml:space="preserve">sidoackrediterad </w:t>
      </w:r>
      <w:r w:rsidR="00F60DFE">
        <w:t>från</w:t>
      </w:r>
      <w:r>
        <w:t xml:space="preserve"> Guatemala</w:t>
      </w:r>
      <w:r w:rsidR="00F1546E">
        <w:t>, framförde vid</w:t>
      </w:r>
      <w:r w:rsidR="004F331B">
        <w:t xml:space="preserve"> besök </w:t>
      </w:r>
      <w:r w:rsidR="00F1546E">
        <w:t xml:space="preserve">den 15 mars direkt till </w:t>
      </w:r>
      <w:r w:rsidR="004F331B">
        <w:t>utrikesminister Corrales</w:t>
      </w:r>
      <w:r w:rsidR="007147F0">
        <w:t xml:space="preserve"> att </w:t>
      </w:r>
      <w:r w:rsidR="00F1546E">
        <w:t xml:space="preserve">även Sverige förväntar sig </w:t>
      </w:r>
      <w:r w:rsidR="007147F0">
        <w:t xml:space="preserve">en skyndsam </w:t>
      </w:r>
      <w:r w:rsidR="00C43CBF">
        <w:t>oberoende utredning av brottet</w:t>
      </w:r>
      <w:r w:rsidR="007E5BEF">
        <w:t>.</w:t>
      </w:r>
      <w:r w:rsidR="00F1546E">
        <w:t xml:space="preserve"> </w:t>
      </w:r>
      <w:r w:rsidR="00BA18C9">
        <w:t>Ambassadören</w:t>
      </w:r>
      <w:r w:rsidR="00802F0E">
        <w:t xml:space="preserve">, tillsammans med svenska organisationer med närvaro i Honduras, </w:t>
      </w:r>
      <w:r w:rsidR="00BA18C9">
        <w:t>besökte också COPINH, den organisation som Berta Cáceres representerade. Genom den svenska organisationen We Effect</w:t>
      </w:r>
      <w:r w:rsidR="00F1546E">
        <w:t xml:space="preserve"> mottar </w:t>
      </w:r>
      <w:r w:rsidR="00BA18C9">
        <w:t>COPINH</w:t>
      </w:r>
      <w:r w:rsidR="00F1546E">
        <w:t xml:space="preserve"> bistånd från Sverige</w:t>
      </w:r>
      <w:r w:rsidR="00BA18C9">
        <w:t xml:space="preserve">. </w:t>
      </w:r>
    </w:p>
    <w:p w14:paraId="70439983" w14:textId="77777777" w:rsidR="004420D2" w:rsidRDefault="004420D2" w:rsidP="00984E34">
      <w:pPr>
        <w:pStyle w:val="RKnormal"/>
      </w:pPr>
    </w:p>
    <w:p w14:paraId="6C653CEF" w14:textId="5A28A465" w:rsidR="00CE3835" w:rsidRDefault="00CE3835" w:rsidP="004420D2">
      <w:r>
        <w:t>Mordet på Cáceres var inget isolerat fall, utan bekräftar att situationen vad gäller de mänskliga rättigheterna i Honduras är fortsatt allvarlig.</w:t>
      </w:r>
      <w:r w:rsidR="00D0362D">
        <w:t xml:space="preserve"> I samband med granskn</w:t>
      </w:r>
      <w:r w:rsidR="007754CA">
        <w:t>ingen av Honduras 2015 inför</w:t>
      </w:r>
      <w:r w:rsidR="00D0362D">
        <w:t xml:space="preserve"> FN:s råd för mänskliga rättigheter ställde Sverige frågor till Honduras rörande just </w:t>
      </w:r>
      <w:r w:rsidR="00D0362D">
        <w:lastRenderedPageBreak/>
        <w:t>skyddet av människorättsaktivister.</w:t>
      </w:r>
      <w:r>
        <w:t xml:space="preserve"> </w:t>
      </w:r>
      <w:r w:rsidR="00D0362D">
        <w:t xml:space="preserve">Den rådande situationen i Honduras gör också att </w:t>
      </w:r>
      <w:r w:rsidR="00A42586">
        <w:t xml:space="preserve">Sverige ser skäl för </w:t>
      </w:r>
      <w:r>
        <w:t>att FN:s högkommissarie för de mänskliga rättigheterna</w:t>
      </w:r>
      <w:r w:rsidR="00802F0E">
        <w:t xml:space="preserve">, som erhåller betydande bidrag från Sverige, </w:t>
      </w:r>
      <w:r w:rsidR="00A42586">
        <w:t xml:space="preserve">stärker sin närvaro i </w:t>
      </w:r>
      <w:r w:rsidR="00D0362D">
        <w:t>landet</w:t>
      </w:r>
      <w:r w:rsidR="00A42586">
        <w:t xml:space="preserve">. </w:t>
      </w:r>
      <w:r w:rsidR="00802F0E">
        <w:t xml:space="preserve">President Juan Orlando Hernández har bett FN:s högkommissarie att delta i utredningen av mordet på Berta Cáceres. </w:t>
      </w:r>
    </w:p>
    <w:p w14:paraId="02DF90E4" w14:textId="77777777" w:rsidR="00730C1C" w:rsidRDefault="00730C1C" w:rsidP="004420D2"/>
    <w:p w14:paraId="166DF548" w14:textId="77777777" w:rsidR="007754CA" w:rsidRDefault="00730C1C" w:rsidP="004420D2">
      <w:r w:rsidRPr="00730C1C">
        <w:t xml:space="preserve">Den 16 mars nåddes vi av </w:t>
      </w:r>
      <w:r>
        <w:t xml:space="preserve">den tragiska nyheten </w:t>
      </w:r>
      <w:r w:rsidRPr="00730C1C">
        <w:t>att ytterligare en människorättsaktivist från organisationen COPINH</w:t>
      </w:r>
      <w:r>
        <w:t xml:space="preserve">, Nelson García, </w:t>
      </w:r>
    </w:p>
    <w:p w14:paraId="55C63C3D" w14:textId="13679198" w:rsidR="00730C1C" w:rsidRDefault="00730C1C" w:rsidP="004420D2">
      <w:bookmarkStart w:id="0" w:name="_GoBack"/>
      <w:bookmarkEnd w:id="0"/>
      <w:r w:rsidRPr="00730C1C">
        <w:t>har mördats.</w:t>
      </w:r>
      <w:r>
        <w:t xml:space="preserve"> </w:t>
      </w:r>
    </w:p>
    <w:p w14:paraId="3101DFF5" w14:textId="77777777" w:rsidR="00802F0E" w:rsidRDefault="00802F0E" w:rsidP="004420D2"/>
    <w:p w14:paraId="2FF984C9" w14:textId="623F5C53" w:rsidR="00802F0E" w:rsidRDefault="00802F0E" w:rsidP="004420D2">
      <w:r>
        <w:t>Kabinett</w:t>
      </w:r>
      <w:r w:rsidR="00107FBA">
        <w:t>s</w:t>
      </w:r>
      <w:r>
        <w:t xml:space="preserve">sekreterare Annika Söder besöker </w:t>
      </w:r>
      <w:r w:rsidR="005B0995">
        <w:t xml:space="preserve">Honduras i april och frågan om situationen vad gäller de mänskliga rättigheterna i landet kommer då att lyftas i samtal med representanter för den honduranska regeringen. </w:t>
      </w:r>
    </w:p>
    <w:p w14:paraId="1267D123" w14:textId="77777777" w:rsidR="00997C14" w:rsidRDefault="00997C14" w:rsidP="00997C14">
      <w:pPr>
        <w:pStyle w:val="RKnormal"/>
      </w:pPr>
    </w:p>
    <w:p w14:paraId="33CEF572" w14:textId="77777777" w:rsidR="00267512" w:rsidRPr="00763F59" w:rsidRDefault="00267512" w:rsidP="00763F59">
      <w:pPr>
        <w:pStyle w:val="RKnormal"/>
      </w:pPr>
      <w:r w:rsidRPr="00763F59">
        <w:t xml:space="preserve">Stockholm den </w:t>
      </w:r>
      <w:r w:rsidR="00EA0665">
        <w:t>29 mars 2016</w:t>
      </w:r>
    </w:p>
    <w:p w14:paraId="25AAE611" w14:textId="77777777" w:rsidR="00267512" w:rsidRPr="00763F59" w:rsidRDefault="00267512" w:rsidP="00763F59">
      <w:pPr>
        <w:pStyle w:val="RKnormal"/>
      </w:pPr>
    </w:p>
    <w:p w14:paraId="2848D0E0" w14:textId="77777777" w:rsidR="00267512" w:rsidRPr="00763F59" w:rsidRDefault="00267512" w:rsidP="00763F59">
      <w:pPr>
        <w:pStyle w:val="RKnormal"/>
      </w:pPr>
    </w:p>
    <w:p w14:paraId="0C81EBC8" w14:textId="77777777" w:rsidR="00FB2166" w:rsidRDefault="00FB2166" w:rsidP="00775357">
      <w:pPr>
        <w:pStyle w:val="RKnormal"/>
      </w:pPr>
    </w:p>
    <w:p w14:paraId="6F3F194A" w14:textId="77777777" w:rsidR="0041558F" w:rsidRDefault="0041558F" w:rsidP="00775357">
      <w:pPr>
        <w:pStyle w:val="RKnormal"/>
      </w:pPr>
    </w:p>
    <w:p w14:paraId="62BA3094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65300" w14:textId="77777777" w:rsidR="00A72823" w:rsidRDefault="00A72823">
      <w:r>
        <w:separator/>
      </w:r>
    </w:p>
  </w:endnote>
  <w:endnote w:type="continuationSeparator" w:id="0">
    <w:p w14:paraId="0DDE2CF5" w14:textId="77777777" w:rsidR="00A72823" w:rsidRDefault="00A7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691FB" w14:textId="77777777" w:rsidR="00A72823" w:rsidRDefault="00A72823">
      <w:r>
        <w:separator/>
      </w:r>
    </w:p>
  </w:footnote>
  <w:footnote w:type="continuationSeparator" w:id="0">
    <w:p w14:paraId="488C7E16" w14:textId="77777777" w:rsidR="00A72823" w:rsidRDefault="00A7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00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54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B1DCF6" w14:textId="77777777">
      <w:trPr>
        <w:cantSplit/>
      </w:trPr>
      <w:tc>
        <w:tcPr>
          <w:tcW w:w="3119" w:type="dxa"/>
        </w:tcPr>
        <w:p w14:paraId="48E1AA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489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FBA33A" w14:textId="77777777" w:rsidR="00E80146" w:rsidRDefault="00E80146">
          <w:pPr>
            <w:pStyle w:val="Sidhuvud"/>
            <w:ind w:right="360"/>
          </w:pPr>
        </w:p>
      </w:tc>
    </w:tr>
  </w:tbl>
  <w:p w14:paraId="79768AA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26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F6D5C3" w14:textId="77777777">
      <w:trPr>
        <w:cantSplit/>
      </w:trPr>
      <w:tc>
        <w:tcPr>
          <w:tcW w:w="3119" w:type="dxa"/>
        </w:tcPr>
        <w:p w14:paraId="2BE811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E5EE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C3FC3" w14:textId="77777777" w:rsidR="00E80146" w:rsidRDefault="00E80146">
          <w:pPr>
            <w:pStyle w:val="Sidhuvud"/>
            <w:ind w:right="360"/>
          </w:pPr>
        </w:p>
      </w:tc>
    </w:tr>
  </w:tbl>
  <w:p w14:paraId="587368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66FC5" w14:textId="77777777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79AA76" wp14:editId="398D53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ACC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99243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0E2E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119E9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D0DAE"/>
    <w:rsid w:val="00107073"/>
    <w:rsid w:val="00107FBA"/>
    <w:rsid w:val="00110F20"/>
    <w:rsid w:val="0011374F"/>
    <w:rsid w:val="00150384"/>
    <w:rsid w:val="00160901"/>
    <w:rsid w:val="00173BD7"/>
    <w:rsid w:val="001765E0"/>
    <w:rsid w:val="001805B7"/>
    <w:rsid w:val="001C0469"/>
    <w:rsid w:val="001D1C71"/>
    <w:rsid w:val="001D2316"/>
    <w:rsid w:val="00267512"/>
    <w:rsid w:val="002B5431"/>
    <w:rsid w:val="002C2117"/>
    <w:rsid w:val="002D3FB1"/>
    <w:rsid w:val="00336216"/>
    <w:rsid w:val="00367B1C"/>
    <w:rsid w:val="00405B14"/>
    <w:rsid w:val="0041558F"/>
    <w:rsid w:val="00425DF5"/>
    <w:rsid w:val="004420D2"/>
    <w:rsid w:val="00444DD4"/>
    <w:rsid w:val="004A328D"/>
    <w:rsid w:val="004A4B58"/>
    <w:rsid w:val="004D3C6E"/>
    <w:rsid w:val="004F331B"/>
    <w:rsid w:val="0058762B"/>
    <w:rsid w:val="00594119"/>
    <w:rsid w:val="005A571B"/>
    <w:rsid w:val="005B0995"/>
    <w:rsid w:val="006E4E11"/>
    <w:rsid w:val="00700AB9"/>
    <w:rsid w:val="007147F0"/>
    <w:rsid w:val="007242A3"/>
    <w:rsid w:val="00730C1C"/>
    <w:rsid w:val="007553C3"/>
    <w:rsid w:val="00763F59"/>
    <w:rsid w:val="00774DDB"/>
    <w:rsid w:val="00775357"/>
    <w:rsid w:val="007754CA"/>
    <w:rsid w:val="007A6855"/>
    <w:rsid w:val="007E3B95"/>
    <w:rsid w:val="007E5BEF"/>
    <w:rsid w:val="00800D1F"/>
    <w:rsid w:val="00802F0E"/>
    <w:rsid w:val="00836FEA"/>
    <w:rsid w:val="00882B98"/>
    <w:rsid w:val="00912B4E"/>
    <w:rsid w:val="0092027A"/>
    <w:rsid w:val="00955E31"/>
    <w:rsid w:val="00984E34"/>
    <w:rsid w:val="00992E72"/>
    <w:rsid w:val="00997C14"/>
    <w:rsid w:val="00A12973"/>
    <w:rsid w:val="00A33CD9"/>
    <w:rsid w:val="00A42586"/>
    <w:rsid w:val="00A50B4D"/>
    <w:rsid w:val="00A72823"/>
    <w:rsid w:val="00A878BC"/>
    <w:rsid w:val="00AC7BBD"/>
    <w:rsid w:val="00AF26D1"/>
    <w:rsid w:val="00B2252A"/>
    <w:rsid w:val="00B263C2"/>
    <w:rsid w:val="00B70671"/>
    <w:rsid w:val="00BA18C9"/>
    <w:rsid w:val="00BF3556"/>
    <w:rsid w:val="00C43CBF"/>
    <w:rsid w:val="00C47FC1"/>
    <w:rsid w:val="00C621BA"/>
    <w:rsid w:val="00CE3835"/>
    <w:rsid w:val="00D027E6"/>
    <w:rsid w:val="00D0362D"/>
    <w:rsid w:val="00D133D7"/>
    <w:rsid w:val="00D31EF4"/>
    <w:rsid w:val="00D61089"/>
    <w:rsid w:val="00D71E47"/>
    <w:rsid w:val="00DE7CE7"/>
    <w:rsid w:val="00E01E7D"/>
    <w:rsid w:val="00E1327D"/>
    <w:rsid w:val="00E15863"/>
    <w:rsid w:val="00E23A19"/>
    <w:rsid w:val="00E46B6F"/>
    <w:rsid w:val="00E661BD"/>
    <w:rsid w:val="00E80146"/>
    <w:rsid w:val="00E904D0"/>
    <w:rsid w:val="00EA0665"/>
    <w:rsid w:val="00EA7905"/>
    <w:rsid w:val="00EC25F9"/>
    <w:rsid w:val="00ED583F"/>
    <w:rsid w:val="00F12894"/>
    <w:rsid w:val="00F1546E"/>
    <w:rsid w:val="00F34FB0"/>
    <w:rsid w:val="00F60DFE"/>
    <w:rsid w:val="00FB216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52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7905e7e6-f89d-43fd-99dd-7f539479560d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DA3AF-6C61-402A-A565-8EA88B2592F3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E0B99937-BFC4-4ED1-A6E5-05F59420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9B16CD-A2BA-4F68-80B3-0319D66975C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1F4D35-7563-4A1F-979B-0C94AC469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4</cp:revision>
  <cp:lastPrinted>2016-03-29T09:08:00Z</cp:lastPrinted>
  <dcterms:created xsi:type="dcterms:W3CDTF">2016-03-29T09:08:00Z</dcterms:created>
  <dcterms:modified xsi:type="dcterms:W3CDTF">2016-03-29T13:21:00Z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53ca00e8-1d80-4f50-8001-7540bf7f57f9</vt:lpwstr>
  </property>
</Properties>
</file>