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1D484" w14:textId="77777777" w:rsidR="00CB0A4D" w:rsidRDefault="00CB0A4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2019/20:722 av Maria Malmer Stenergard (M)</w:t>
      </w:r>
      <w:r>
        <w:br/>
        <w:t>Migrationsverkets förvarskapacitet</w:t>
      </w:r>
    </w:p>
    <w:p w14:paraId="49F28BCB" w14:textId="77777777" w:rsidR="00CB0A4D" w:rsidRDefault="00CB0A4D" w:rsidP="002749F7">
      <w:pPr>
        <w:pStyle w:val="Brdtext"/>
      </w:pPr>
      <w:r>
        <w:t>Maria Malmer Stenergard har frågat mig om jag avser att tillföra ytterligare medel till Migrationsverket för att myndigheten ska kunna utöka sin förvarskapacitet.</w:t>
      </w:r>
    </w:p>
    <w:p w14:paraId="78E9BB4A" w14:textId="77777777" w:rsidR="00CB0A4D" w:rsidRDefault="00CB0A4D" w:rsidP="002749F7">
      <w:pPr>
        <w:pStyle w:val="Brdtext"/>
        <w:rPr>
          <w:rStyle w:val="BrdtextChar"/>
        </w:rPr>
      </w:pPr>
      <w:r w:rsidRPr="00174C0E">
        <w:rPr>
          <w:rStyle w:val="BrdtextChar"/>
        </w:rPr>
        <w:t xml:space="preserve">Förvarskapaciteten är en angelägen fråga för regeringen. Sedan 2016 har antalet förvarsplatser ökat med drygt 100 procent, från 257 platser till </w:t>
      </w:r>
      <w:r>
        <w:rPr>
          <w:rStyle w:val="BrdtextChar"/>
        </w:rPr>
        <w:t xml:space="preserve">nuvarande kapacitet om ca </w:t>
      </w:r>
      <w:r w:rsidRPr="00174C0E">
        <w:rPr>
          <w:rStyle w:val="BrdtextChar"/>
        </w:rPr>
        <w:t>5</w:t>
      </w:r>
      <w:r>
        <w:rPr>
          <w:rStyle w:val="BrdtextChar"/>
        </w:rPr>
        <w:t xml:space="preserve">20 platser. </w:t>
      </w:r>
      <w:r w:rsidR="001822B4">
        <w:rPr>
          <w:rStyle w:val="BrdtextChar"/>
        </w:rPr>
        <w:t>För att Migrationsverket ska kunna bibehålla nuvarande förvarskapacitet föreslog regeringen i budgetpropositionen för 2020 att medel skulle tillföras myndigheten permanent</w:t>
      </w:r>
      <w:r w:rsidR="00A42FA7">
        <w:rPr>
          <w:rStyle w:val="BrdtextChar"/>
        </w:rPr>
        <w:t xml:space="preserve"> för detta ändamål</w:t>
      </w:r>
      <w:r w:rsidR="001822B4">
        <w:rPr>
          <w:rStyle w:val="BrdtextChar"/>
        </w:rPr>
        <w:t xml:space="preserve">. </w:t>
      </w:r>
    </w:p>
    <w:p w14:paraId="39C31033" w14:textId="00A6B76E" w:rsidR="007252A4" w:rsidRDefault="00F8087E" w:rsidP="007252A4">
      <w:pPr>
        <w:pStyle w:val="Brdtext"/>
      </w:pPr>
      <w:r>
        <w:rPr>
          <w:rStyle w:val="BrdtextChar"/>
        </w:rPr>
        <w:t xml:space="preserve">Effektiviseringar krävs inom förvarsverksamheten samt inom myndighetens andra områden för att Migrationsverket ska kunna bedriva </w:t>
      </w:r>
      <w:r w:rsidR="003550E9">
        <w:rPr>
          <w:rStyle w:val="BrdtextChar"/>
        </w:rPr>
        <w:t>verksamheten med tilldelade medel.</w:t>
      </w:r>
      <w:r w:rsidR="007252A4">
        <w:rPr>
          <w:rStyle w:val="BrdtextChar"/>
        </w:rPr>
        <w:t xml:space="preserve"> Regeringen</w:t>
      </w:r>
      <w:r w:rsidR="007252A4" w:rsidRPr="00174C0E">
        <w:rPr>
          <w:rStyle w:val="BrdtextChar"/>
        </w:rPr>
        <w:t xml:space="preserve"> </w:t>
      </w:r>
      <w:r w:rsidR="00FF656A">
        <w:rPr>
          <w:rStyle w:val="BrdtextChar"/>
        </w:rPr>
        <w:t xml:space="preserve">följer </w:t>
      </w:r>
      <w:r w:rsidR="007252A4">
        <w:rPr>
          <w:rStyle w:val="BrdtextChar"/>
        </w:rPr>
        <w:t xml:space="preserve">noga </w:t>
      </w:r>
      <w:r w:rsidR="007252A4" w:rsidRPr="00174C0E">
        <w:rPr>
          <w:rStyle w:val="BrdtextChar"/>
        </w:rPr>
        <w:t xml:space="preserve">behovet av förvarsplatser </w:t>
      </w:r>
      <w:r w:rsidR="007252A4">
        <w:rPr>
          <w:rStyle w:val="BrdtextChar"/>
        </w:rPr>
        <w:t xml:space="preserve">och hur effektivt de används, </w:t>
      </w:r>
      <w:r w:rsidR="007252A4" w:rsidRPr="00174C0E">
        <w:rPr>
          <w:rStyle w:val="BrdtextChar"/>
        </w:rPr>
        <w:t>i dialog med berörda myndigheter</w:t>
      </w:r>
      <w:r w:rsidR="00374CF0">
        <w:rPr>
          <w:rStyle w:val="BrdtextChar"/>
        </w:rPr>
        <w:t>. Vidare ska Migrationsverket i planeringen av förvarsverksamheten särskilt beakta behovet av förvarsplatser i norra Sverige</w:t>
      </w:r>
      <w:r w:rsidR="007252A4" w:rsidRPr="00174C0E">
        <w:rPr>
          <w:rStyle w:val="BrdtextChar"/>
        </w:rPr>
        <w:t>.</w:t>
      </w:r>
      <w:r w:rsidR="00374CF0">
        <w:rPr>
          <w:rStyle w:val="BrdtextChar"/>
        </w:rPr>
        <w:t xml:space="preserve"> </w:t>
      </w:r>
    </w:p>
    <w:p w14:paraId="0B515A5C" w14:textId="77777777" w:rsidR="00F8087E" w:rsidRDefault="00F8087E" w:rsidP="002749F7">
      <w:pPr>
        <w:pStyle w:val="Brdtext"/>
      </w:pPr>
    </w:p>
    <w:p w14:paraId="4B042921" w14:textId="79CD7307" w:rsidR="00CB0A4D" w:rsidRDefault="00CB0A4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4B00047D764DB486F7A4637443A9D1"/>
          </w:placeholder>
          <w:dataBinding w:prefixMappings="xmlns:ns0='http://lp/documentinfo/RK' " w:xpath="/ns0:DocumentInfo[1]/ns0:BaseInfo[1]/ns0:HeaderDate[1]" w:storeItemID="{9F1C4668-5278-421B-8D6B-8DDDD705E3D4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F18B4">
            <w:t>1</w:t>
          </w:r>
          <w:r w:rsidR="008E1307">
            <w:t>4</w:t>
          </w:r>
          <w:r w:rsidR="004F18B4">
            <w:t xml:space="preserve"> januari 2020</w:t>
          </w:r>
        </w:sdtContent>
      </w:sdt>
    </w:p>
    <w:p w14:paraId="79AAA92E" w14:textId="77777777" w:rsidR="00CB0A4D" w:rsidRDefault="00CB0A4D" w:rsidP="004E7A8F">
      <w:pPr>
        <w:pStyle w:val="Brdtextutanavstnd"/>
      </w:pPr>
    </w:p>
    <w:p w14:paraId="232953E1" w14:textId="77777777" w:rsidR="00CB0A4D" w:rsidRDefault="00CB0A4D" w:rsidP="004E7A8F">
      <w:pPr>
        <w:pStyle w:val="Brdtextutanavstnd"/>
      </w:pPr>
    </w:p>
    <w:p w14:paraId="0383B67C" w14:textId="77777777" w:rsidR="00CB0A4D" w:rsidRDefault="00CB0A4D" w:rsidP="004E7A8F">
      <w:pPr>
        <w:pStyle w:val="Brdtextutanavstnd"/>
      </w:pPr>
    </w:p>
    <w:p w14:paraId="623E2823" w14:textId="0AF860D2" w:rsidR="00CB0A4D" w:rsidRPr="00DB48AB" w:rsidRDefault="001822B4" w:rsidP="00DB48AB">
      <w:pPr>
        <w:pStyle w:val="Brdtext"/>
      </w:pPr>
      <w:r>
        <w:t>Morgan Johansson</w:t>
      </w:r>
    </w:p>
    <w:sectPr w:rsidR="00CB0A4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D2B90" w14:textId="77777777" w:rsidR="00CB0A4D" w:rsidRDefault="00CB0A4D" w:rsidP="00A87A54">
      <w:pPr>
        <w:spacing w:after="0" w:line="240" w:lineRule="auto"/>
      </w:pPr>
      <w:r>
        <w:separator/>
      </w:r>
    </w:p>
  </w:endnote>
  <w:endnote w:type="continuationSeparator" w:id="0">
    <w:p w14:paraId="2C0D2C06" w14:textId="77777777" w:rsidR="00CB0A4D" w:rsidRDefault="00CB0A4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876554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592F4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A7B84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EB1A8D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D54F95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D98A0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4AC35C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499179" w14:textId="77777777" w:rsidTr="00C26068">
      <w:trPr>
        <w:trHeight w:val="227"/>
      </w:trPr>
      <w:tc>
        <w:tcPr>
          <w:tcW w:w="4074" w:type="dxa"/>
        </w:tcPr>
        <w:p w14:paraId="23414E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6199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35E929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B9210" w14:textId="77777777" w:rsidR="00CB0A4D" w:rsidRDefault="00CB0A4D" w:rsidP="00A87A54">
      <w:pPr>
        <w:spacing w:after="0" w:line="240" w:lineRule="auto"/>
      </w:pPr>
      <w:r>
        <w:separator/>
      </w:r>
    </w:p>
  </w:footnote>
  <w:footnote w:type="continuationSeparator" w:id="0">
    <w:p w14:paraId="088F416A" w14:textId="77777777" w:rsidR="00CB0A4D" w:rsidRDefault="00CB0A4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0A4D" w14:paraId="0F61FA0E" w14:textId="77777777" w:rsidTr="00C93EBA">
      <w:trPr>
        <w:trHeight w:val="227"/>
      </w:trPr>
      <w:tc>
        <w:tcPr>
          <w:tcW w:w="5534" w:type="dxa"/>
        </w:tcPr>
        <w:p w14:paraId="590DD53C" w14:textId="77777777" w:rsidR="00CB0A4D" w:rsidRPr="007D73AB" w:rsidRDefault="00CB0A4D">
          <w:pPr>
            <w:pStyle w:val="Sidhuvud"/>
          </w:pPr>
        </w:p>
      </w:tc>
      <w:tc>
        <w:tcPr>
          <w:tcW w:w="3170" w:type="dxa"/>
          <w:vAlign w:val="bottom"/>
        </w:tcPr>
        <w:p w14:paraId="02BA4A53" w14:textId="77777777" w:rsidR="00CB0A4D" w:rsidRPr="007D73AB" w:rsidRDefault="00CB0A4D" w:rsidP="00340DE0">
          <w:pPr>
            <w:pStyle w:val="Sidhuvud"/>
          </w:pPr>
        </w:p>
      </w:tc>
      <w:tc>
        <w:tcPr>
          <w:tcW w:w="1134" w:type="dxa"/>
        </w:tcPr>
        <w:p w14:paraId="3FC1F85E" w14:textId="77777777" w:rsidR="00CB0A4D" w:rsidRDefault="00CB0A4D" w:rsidP="005A703A">
          <w:pPr>
            <w:pStyle w:val="Sidhuvud"/>
          </w:pPr>
        </w:p>
      </w:tc>
    </w:tr>
    <w:tr w:rsidR="00CB0A4D" w14:paraId="018846DE" w14:textId="77777777" w:rsidTr="00C93EBA">
      <w:trPr>
        <w:trHeight w:val="1928"/>
      </w:trPr>
      <w:tc>
        <w:tcPr>
          <w:tcW w:w="5534" w:type="dxa"/>
        </w:tcPr>
        <w:p w14:paraId="3CC2B5A4" w14:textId="77777777" w:rsidR="00CB0A4D" w:rsidRPr="00340DE0" w:rsidRDefault="00CB0A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D7B7DB" wp14:editId="6CB4FC3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4BF2428" w14:textId="77777777" w:rsidR="00CB0A4D" w:rsidRPr="00710A6C" w:rsidRDefault="00CB0A4D" w:rsidP="00EE3C0F">
          <w:pPr>
            <w:pStyle w:val="Sidhuvud"/>
            <w:rPr>
              <w:b/>
            </w:rPr>
          </w:pPr>
        </w:p>
        <w:p w14:paraId="03DAC244" w14:textId="77777777" w:rsidR="00CB0A4D" w:rsidRDefault="00CB0A4D" w:rsidP="00EE3C0F">
          <w:pPr>
            <w:pStyle w:val="Sidhuvud"/>
          </w:pPr>
        </w:p>
        <w:p w14:paraId="7A5B52DD" w14:textId="77777777" w:rsidR="00CB0A4D" w:rsidRDefault="00CB0A4D" w:rsidP="00EE3C0F">
          <w:pPr>
            <w:pStyle w:val="Sidhuvud"/>
          </w:pPr>
        </w:p>
        <w:p w14:paraId="1C86CFEA" w14:textId="77777777" w:rsidR="00CB0A4D" w:rsidRDefault="00CB0A4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CD7F27845F840609F71EEBEEA16FFC7"/>
            </w:placeholder>
            <w:dataBinding w:prefixMappings="xmlns:ns0='http://lp/documentinfo/RK' " w:xpath="/ns0:DocumentInfo[1]/ns0:BaseInfo[1]/ns0:Dnr[1]" w:storeItemID="{9F1C4668-5278-421B-8D6B-8DDDD705E3D4}"/>
            <w:text/>
          </w:sdtPr>
          <w:sdtEndPr/>
          <w:sdtContent>
            <w:p w14:paraId="7AE2FF93" w14:textId="77777777" w:rsidR="00CB0A4D" w:rsidRDefault="00CB0A4D" w:rsidP="00EE3C0F">
              <w:pPr>
                <w:pStyle w:val="Sidhuvud"/>
              </w:pPr>
              <w:r>
                <w:t>Ju2020/00017/POL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88EA50447DB4B05B1BD98F317FEDA55"/>
            </w:placeholder>
            <w:showingPlcHdr/>
            <w:dataBinding w:prefixMappings="xmlns:ns0='http://lp/documentinfo/RK' " w:xpath="/ns0:DocumentInfo[1]/ns0:BaseInfo[1]/ns0:DocNumber[1]" w:storeItemID="{9F1C4668-5278-421B-8D6B-8DDDD705E3D4}"/>
            <w:text/>
          </w:sdtPr>
          <w:sdtEndPr/>
          <w:sdtContent>
            <w:p w14:paraId="717393C0" w14:textId="77777777" w:rsidR="00CB0A4D" w:rsidRDefault="00CB0A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9F81592" w14:textId="77777777" w:rsidR="00CB0A4D" w:rsidRDefault="00CB0A4D" w:rsidP="00EE3C0F">
          <w:pPr>
            <w:pStyle w:val="Sidhuvud"/>
          </w:pPr>
        </w:p>
      </w:tc>
      <w:tc>
        <w:tcPr>
          <w:tcW w:w="1134" w:type="dxa"/>
        </w:tcPr>
        <w:p w14:paraId="3D6086BD" w14:textId="77777777" w:rsidR="00CB0A4D" w:rsidRDefault="00CB0A4D" w:rsidP="0094502D">
          <w:pPr>
            <w:pStyle w:val="Sidhuvud"/>
          </w:pPr>
        </w:p>
        <w:p w14:paraId="3B1DCE83" w14:textId="77777777" w:rsidR="00CB0A4D" w:rsidRPr="0094502D" w:rsidRDefault="00CB0A4D" w:rsidP="00EC71A6">
          <w:pPr>
            <w:pStyle w:val="Sidhuvud"/>
          </w:pPr>
        </w:p>
      </w:tc>
    </w:tr>
    <w:tr w:rsidR="007F0BC4" w14:paraId="32E28F4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EDB9C96A1F7450985C7F34C3C7D26D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5F77D3A" w14:textId="77777777" w:rsidR="007F0BC4" w:rsidRPr="00D57D0D" w:rsidRDefault="007F0BC4" w:rsidP="007F0BC4">
              <w:pPr>
                <w:pStyle w:val="Sidhuvud"/>
                <w:rPr>
                  <w:b/>
                </w:rPr>
              </w:pPr>
              <w:r w:rsidRPr="00D57D0D">
                <w:rPr>
                  <w:b/>
                </w:rPr>
                <w:t>Migrations- och justitieministern</w:t>
              </w:r>
            </w:p>
            <w:p w14:paraId="58445FA8" w14:textId="6268E47F" w:rsidR="007F0BC4" w:rsidRPr="00340DE0" w:rsidRDefault="007F0BC4" w:rsidP="007F0BC4">
              <w:pPr>
                <w:pStyle w:val="Sidhuvud"/>
              </w:pPr>
              <w:r>
                <w:t>Morgan Johansson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8B121DC1B84497B357F8638F53D6A9"/>
          </w:placeholder>
          <w:dataBinding w:prefixMappings="xmlns:ns0='http://lp/documentinfo/RK' " w:xpath="/ns0:DocumentInfo[1]/ns0:BaseInfo[1]/ns0:Recipient[1]" w:storeItemID="{9F1C4668-5278-421B-8D6B-8DDDD705E3D4}"/>
          <w:text w:multiLine="1"/>
        </w:sdtPr>
        <w:sdtEndPr/>
        <w:sdtContent>
          <w:tc>
            <w:tcPr>
              <w:tcW w:w="3170" w:type="dxa"/>
            </w:tcPr>
            <w:p w14:paraId="5216A19F" w14:textId="77777777" w:rsidR="007F0BC4" w:rsidRDefault="007F0BC4" w:rsidP="007F0BC4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4338B0" w14:textId="77777777" w:rsidR="007F0BC4" w:rsidRDefault="007F0BC4" w:rsidP="007F0BC4">
          <w:pPr>
            <w:pStyle w:val="Sidhuvud"/>
          </w:pPr>
        </w:p>
      </w:tc>
    </w:tr>
  </w:tbl>
  <w:p w14:paraId="38A0753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4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2B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96B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50E9"/>
    <w:rsid w:val="00365461"/>
    <w:rsid w:val="00370311"/>
    <w:rsid w:val="00374CF0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9FA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8B4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52A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BC4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450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30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2FA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64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0A4D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087E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56A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C8E8E5"/>
  <w15:docId w15:val="{94B8ACF1-728C-42B3-B618-BB7CC87A3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D7F27845F840609F71EEBEEA16FF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204F6E-8400-4B8F-BB08-8C682C4FA2B4}"/>
      </w:docPartPr>
      <w:docPartBody>
        <w:p w:rsidR="00D34FC3" w:rsidRDefault="00481A1E" w:rsidP="00481A1E">
          <w:pPr>
            <w:pStyle w:val="2CD7F27845F840609F71EEBEEA16FF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88EA50447DB4B05B1BD98F317FED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AE6B6-EE72-4D01-A1A7-76225739520D}"/>
      </w:docPartPr>
      <w:docPartBody>
        <w:p w:rsidR="00D34FC3" w:rsidRDefault="00481A1E" w:rsidP="00481A1E">
          <w:pPr>
            <w:pStyle w:val="688EA50447DB4B05B1BD98F317FEDA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4B00047D764DB486F7A4637443A9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C9695-6F50-48A0-9FA1-BBDB21D8C83C}"/>
      </w:docPartPr>
      <w:docPartBody>
        <w:p w:rsidR="00D34FC3" w:rsidRDefault="00481A1E" w:rsidP="00481A1E">
          <w:pPr>
            <w:pStyle w:val="8A4B00047D764DB486F7A4637443A9D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EDB9C96A1F7450985C7F34C3C7D26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FCE64A-D189-4AC8-8807-0F839C55D33E}"/>
      </w:docPartPr>
      <w:docPartBody>
        <w:p w:rsidR="00B62114" w:rsidRDefault="000E412C" w:rsidP="000E412C">
          <w:pPr>
            <w:pStyle w:val="AEDB9C96A1F7450985C7F34C3C7D26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8B121DC1B84497B357F8638F53D6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CE9776-4F0A-4127-8DDE-D026B2C08C64}"/>
      </w:docPartPr>
      <w:docPartBody>
        <w:p w:rsidR="00B62114" w:rsidRDefault="000E412C" w:rsidP="000E412C">
          <w:pPr>
            <w:pStyle w:val="458B121DC1B84497B357F8638F53D6A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1E"/>
    <w:rsid w:val="000E412C"/>
    <w:rsid w:val="00481A1E"/>
    <w:rsid w:val="00B62114"/>
    <w:rsid w:val="00D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11EB0364B9468A89F2C8FA716ACEC4">
    <w:name w:val="4111EB0364B9468A89F2C8FA716ACEC4"/>
    <w:rsid w:val="00481A1E"/>
  </w:style>
  <w:style w:type="character" w:styleId="Platshllartext">
    <w:name w:val="Placeholder Text"/>
    <w:basedOn w:val="Standardstycketeckensnitt"/>
    <w:uiPriority w:val="99"/>
    <w:semiHidden/>
    <w:rsid w:val="000E412C"/>
    <w:rPr>
      <w:noProof w:val="0"/>
      <w:color w:val="808080"/>
    </w:rPr>
  </w:style>
  <w:style w:type="paragraph" w:customStyle="1" w:styleId="D41EF4AC253F430F9EAD8CEDA37790C1">
    <w:name w:val="D41EF4AC253F430F9EAD8CEDA37790C1"/>
    <w:rsid w:val="00481A1E"/>
  </w:style>
  <w:style w:type="paragraph" w:customStyle="1" w:styleId="E6BB56CDFE6D4A9F87AC521C378AA3F1">
    <w:name w:val="E6BB56CDFE6D4A9F87AC521C378AA3F1"/>
    <w:rsid w:val="00481A1E"/>
  </w:style>
  <w:style w:type="paragraph" w:customStyle="1" w:styleId="7DB955EB4FB044529CAF83C4F7CD59BE">
    <w:name w:val="7DB955EB4FB044529CAF83C4F7CD59BE"/>
    <w:rsid w:val="00481A1E"/>
  </w:style>
  <w:style w:type="paragraph" w:customStyle="1" w:styleId="2CD7F27845F840609F71EEBEEA16FFC7">
    <w:name w:val="2CD7F27845F840609F71EEBEEA16FFC7"/>
    <w:rsid w:val="00481A1E"/>
  </w:style>
  <w:style w:type="paragraph" w:customStyle="1" w:styleId="688EA50447DB4B05B1BD98F317FEDA55">
    <w:name w:val="688EA50447DB4B05B1BD98F317FEDA55"/>
    <w:rsid w:val="00481A1E"/>
  </w:style>
  <w:style w:type="paragraph" w:customStyle="1" w:styleId="1E6AA279A54E461FB85CD52374DECC80">
    <w:name w:val="1E6AA279A54E461FB85CD52374DECC80"/>
    <w:rsid w:val="00481A1E"/>
  </w:style>
  <w:style w:type="paragraph" w:customStyle="1" w:styleId="2A3253FE41A643B3BE040C66857982AE">
    <w:name w:val="2A3253FE41A643B3BE040C66857982AE"/>
    <w:rsid w:val="00481A1E"/>
  </w:style>
  <w:style w:type="paragraph" w:customStyle="1" w:styleId="3E772AD24211470AA2A9F1CF711B5105">
    <w:name w:val="3E772AD24211470AA2A9F1CF711B5105"/>
    <w:rsid w:val="00481A1E"/>
  </w:style>
  <w:style w:type="paragraph" w:customStyle="1" w:styleId="3AD1F21FC84C4365B22363C6C53BF121">
    <w:name w:val="3AD1F21FC84C4365B22363C6C53BF121"/>
    <w:rsid w:val="00481A1E"/>
  </w:style>
  <w:style w:type="paragraph" w:customStyle="1" w:styleId="8F1A32D711E04E8583B60473739B98C2">
    <w:name w:val="8F1A32D711E04E8583B60473739B98C2"/>
    <w:rsid w:val="00481A1E"/>
  </w:style>
  <w:style w:type="paragraph" w:customStyle="1" w:styleId="2B8E7831F705477EA1343C334EC1829F">
    <w:name w:val="2B8E7831F705477EA1343C334EC1829F"/>
    <w:rsid w:val="00481A1E"/>
  </w:style>
  <w:style w:type="paragraph" w:customStyle="1" w:styleId="5E5707C44BD7432E94D53486A762A752">
    <w:name w:val="5E5707C44BD7432E94D53486A762A752"/>
    <w:rsid w:val="00481A1E"/>
  </w:style>
  <w:style w:type="paragraph" w:customStyle="1" w:styleId="2454E5BE44D2464B90D0C25BE47D8CD9">
    <w:name w:val="2454E5BE44D2464B90D0C25BE47D8CD9"/>
    <w:rsid w:val="00481A1E"/>
  </w:style>
  <w:style w:type="paragraph" w:customStyle="1" w:styleId="A24667AE201D40C7838A2C62F97B6572">
    <w:name w:val="A24667AE201D40C7838A2C62F97B6572"/>
    <w:rsid w:val="00481A1E"/>
  </w:style>
  <w:style w:type="paragraph" w:customStyle="1" w:styleId="4396D930BEBE4BCDA2972C8E91B461E8">
    <w:name w:val="4396D930BEBE4BCDA2972C8E91B461E8"/>
    <w:rsid w:val="00481A1E"/>
  </w:style>
  <w:style w:type="paragraph" w:customStyle="1" w:styleId="8A4B00047D764DB486F7A4637443A9D1">
    <w:name w:val="8A4B00047D764DB486F7A4637443A9D1"/>
    <w:rsid w:val="00481A1E"/>
  </w:style>
  <w:style w:type="paragraph" w:customStyle="1" w:styleId="027022B0B1D142FAB29E1409E98C09D0">
    <w:name w:val="027022B0B1D142FAB29E1409E98C09D0"/>
    <w:rsid w:val="00481A1E"/>
  </w:style>
  <w:style w:type="paragraph" w:customStyle="1" w:styleId="AEDB9C96A1F7450985C7F34C3C7D26D8">
    <w:name w:val="AEDB9C96A1F7450985C7F34C3C7D26D8"/>
    <w:rsid w:val="000E412C"/>
  </w:style>
  <w:style w:type="paragraph" w:customStyle="1" w:styleId="458B121DC1B84497B357F8638F53D6A9">
    <w:name w:val="458B121DC1B84497B357F8638F53D6A9"/>
    <w:rsid w:val="000E41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a2be9d15-435c-403b-9688-7919c78de4b1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Ju2020/00017/POL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Ju2020/00017/POL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FE917-5CDD-4BDF-B13D-D3DAA77BEE85}"/>
</file>

<file path=customXml/itemProps2.xml><?xml version="1.0" encoding="utf-8"?>
<ds:datastoreItem xmlns:ds="http://schemas.openxmlformats.org/officeDocument/2006/customXml" ds:itemID="{0C2A5503-7DCA-4E03-85F5-5100D6E476D8}"/>
</file>

<file path=customXml/itemProps3.xml><?xml version="1.0" encoding="utf-8"?>
<ds:datastoreItem xmlns:ds="http://schemas.openxmlformats.org/officeDocument/2006/customXml" ds:itemID="{FB3A6ED9-202A-43E3-9A4C-A820B89B5201}"/>
</file>

<file path=customXml/itemProps4.xml><?xml version="1.0" encoding="utf-8"?>
<ds:datastoreItem xmlns:ds="http://schemas.openxmlformats.org/officeDocument/2006/customXml" ds:itemID="{0C2A5503-7DCA-4E03-85F5-5100D6E476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F1C4668-5278-421B-8D6B-8DDDD705E3D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D45EA96B-2667-40EF-A40B-236F31A95D4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9F1C4668-5278-421B-8D6B-8DDDD705E3D4}"/>
</file>

<file path=customXml/itemProps8.xml><?xml version="1.0" encoding="utf-8"?>
<ds:datastoreItem xmlns:ds="http://schemas.openxmlformats.org/officeDocument/2006/customXml" ds:itemID="{D3F946ED-CA11-4DB3-BAD6-AF2FD316333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172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722 av Maria Malmer Stenergard (M) Migrationsverkets förvarskapacitet.docx</dc:title>
  <dc:subject/>
  <dc:creator>Magnus Frid</dc:creator>
  <cp:keywords/>
  <dc:description/>
  <cp:lastModifiedBy>Gunilla Hansson-Böe</cp:lastModifiedBy>
  <cp:revision>3</cp:revision>
  <dcterms:created xsi:type="dcterms:W3CDTF">2020-01-14T07:43:00Z</dcterms:created>
  <dcterms:modified xsi:type="dcterms:W3CDTF">2020-01-14T07:44:00Z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83660ae8-a3dc-45c9-a380-98d21dc6f17b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