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C0F" w:rsidRPr="00A15182" w:rsidRDefault="00665C0F" w:rsidP="00665C0F">
      <w:pPr>
        <w:pStyle w:val="Hemstlrubrik"/>
      </w:pPr>
      <w:r w:rsidRPr="00A15182">
        <w:t>Förslag till riksdagsbeslut</w:t>
      </w:r>
    </w:p>
    <w:p w:rsidR="002853FF" w:rsidRPr="00A15182" w:rsidRDefault="002853FF">
      <w:pPr>
        <w:pStyle w:val="Hemstlatt"/>
        <w:ind w:left="0"/>
      </w:pPr>
      <w:r w:rsidRPr="00A15182">
        <w:t>Riksdagen begär att regeringen ändrar fastighetsbil</w:t>
      </w:r>
      <w:r w:rsidRPr="00A15182">
        <w:t>d</w:t>
      </w:r>
      <w:r w:rsidRPr="00A15182">
        <w:t>ningslagen så att även avstyckning av mindre skogsbruksfastigheter underlä</w:t>
      </w:r>
      <w:r w:rsidRPr="00A15182">
        <w:t>t</w:t>
      </w:r>
      <w:r w:rsidRPr="00A15182">
        <w:t>tas.</w:t>
      </w:r>
    </w:p>
    <w:p w:rsidR="00665C0F" w:rsidRPr="00A15182" w:rsidRDefault="00EC66E2" w:rsidP="00665C0F">
      <w:pPr>
        <w:pStyle w:val="Rubrik1"/>
      </w:pPr>
      <w:r w:rsidRPr="00A15182">
        <w:t>Motivering</w:t>
      </w:r>
    </w:p>
    <w:p w:rsidR="00665C0F" w:rsidRPr="00A15182" w:rsidRDefault="00665C0F" w:rsidP="00665C0F">
      <w:r w:rsidRPr="00A15182">
        <w:t>För många medborgare utgör boendemiljön en väsentlig del av livskvalitén. Många eftersöker boende i kombination med mindre omfattning av jordbruk och skogsbruk. När det gäller jordbruk finns det många exempel på lyckade fastighetsbildningar där boendet kompletterats med mindre omfattning av djurhållning m.m. Det är till och med så att det i fastighetsbildningslagen framgår att särskild hänsyn skall tas så att bosättning i glesbygd främjas.</w:t>
      </w:r>
    </w:p>
    <w:p w:rsidR="00665C0F" w:rsidRPr="00A15182" w:rsidRDefault="00665C0F" w:rsidP="00105312">
      <w:pPr>
        <w:pStyle w:val="Normaltindrag"/>
      </w:pPr>
      <w:r w:rsidRPr="00A15182">
        <w:t>När det gäller kombination</w:t>
      </w:r>
      <w:r w:rsidR="00105312" w:rsidRPr="00A15182">
        <w:t>en</w:t>
      </w:r>
      <w:r w:rsidRPr="00A15182">
        <w:t xml:space="preserve"> med skogsbruk finns inte motsvarande tydl</w:t>
      </w:r>
      <w:r w:rsidRPr="00A15182">
        <w:t>i</w:t>
      </w:r>
      <w:r w:rsidRPr="00A15182">
        <w:t>ga koppling till främjande av boende i glesbygd. Det finns därför skäl att även här kunna främja glesbygdsboende där ett mindre skogsbruk kan kombineras med boende. Det bör enligt min mening vara samma bevekelsegrund för fa</w:t>
      </w:r>
      <w:r w:rsidRPr="00A15182">
        <w:t>s</w:t>
      </w:r>
      <w:r w:rsidRPr="00A15182">
        <w:t>tighetsbildning oavsett om det gäller kombination med ett mindre jordbruk eller ett mindre skogsbruk.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182">
        <w:trPr>
          <w:cantSplit/>
        </w:trPr>
        <w:tc>
          <w:tcPr>
            <w:tcW w:w="3046" w:type="dxa"/>
          </w:tcPr>
          <w:p w:rsidR="002853FF" w:rsidRPr="00A15182" w:rsidRDefault="002853FF">
            <w:pPr>
              <w:pStyle w:val="UnderskriftDatum"/>
              <w:spacing w:before="240"/>
            </w:pPr>
            <w:r w:rsidRPr="00A15182">
              <w:t>Stockholm den 27 oktober 2006</w:t>
            </w:r>
          </w:p>
        </w:tc>
        <w:tc>
          <w:tcPr>
            <w:tcW w:w="3047" w:type="dxa"/>
          </w:tcPr>
          <w:p w:rsidR="002853FF" w:rsidRPr="00A15182" w:rsidRDefault="002853FF">
            <w:pPr>
              <w:pStyle w:val="Underskrifter"/>
              <w:spacing w:before="240"/>
            </w:pPr>
          </w:p>
        </w:tc>
      </w:tr>
      <w:tr w:rsidR="00000000" w:rsidRPr="00A15182">
        <w:trPr>
          <w:cantSplit/>
        </w:trPr>
        <w:tc>
          <w:tcPr>
            <w:tcW w:w="3046" w:type="dxa"/>
          </w:tcPr>
          <w:p w:rsidR="002853FF" w:rsidRPr="00A15182" w:rsidRDefault="002853FF">
            <w:pPr>
              <w:pStyle w:val="Underskrifter"/>
            </w:pPr>
            <w:r w:rsidRPr="00A15182">
              <w:t>Bengt-Anders Johansson (m)</w:t>
            </w:r>
          </w:p>
        </w:tc>
        <w:tc>
          <w:tcPr>
            <w:tcW w:w="3046" w:type="dxa"/>
          </w:tcPr>
          <w:p w:rsidR="002853FF" w:rsidRPr="00A15182" w:rsidRDefault="002853FF">
            <w:pPr>
              <w:pStyle w:val="Underskrifter"/>
            </w:pPr>
          </w:p>
        </w:tc>
      </w:tr>
    </w:tbl>
    <w:p w:rsidR="00665C0F" w:rsidRPr="00A15182" w:rsidRDefault="00665C0F" w:rsidP="00105312">
      <w:pPr>
        <w:pStyle w:val="Normaltindrag"/>
      </w:pPr>
    </w:p>
    <w:sectPr w:rsidR="00665C0F" w:rsidRPr="00A15182" w:rsidSect="001053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3FF" w:rsidRPr="00A15182" w:rsidRDefault="002853FF">
      <w:r w:rsidRPr="00A15182">
        <w:separator/>
      </w:r>
    </w:p>
  </w:endnote>
  <w:endnote w:type="continuationSeparator" w:id="0">
    <w:p w:rsidR="002853FF" w:rsidRPr="00A15182" w:rsidRDefault="002853FF">
      <w:r w:rsidRPr="00A15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91C" w:rsidRPr="00A15182" w:rsidRDefault="00A15182" w:rsidP="00105312">
    <w:pPr>
      <w:pStyle w:val="Sidfot"/>
    </w:pPr>
    <w:r w:rsidRPr="00A151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3879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312" w:rsidRDefault="002853FF">
                          <w:pPr>
                            <w:pStyle w:val="NormalS5sidnrV"/>
                          </w:pPr>
                          <w:r>
                            <w:fldChar w:fldCharType="begin"/>
                          </w:r>
                          <w:r w:rsidR="00105312">
                            <w:instrText xml:space="preserve"> PAGE *\charformat</w:instrText>
                          </w:r>
                          <w:r>
                            <w:fldChar w:fldCharType="separate"/>
                          </w:r>
                          <w:r w:rsidR="001053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312" w:rsidRDefault="002853FF">
                    <w:pPr>
                      <w:pStyle w:val="NormalS5sidnrV"/>
                    </w:pPr>
                    <w:r>
                      <w:fldChar w:fldCharType="begin"/>
                    </w:r>
                    <w:r w:rsidR="00105312">
                      <w:instrText xml:space="preserve"> PAGE *\charformat</w:instrText>
                    </w:r>
                    <w:r>
                      <w:fldChar w:fldCharType="separate"/>
                    </w:r>
                    <w:r w:rsidR="0010531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91C" w:rsidRPr="00A15182" w:rsidRDefault="00A15182" w:rsidP="00105312">
    <w:pPr>
      <w:pStyle w:val="Sidfot"/>
    </w:pPr>
    <w:r w:rsidRPr="00A151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5684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312" w:rsidRDefault="002853FF">
                          <w:pPr>
                            <w:pStyle w:val="NormalS5sidnrH"/>
                            <w:ind w:right="0"/>
                          </w:pPr>
                          <w:r>
                            <w:fldChar w:fldCharType="begin"/>
                          </w:r>
                          <w:r w:rsidR="00105312">
                            <w:instrText xml:space="preserve"> PAGE *\charformat</w:instrText>
                          </w:r>
                          <w:r>
                            <w:fldChar w:fldCharType="separate"/>
                          </w:r>
                          <w:r w:rsidR="0010531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312" w:rsidRDefault="002853FF">
                    <w:pPr>
                      <w:pStyle w:val="NormalS5sidnrH"/>
                      <w:ind w:right="0"/>
                    </w:pPr>
                    <w:r>
                      <w:fldChar w:fldCharType="begin"/>
                    </w:r>
                    <w:r w:rsidR="00105312">
                      <w:instrText xml:space="preserve"> PAGE *\charformat</w:instrText>
                    </w:r>
                    <w:r>
                      <w:fldChar w:fldCharType="separate"/>
                    </w:r>
                    <w:r w:rsidR="0010531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91C" w:rsidRPr="00A15182" w:rsidRDefault="00A15182" w:rsidP="00105312">
    <w:pPr>
      <w:pStyle w:val="Sidfot"/>
    </w:pPr>
    <w:r w:rsidRPr="00A151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098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312" w:rsidRDefault="002853FF">
                          <w:pPr>
                            <w:pStyle w:val="NormalS5sidnrH"/>
                            <w:ind w:right="0"/>
                          </w:pPr>
                          <w:r>
                            <w:fldChar w:fldCharType="begin"/>
                          </w:r>
                          <w:r w:rsidR="0010531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312" w:rsidRDefault="002853FF">
                    <w:pPr>
                      <w:pStyle w:val="NormalS5sidnrH"/>
                      <w:ind w:right="0"/>
                    </w:pPr>
                    <w:r>
                      <w:fldChar w:fldCharType="begin"/>
                    </w:r>
                    <w:r w:rsidR="0010531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3FF" w:rsidRPr="00A15182" w:rsidRDefault="002853FF">
      <w:r w:rsidRPr="00A15182">
        <w:separator/>
      </w:r>
    </w:p>
  </w:footnote>
  <w:footnote w:type="continuationSeparator" w:id="0">
    <w:p w:rsidR="002853FF" w:rsidRPr="00A15182" w:rsidRDefault="002853FF">
      <w:r w:rsidRPr="00A15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91C" w:rsidRPr="00A15182" w:rsidRDefault="00A15182" w:rsidP="00105312">
    <w:pPr>
      <w:pStyle w:val="Sidhuvud"/>
    </w:pPr>
    <w:r w:rsidRPr="00A151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455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312" w:rsidRDefault="002853FF">
                          <w:pPr>
                            <w:pStyle w:val="KantRubrikS5V"/>
                          </w:pPr>
                          <w:r>
                            <w:fldChar w:fldCharType="begin"/>
                          </w:r>
                          <w:r w:rsidR="00105312">
                            <w:instrText xml:space="preserve"> DOCPROPERTY "YearUser" *\charformat </w:instrText>
                          </w:r>
                          <w:r>
                            <w:fldChar w:fldCharType="separate"/>
                          </w:r>
                          <w:r w:rsidR="00105312">
                            <w:t>2006/07</w:t>
                          </w:r>
                          <w:r>
                            <w:fldChar w:fldCharType="end"/>
                          </w:r>
                          <w:r w:rsidR="00105312">
                            <w:t>:</w:t>
                          </w:r>
                          <w:r>
                            <w:fldChar w:fldCharType="begin"/>
                          </w:r>
                          <w:r w:rsidR="00105312">
                            <w:instrText xml:space="preserve"> DOCPROPERTY "Motionsnummer" *\charformat </w:instrText>
                          </w:r>
                          <w:r>
                            <w:fldChar w:fldCharType="separate"/>
                          </w:r>
                          <w:r w:rsidR="00105312">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312" w:rsidRDefault="002853FF">
                    <w:pPr>
                      <w:pStyle w:val="KantRubrikS5V"/>
                    </w:pPr>
                    <w:r>
                      <w:fldChar w:fldCharType="begin"/>
                    </w:r>
                    <w:r w:rsidR="00105312">
                      <w:instrText xml:space="preserve"> DOCPROPERTY "YearUser" *\charformat </w:instrText>
                    </w:r>
                    <w:r>
                      <w:fldChar w:fldCharType="separate"/>
                    </w:r>
                    <w:r w:rsidR="00105312">
                      <w:t>2006/07</w:t>
                    </w:r>
                    <w:r>
                      <w:fldChar w:fldCharType="end"/>
                    </w:r>
                    <w:r w:rsidR="00105312">
                      <w:t>:</w:t>
                    </w:r>
                    <w:r>
                      <w:fldChar w:fldCharType="begin"/>
                    </w:r>
                    <w:r w:rsidR="00105312">
                      <w:instrText xml:space="preserve"> DOCPROPERTY "Motionsnummer" *\charformat </w:instrText>
                    </w:r>
                    <w:r>
                      <w:fldChar w:fldCharType="separate"/>
                    </w:r>
                    <w:r w:rsidR="00105312">
                      <w:t>C267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91C" w:rsidRPr="00A15182" w:rsidRDefault="00A15182" w:rsidP="00105312">
    <w:pPr>
      <w:pStyle w:val="Sidhuvud"/>
    </w:pPr>
    <w:r w:rsidRPr="00A151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115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312" w:rsidRDefault="002853FF">
                          <w:pPr>
                            <w:pStyle w:val="KantRubrikS5H"/>
                            <w:ind w:right="0"/>
                          </w:pPr>
                          <w:r>
                            <w:fldChar w:fldCharType="begin"/>
                          </w:r>
                          <w:r w:rsidR="00105312">
                            <w:instrText xml:space="preserve"> DOCPROPERTY "YearUser" *\charformat </w:instrText>
                          </w:r>
                          <w:r>
                            <w:fldChar w:fldCharType="separate"/>
                          </w:r>
                          <w:r w:rsidR="00105312">
                            <w:t>2006/07</w:t>
                          </w:r>
                          <w:r>
                            <w:fldChar w:fldCharType="end"/>
                          </w:r>
                          <w:r w:rsidR="00105312">
                            <w:t>:</w:t>
                          </w:r>
                          <w:r>
                            <w:fldChar w:fldCharType="begin"/>
                          </w:r>
                          <w:r w:rsidR="00105312">
                            <w:instrText xml:space="preserve"> DOCPROPERTY "Motionsnummer" *\charformat </w:instrText>
                          </w:r>
                          <w:r>
                            <w:fldChar w:fldCharType="separate"/>
                          </w:r>
                          <w:r w:rsidR="00105312">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312" w:rsidRDefault="002853FF">
                    <w:pPr>
                      <w:pStyle w:val="KantRubrikS5H"/>
                      <w:ind w:right="0"/>
                    </w:pPr>
                    <w:r>
                      <w:fldChar w:fldCharType="begin"/>
                    </w:r>
                    <w:r w:rsidR="00105312">
                      <w:instrText xml:space="preserve"> DOCPROPERTY "YearUser" *\charformat </w:instrText>
                    </w:r>
                    <w:r>
                      <w:fldChar w:fldCharType="separate"/>
                    </w:r>
                    <w:r w:rsidR="00105312">
                      <w:t>2006/07</w:t>
                    </w:r>
                    <w:r>
                      <w:fldChar w:fldCharType="end"/>
                    </w:r>
                    <w:r w:rsidR="00105312">
                      <w:t>:</w:t>
                    </w:r>
                    <w:r>
                      <w:fldChar w:fldCharType="begin"/>
                    </w:r>
                    <w:r w:rsidR="00105312">
                      <w:instrText xml:space="preserve"> DOCPROPERTY "Motionsnummer" *\charformat </w:instrText>
                    </w:r>
                    <w:r>
                      <w:fldChar w:fldCharType="separate"/>
                    </w:r>
                    <w:r w:rsidR="00105312">
                      <w:t>C267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3FF" w:rsidRPr="00A15182" w:rsidRDefault="002853FF">
    <w:pPr>
      <w:pStyle w:val="FSHNormal"/>
      <w:tabs>
        <w:tab w:val="right" w:pos="5840"/>
      </w:tabs>
    </w:pPr>
    <w:r w:rsidRPr="00A15182">
      <w:br/>
    </w:r>
    <w:r w:rsidRPr="00A15182">
      <w:fldChar w:fldCharType="begin" w:fldLock="1"/>
    </w:r>
    <w:r w:rsidRPr="00A15182">
      <w:instrText xml:space="preserve"> DOCPROPERTY</w:instrText>
    </w:r>
    <w:r w:rsidRPr="00A15182">
      <w:rPr>
        <w:sz w:val="18"/>
      </w:rPr>
      <w:instrText xml:space="preserve"> "YearUser" *\charformat </w:instrText>
    </w:r>
    <w:r w:rsidRPr="00A15182">
      <w:fldChar w:fldCharType="separate"/>
    </w:r>
    <w:r w:rsidRPr="00A15182">
      <w:t>2006/07</w:t>
    </w:r>
    <w:r w:rsidRPr="00A15182">
      <w:fldChar w:fldCharType="end"/>
    </w:r>
    <w:r w:rsidRPr="00A15182">
      <w:t xml:space="preserve"> </w:t>
    </w:r>
    <w:r w:rsidRPr="00A15182">
      <w:tab/>
      <w:t xml:space="preserve">mnr: </w:t>
    </w:r>
    <w:r w:rsidRPr="00A15182">
      <w:fldChar w:fldCharType="begin" w:fldLock="1"/>
    </w:r>
    <w:r w:rsidRPr="00A15182">
      <w:instrText xml:space="preserve"> DOCPROPERTY</w:instrText>
    </w:r>
    <w:r w:rsidRPr="00A15182">
      <w:rPr>
        <w:sz w:val="18"/>
      </w:rPr>
      <w:instrText xml:space="preserve"> "Motionsnummer" *\charformat </w:instrText>
    </w:r>
    <w:r w:rsidRPr="00A15182">
      <w:fldChar w:fldCharType="separate"/>
    </w:r>
    <w:r w:rsidRPr="00A15182">
      <w:t>C267</w:t>
    </w:r>
    <w:r w:rsidRPr="00A15182">
      <w:fldChar w:fldCharType="end"/>
    </w:r>
    <w:r w:rsidRPr="00A15182">
      <w:br/>
    </w:r>
    <w:r w:rsidRPr="00A15182">
      <w:fldChar w:fldCharType="begin" w:fldLock="1"/>
    </w:r>
    <w:r w:rsidRPr="00A15182">
      <w:instrText xml:space="preserve"> DOCPROPERTY</w:instrText>
    </w:r>
    <w:r w:rsidRPr="00A15182">
      <w:rPr>
        <w:sz w:val="18"/>
      </w:rPr>
      <w:instrText xml:space="preserve"> "Samling" *\charformat </w:instrText>
    </w:r>
    <w:r w:rsidRPr="00A15182">
      <w:fldChar w:fldCharType="end"/>
    </w:r>
    <w:r w:rsidRPr="00A15182">
      <w:tab/>
      <w:t xml:space="preserve">pnr: </w:t>
    </w:r>
    <w:r w:rsidRPr="00A15182">
      <w:fldChar w:fldCharType="begin" w:fldLock="1"/>
    </w:r>
    <w:r w:rsidRPr="00A15182">
      <w:instrText xml:space="preserve"> DOCPROPERTY</w:instrText>
    </w:r>
    <w:r w:rsidRPr="00A15182">
      <w:rPr>
        <w:sz w:val="18"/>
      </w:rPr>
      <w:instrText xml:space="preserve"> "Partinummer" *\charformat </w:instrText>
    </w:r>
    <w:r w:rsidRPr="00A15182">
      <w:fldChar w:fldCharType="separate"/>
    </w:r>
    <w:r w:rsidRPr="00A15182">
      <w:t>m1223</w:t>
    </w:r>
    <w:r w:rsidRPr="00A15182">
      <w:fldChar w:fldCharType="end"/>
    </w:r>
  </w:p>
  <w:p w:rsidR="002853FF" w:rsidRPr="00A15182" w:rsidRDefault="002853FF">
    <w:pPr>
      <w:pStyle w:val="FSHRub1"/>
    </w:pPr>
    <w:r w:rsidRPr="00A15182">
      <w:t>Motion till riksdagen</w:t>
    </w:r>
    <w:r w:rsidRPr="00A15182">
      <w:br/>
    </w:r>
    <w:r w:rsidRPr="00A15182">
      <w:fldChar w:fldCharType="begin" w:fldLock="1"/>
    </w:r>
    <w:r w:rsidRPr="00A15182">
      <w:instrText xml:space="preserve"> DOCPROPERTY "YearUser" *\charformat </w:instrText>
    </w:r>
    <w:r w:rsidRPr="00A15182">
      <w:fldChar w:fldCharType="separate"/>
    </w:r>
    <w:r w:rsidRPr="00A15182">
      <w:t>2006/07</w:t>
    </w:r>
    <w:r w:rsidRPr="00A15182">
      <w:fldChar w:fldCharType="end"/>
    </w:r>
    <w:r w:rsidRPr="00A15182">
      <w:t>:</w:t>
    </w:r>
    <w:r w:rsidRPr="00A15182">
      <w:fldChar w:fldCharType="begin" w:fldLock="1"/>
    </w:r>
    <w:r w:rsidRPr="00A15182">
      <w:instrText xml:space="preserve"> DOCPROPERTY "Motionsnummer" *\charformat </w:instrText>
    </w:r>
    <w:r w:rsidRPr="00A15182">
      <w:fldChar w:fldCharType="separate"/>
    </w:r>
    <w:r w:rsidRPr="00A15182">
      <w:t>C267</w:t>
    </w:r>
    <w:r w:rsidRPr="00A15182">
      <w:fldChar w:fldCharType="end"/>
    </w:r>
  </w:p>
  <w:p w:rsidR="002853FF" w:rsidRPr="00A15182" w:rsidRDefault="002853FF">
    <w:pPr>
      <w:pStyle w:val="FSHNormalS5"/>
    </w:pPr>
    <w:r w:rsidRPr="00A15182">
      <w:fldChar w:fldCharType="begin" w:fldLock="1"/>
    </w:r>
    <w:r w:rsidRPr="00A15182">
      <w:instrText xml:space="preserve"> DOCPROPERTY "MotionarText" *\charformat </w:instrText>
    </w:r>
    <w:r w:rsidRPr="00A15182">
      <w:fldChar w:fldCharType="separate"/>
    </w:r>
    <w:r w:rsidRPr="00A15182">
      <w:t>av Bengt-Anders Johansson (m)</w:t>
    </w:r>
    <w:r w:rsidRPr="00A15182">
      <w:fldChar w:fldCharType="end"/>
    </w:r>
    <w:r w:rsidRPr="00A15182">
      <w:br/>
    </w:r>
    <w:r w:rsidRPr="00A15182">
      <w:fldChar w:fldCharType="begin" w:fldLock="1"/>
    </w:r>
    <w:r w:rsidRPr="00A15182">
      <w:instrText xml:space="preserve"> DOCPROPERTY "SvarFrasKort" *\charformat </w:instrText>
    </w:r>
    <w:r w:rsidRPr="00A15182">
      <w:fldChar w:fldCharType="end"/>
    </w:r>
  </w:p>
  <w:p w:rsidR="002853FF" w:rsidRPr="00A15182" w:rsidRDefault="002853FF">
    <w:pPr>
      <w:pStyle w:val="FSHTitel"/>
    </w:pPr>
    <w:r w:rsidRPr="00A15182">
      <w:fldChar w:fldCharType="begin" w:fldLock="1"/>
    </w:r>
    <w:r w:rsidRPr="00A15182">
      <w:instrText xml:space="preserve"> DOCPROPERTY</w:instrText>
    </w:r>
    <w:r w:rsidRPr="00A15182">
      <w:rPr>
        <w:sz w:val="18"/>
      </w:rPr>
      <w:instrText xml:space="preserve"> "RubrikSvar" *\charformat </w:instrText>
    </w:r>
    <w:r w:rsidRPr="00A15182">
      <w:fldChar w:fldCharType="separate"/>
    </w:r>
    <w:r w:rsidRPr="00A15182">
      <w:t>Fastighetsbildningslagen</w:t>
    </w:r>
    <w:r w:rsidRPr="00A15182">
      <w:fldChar w:fldCharType="end"/>
    </w:r>
  </w:p>
  <w:p w:rsidR="002853FF" w:rsidRPr="00A15182" w:rsidRDefault="002853FF">
    <w:pPr>
      <w:pStyle w:val="Normal00"/>
    </w:pPr>
  </w:p>
  <w:p w:rsidR="00105312" w:rsidRPr="00A15182" w:rsidRDefault="001053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8285856">
    <w:abstractNumId w:val="13"/>
  </w:num>
  <w:num w:numId="2" w16cid:durableId="542133119">
    <w:abstractNumId w:val="10"/>
  </w:num>
  <w:num w:numId="3" w16cid:durableId="164908528">
    <w:abstractNumId w:val="11"/>
  </w:num>
  <w:num w:numId="4" w16cid:durableId="911547073">
    <w:abstractNumId w:val="12"/>
  </w:num>
  <w:num w:numId="5" w16cid:durableId="62797500">
    <w:abstractNumId w:val="8"/>
  </w:num>
  <w:num w:numId="6" w16cid:durableId="417025490">
    <w:abstractNumId w:val="3"/>
  </w:num>
  <w:num w:numId="7" w16cid:durableId="711881039">
    <w:abstractNumId w:val="2"/>
  </w:num>
  <w:num w:numId="8" w16cid:durableId="576090876">
    <w:abstractNumId w:val="1"/>
  </w:num>
  <w:num w:numId="9" w16cid:durableId="1922593414">
    <w:abstractNumId w:val="0"/>
  </w:num>
  <w:num w:numId="10" w16cid:durableId="1295062792">
    <w:abstractNumId w:val="9"/>
  </w:num>
  <w:num w:numId="11" w16cid:durableId="949748714">
    <w:abstractNumId w:val="7"/>
  </w:num>
  <w:num w:numId="12" w16cid:durableId="1450933465">
    <w:abstractNumId w:val="6"/>
  </w:num>
  <w:num w:numId="13" w16cid:durableId="1668947359">
    <w:abstractNumId w:val="5"/>
  </w:num>
  <w:num w:numId="14" w16cid:durableId="407968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E8E37321-2E5A-41BB-BCAD-12C927CC02B5}"/>
  </w:docVars>
  <w:rsids>
    <w:rsidRoot w:val="00A1518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5312"/>
    <w:rsid w:val="00166D90"/>
    <w:rsid w:val="00170803"/>
    <w:rsid w:val="00177CC2"/>
    <w:rsid w:val="0019171D"/>
    <w:rsid w:val="001921C4"/>
    <w:rsid w:val="001923A4"/>
    <w:rsid w:val="001A25D5"/>
    <w:rsid w:val="001A2624"/>
    <w:rsid w:val="001A2A2B"/>
    <w:rsid w:val="001D286C"/>
    <w:rsid w:val="001E0043"/>
    <w:rsid w:val="00201DFB"/>
    <w:rsid w:val="00204A63"/>
    <w:rsid w:val="00212FF1"/>
    <w:rsid w:val="00230193"/>
    <w:rsid w:val="00244D0B"/>
    <w:rsid w:val="0025068A"/>
    <w:rsid w:val="002818D3"/>
    <w:rsid w:val="002853FF"/>
    <w:rsid w:val="002911A7"/>
    <w:rsid w:val="002943C8"/>
    <w:rsid w:val="00295E6D"/>
    <w:rsid w:val="002A2A6B"/>
    <w:rsid w:val="002C2373"/>
    <w:rsid w:val="002D11A8"/>
    <w:rsid w:val="00302F4B"/>
    <w:rsid w:val="00314F87"/>
    <w:rsid w:val="0032051D"/>
    <w:rsid w:val="003303B5"/>
    <w:rsid w:val="003366E9"/>
    <w:rsid w:val="00342FB4"/>
    <w:rsid w:val="0036065A"/>
    <w:rsid w:val="003866EC"/>
    <w:rsid w:val="00391AF5"/>
    <w:rsid w:val="003B418B"/>
    <w:rsid w:val="003E691C"/>
    <w:rsid w:val="003F100A"/>
    <w:rsid w:val="00445271"/>
    <w:rsid w:val="00447A04"/>
    <w:rsid w:val="004527C3"/>
    <w:rsid w:val="0048495A"/>
    <w:rsid w:val="00487F7A"/>
    <w:rsid w:val="004971B2"/>
    <w:rsid w:val="004A0504"/>
    <w:rsid w:val="004B5278"/>
    <w:rsid w:val="004B6010"/>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5C0F"/>
    <w:rsid w:val="006B6262"/>
    <w:rsid w:val="00727C6F"/>
    <w:rsid w:val="00740D6D"/>
    <w:rsid w:val="00743F76"/>
    <w:rsid w:val="00770030"/>
    <w:rsid w:val="00774959"/>
    <w:rsid w:val="007852B2"/>
    <w:rsid w:val="00794149"/>
    <w:rsid w:val="007B67A7"/>
    <w:rsid w:val="007C6092"/>
    <w:rsid w:val="007E119E"/>
    <w:rsid w:val="007E79A0"/>
    <w:rsid w:val="00846903"/>
    <w:rsid w:val="008E62D2"/>
    <w:rsid w:val="008F0A96"/>
    <w:rsid w:val="009062A0"/>
    <w:rsid w:val="009451E7"/>
    <w:rsid w:val="00956E7F"/>
    <w:rsid w:val="00970D4F"/>
    <w:rsid w:val="00971D70"/>
    <w:rsid w:val="009A4377"/>
    <w:rsid w:val="009A6043"/>
    <w:rsid w:val="009D0673"/>
    <w:rsid w:val="00A053C6"/>
    <w:rsid w:val="00A055B3"/>
    <w:rsid w:val="00A15182"/>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E26C0"/>
    <w:rsid w:val="00DF5ACD"/>
    <w:rsid w:val="00E22893"/>
    <w:rsid w:val="00E349C2"/>
    <w:rsid w:val="00E360DE"/>
    <w:rsid w:val="00E5074A"/>
    <w:rsid w:val="00E521CB"/>
    <w:rsid w:val="00E728F6"/>
    <w:rsid w:val="00E75D28"/>
    <w:rsid w:val="00E84F25"/>
    <w:rsid w:val="00EC007B"/>
    <w:rsid w:val="00EC66E2"/>
    <w:rsid w:val="00F21B30"/>
    <w:rsid w:val="00F273EA"/>
    <w:rsid w:val="00F34E9C"/>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7B30AF-2F9E-4B7A-AC51-8385805B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65C0F"/>
    <w:pPr>
      <w:spacing w:before="125" w:line="250" w:lineRule="atLeast"/>
      <w:jc w:val="both"/>
    </w:pPr>
    <w:rPr>
      <w:sz w:val="19"/>
      <w:lang w:val="sv-SE" w:eastAsia="sv-SE"/>
    </w:rPr>
  </w:style>
  <w:style w:type="paragraph" w:styleId="Rubrik1">
    <w:name w:val="heading 1"/>
    <w:basedOn w:val="Normal"/>
    <w:next w:val="Normal"/>
    <w:qFormat/>
    <w:rsid w:val="00665C0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65C0F"/>
    <w:pPr>
      <w:spacing w:before="500" w:line="250" w:lineRule="exact"/>
      <w:outlineLvl w:val="1"/>
    </w:pPr>
    <w:rPr>
      <w:sz w:val="27"/>
    </w:rPr>
  </w:style>
  <w:style w:type="paragraph" w:styleId="Rubrik3">
    <w:name w:val="heading 3"/>
    <w:aliases w:val="Mellanrubrik"/>
    <w:basedOn w:val="Rubrik2"/>
    <w:next w:val="Normal"/>
    <w:qFormat/>
    <w:rsid w:val="00665C0F"/>
    <w:pPr>
      <w:spacing w:before="250" w:after="0"/>
      <w:outlineLvl w:val="2"/>
    </w:pPr>
    <w:rPr>
      <w:b/>
      <w:sz w:val="21"/>
    </w:rPr>
  </w:style>
  <w:style w:type="paragraph" w:styleId="Rubrik4">
    <w:name w:val="heading 4"/>
    <w:aliases w:val="KursivRubrik"/>
    <w:basedOn w:val="Rubrik3"/>
    <w:next w:val="Normal"/>
    <w:qFormat/>
    <w:rsid w:val="00665C0F"/>
    <w:pPr>
      <w:outlineLvl w:val="3"/>
    </w:pPr>
    <w:rPr>
      <w:b w:val="0"/>
      <w:i/>
    </w:rPr>
  </w:style>
  <w:style w:type="paragraph" w:styleId="Rubrik5">
    <w:name w:val="heading 5"/>
    <w:aliases w:val="PackadFetRubrik,PackadKursivRubrik"/>
    <w:basedOn w:val="Rubrik4"/>
    <w:next w:val="Normal"/>
    <w:qFormat/>
    <w:rsid w:val="00665C0F"/>
    <w:pPr>
      <w:spacing w:before="125"/>
      <w:outlineLvl w:val="4"/>
    </w:pPr>
    <w:rPr>
      <w:i w:val="0"/>
      <w:sz w:val="19"/>
    </w:rPr>
  </w:style>
  <w:style w:type="paragraph" w:styleId="Rubrik6">
    <w:name w:val="heading 6"/>
    <w:basedOn w:val="Rubrik5"/>
    <w:next w:val="Normal"/>
    <w:qFormat/>
    <w:rsid w:val="00665C0F"/>
    <w:pPr>
      <w:spacing w:before="50" w:line="200" w:lineRule="exact"/>
      <w:outlineLvl w:val="5"/>
    </w:pPr>
    <w:rPr>
      <w:caps/>
      <w:sz w:val="14"/>
    </w:rPr>
  </w:style>
  <w:style w:type="paragraph" w:styleId="Rubrik7">
    <w:name w:val="heading 7"/>
    <w:basedOn w:val="Rubrik6"/>
    <w:next w:val="Normal"/>
    <w:qFormat/>
    <w:rsid w:val="00665C0F"/>
    <w:pPr>
      <w:spacing w:before="0"/>
      <w:outlineLvl w:val="6"/>
    </w:pPr>
  </w:style>
  <w:style w:type="paragraph" w:styleId="Rubrik8">
    <w:name w:val="heading 8"/>
    <w:basedOn w:val="Rubrik7"/>
    <w:next w:val="Normal"/>
    <w:qFormat/>
    <w:rsid w:val="00665C0F"/>
    <w:pPr>
      <w:outlineLvl w:val="7"/>
    </w:pPr>
  </w:style>
  <w:style w:type="paragraph" w:styleId="Rubrik9">
    <w:name w:val="heading 9"/>
    <w:basedOn w:val="Rubrik8"/>
    <w:next w:val="Normal"/>
    <w:qFormat/>
    <w:rsid w:val="00665C0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65C0F"/>
    <w:pPr>
      <w:spacing w:before="0"/>
      <w:ind w:firstLine="227"/>
    </w:pPr>
  </w:style>
  <w:style w:type="paragraph" w:styleId="Citat">
    <w:name w:val="Quote"/>
    <w:basedOn w:val="Normal"/>
    <w:next w:val="Normal"/>
    <w:qFormat/>
    <w:rsid w:val="00665C0F"/>
    <w:pPr>
      <w:spacing w:line="200" w:lineRule="exact"/>
      <w:ind w:left="340"/>
    </w:pPr>
  </w:style>
  <w:style w:type="paragraph" w:customStyle="1" w:styleId="Citatindrag">
    <w:name w:val="Citat_indrag"/>
    <w:aliases w:val="Packad"/>
    <w:basedOn w:val="Citat"/>
    <w:rsid w:val="00665C0F"/>
    <w:pPr>
      <w:spacing w:before="0"/>
      <w:ind w:firstLine="227"/>
    </w:pPr>
  </w:style>
  <w:style w:type="paragraph" w:customStyle="1" w:styleId="FSHNormal">
    <w:name w:val="FSH_Normal"/>
    <w:semiHidden/>
    <w:rsid w:val="00665C0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65C0F"/>
    <w:pPr>
      <w:spacing w:line="240" w:lineRule="auto"/>
    </w:pPr>
  </w:style>
  <w:style w:type="paragraph" w:customStyle="1" w:styleId="FSHNormalS5">
    <w:name w:val="FSH_NormalS5"/>
    <w:basedOn w:val="FSHNormal"/>
    <w:next w:val="FSHNormal"/>
    <w:semiHidden/>
    <w:rsid w:val="00665C0F"/>
    <w:pPr>
      <w:keepNext/>
      <w:keepLines/>
      <w:widowControl/>
      <w:spacing w:before="230" w:after="520" w:line="250" w:lineRule="exact"/>
    </w:pPr>
    <w:rPr>
      <w:b/>
      <w:sz w:val="27"/>
    </w:rPr>
  </w:style>
  <w:style w:type="paragraph" w:customStyle="1" w:styleId="FSHNormL">
    <w:name w:val="FSH_NormLÖ"/>
    <w:basedOn w:val="FSHNormal"/>
    <w:next w:val="FSHNormal"/>
    <w:semiHidden/>
    <w:rsid w:val="00665C0F"/>
    <w:pPr>
      <w:pBdr>
        <w:top w:val="single" w:sz="12" w:space="1" w:color="auto"/>
      </w:pBdr>
    </w:pPr>
  </w:style>
  <w:style w:type="paragraph" w:customStyle="1" w:styleId="FSHRub1">
    <w:name w:val="FSH_Rub1"/>
    <w:aliases w:val="Rubrik1_S5,Huvudrubrik"/>
    <w:basedOn w:val="FSHNormal"/>
    <w:next w:val="FSHNormal"/>
    <w:semiHidden/>
    <w:rsid w:val="00665C0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65C0F"/>
    <w:pPr>
      <w:spacing w:before="240" w:after="80" w:line="360" w:lineRule="exact"/>
    </w:pPr>
    <w:rPr>
      <w:sz w:val="36"/>
    </w:rPr>
  </w:style>
  <w:style w:type="paragraph" w:customStyle="1" w:styleId="FSHTitel">
    <w:name w:val="FSH_Titel"/>
    <w:aliases w:val="Dokumentrubrik"/>
    <w:basedOn w:val="FSHRub1"/>
    <w:next w:val="FSHNormal"/>
    <w:semiHidden/>
    <w:rsid w:val="00665C0F"/>
    <w:pPr>
      <w:pBdr>
        <w:bottom w:val="single" w:sz="4" w:space="3" w:color="auto"/>
      </w:pBdr>
      <w:spacing w:before="0" w:after="80" w:line="400" w:lineRule="exact"/>
    </w:pPr>
    <w:rPr>
      <w:sz w:val="40"/>
    </w:rPr>
  </w:style>
  <w:style w:type="paragraph" w:customStyle="1" w:styleId="Hemstlrubrik">
    <w:name w:val="Hemstl_rubrik"/>
    <w:basedOn w:val="Rubrik1"/>
    <w:next w:val="Normal"/>
    <w:rsid w:val="00665C0F"/>
    <w:pPr>
      <w:spacing w:after="250"/>
    </w:pPr>
  </w:style>
  <w:style w:type="paragraph" w:customStyle="1" w:styleId="Autokorrigering">
    <w:name w:val="Autokorrigering"/>
    <w:rsid w:val="00665C0F"/>
    <w:rPr>
      <w:sz w:val="24"/>
      <w:szCs w:val="24"/>
      <w:lang w:val="sv-SE" w:eastAsia="sv-SE"/>
    </w:rPr>
  </w:style>
  <w:style w:type="paragraph" w:customStyle="1" w:styleId="Yrkandehnv">
    <w:name w:val="Yrkandehänv"/>
    <w:semiHidden/>
    <w:rsid w:val="00665C0F"/>
    <w:pPr>
      <w:keepNext/>
      <w:keepLines/>
      <w:suppressAutoHyphens/>
    </w:pPr>
    <w:rPr>
      <w:noProof/>
      <w:sz w:val="16"/>
      <w:lang w:val="sv-SE" w:eastAsia="sv-SE"/>
    </w:rPr>
  </w:style>
  <w:style w:type="paragraph" w:customStyle="1" w:styleId="KantRubrikS5H">
    <w:name w:val="KantRubrikS5H"/>
    <w:semiHidden/>
    <w:rsid w:val="00665C0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65C0F"/>
    <w:pPr>
      <w:spacing w:line="200" w:lineRule="exact"/>
    </w:pPr>
  </w:style>
  <w:style w:type="paragraph" w:customStyle="1" w:styleId="KantRubrikS5V">
    <w:name w:val="KantRubrikS5V"/>
    <w:basedOn w:val="KantRubrikS5H"/>
    <w:semiHidden/>
    <w:rsid w:val="00665C0F"/>
    <w:pPr>
      <w:tabs>
        <w:tab w:val="right" w:pos="1814"/>
        <w:tab w:val="left" w:pos="1899"/>
      </w:tabs>
      <w:ind w:right="0"/>
      <w:jc w:val="left"/>
    </w:pPr>
  </w:style>
  <w:style w:type="paragraph" w:customStyle="1" w:styleId="KantRubrikS5Vrad2">
    <w:name w:val="KantRubrikS5Vrad2"/>
    <w:basedOn w:val="KantRubrikS5V"/>
    <w:semiHidden/>
    <w:rsid w:val="00665C0F"/>
    <w:pPr>
      <w:tabs>
        <w:tab w:val="clear" w:pos="1814"/>
        <w:tab w:val="clear" w:pos="1899"/>
        <w:tab w:val="right" w:pos="1418"/>
        <w:tab w:val="left" w:pos="1503"/>
      </w:tabs>
    </w:pPr>
  </w:style>
  <w:style w:type="paragraph" w:customStyle="1" w:styleId="Lagtext">
    <w:name w:val="Lagtext"/>
    <w:basedOn w:val="Lagtextrubrik"/>
    <w:next w:val="Lagtextindrag"/>
    <w:rsid w:val="00665C0F"/>
    <w:pPr>
      <w:spacing w:before="0"/>
    </w:pPr>
    <w:rPr>
      <w:sz w:val="19"/>
    </w:rPr>
  </w:style>
  <w:style w:type="paragraph" w:customStyle="1" w:styleId="Lagtextrubrik">
    <w:name w:val="Lagtext_rubrik"/>
    <w:basedOn w:val="Normal"/>
    <w:next w:val="Normal"/>
    <w:rsid w:val="00665C0F"/>
    <w:pPr>
      <w:suppressAutoHyphens/>
      <w:spacing w:line="220" w:lineRule="exact"/>
    </w:pPr>
    <w:rPr>
      <w:i/>
      <w:sz w:val="21"/>
    </w:rPr>
  </w:style>
  <w:style w:type="paragraph" w:customStyle="1" w:styleId="Lagtextindrag">
    <w:name w:val="Lagtext_indrag"/>
    <w:basedOn w:val="Lagtext"/>
    <w:rsid w:val="00665C0F"/>
    <w:pPr>
      <w:ind w:firstLine="170"/>
    </w:pPr>
  </w:style>
  <w:style w:type="paragraph" w:customStyle="1" w:styleId="NormalA4fot">
    <w:name w:val="Normal_A4fot"/>
    <w:basedOn w:val="Normal"/>
    <w:semiHidden/>
    <w:rsid w:val="00665C0F"/>
    <w:pPr>
      <w:spacing w:before="240" w:line="240" w:lineRule="auto"/>
      <w:jc w:val="center"/>
    </w:pPr>
  </w:style>
  <w:style w:type="paragraph" w:customStyle="1" w:styleId="NormalA4sidnr">
    <w:name w:val="Normal_A4sidnr"/>
    <w:basedOn w:val="Normal"/>
    <w:semiHidden/>
    <w:rsid w:val="00665C0F"/>
    <w:pPr>
      <w:spacing w:after="240"/>
      <w:jc w:val="center"/>
    </w:pPr>
  </w:style>
  <w:style w:type="paragraph" w:customStyle="1" w:styleId="NormalS5sidnrH">
    <w:name w:val="Normal_S5sidnrH"/>
    <w:basedOn w:val="Normal"/>
    <w:semiHidden/>
    <w:rsid w:val="00665C0F"/>
    <w:pPr>
      <w:spacing w:before="0" w:line="240" w:lineRule="auto"/>
      <w:ind w:right="57"/>
      <w:jc w:val="right"/>
    </w:pPr>
  </w:style>
  <w:style w:type="paragraph" w:customStyle="1" w:styleId="NormalS5sidnrV">
    <w:name w:val="Normal_S5sidnrV"/>
    <w:basedOn w:val="NormalS5sidnrH"/>
    <w:semiHidden/>
    <w:rsid w:val="00665C0F"/>
    <w:pPr>
      <w:tabs>
        <w:tab w:val="right" w:pos="1814"/>
        <w:tab w:val="left" w:pos="1899"/>
      </w:tabs>
      <w:ind w:right="0"/>
      <w:jc w:val="left"/>
    </w:pPr>
  </w:style>
  <w:style w:type="paragraph" w:customStyle="1" w:styleId="Normal00">
    <w:name w:val="Normal00"/>
    <w:basedOn w:val="Normal"/>
    <w:semiHidden/>
    <w:rsid w:val="00665C0F"/>
    <w:pPr>
      <w:spacing w:before="0" w:line="240" w:lineRule="auto"/>
      <w:jc w:val="left"/>
    </w:pPr>
  </w:style>
  <w:style w:type="paragraph" w:customStyle="1" w:styleId="PunktlistaBomb">
    <w:name w:val="Punktlista_Bomb"/>
    <w:aliases w:val="Bomb"/>
    <w:basedOn w:val="Normal"/>
    <w:rsid w:val="00665C0F"/>
    <w:pPr>
      <w:numPr>
        <w:numId w:val="2"/>
      </w:numPr>
    </w:pPr>
  </w:style>
  <w:style w:type="paragraph" w:customStyle="1" w:styleId="PunktlistaNummer">
    <w:name w:val="Punktlista_Nummer"/>
    <w:aliases w:val="Nummerlista"/>
    <w:basedOn w:val="Normal"/>
    <w:rsid w:val="00665C0F"/>
    <w:pPr>
      <w:numPr>
        <w:numId w:val="3"/>
      </w:numPr>
    </w:pPr>
  </w:style>
  <w:style w:type="paragraph" w:customStyle="1" w:styleId="PunktlistaTankstreck">
    <w:name w:val="Punktlista_Tankstreck"/>
    <w:aliases w:val="Tankstreck"/>
    <w:basedOn w:val="Normal"/>
    <w:rsid w:val="00665C0F"/>
    <w:pPr>
      <w:numPr>
        <w:numId w:val="4"/>
      </w:numPr>
    </w:pPr>
  </w:style>
  <w:style w:type="paragraph" w:customStyle="1" w:styleId="RubrikSammanf">
    <w:name w:val="RubrikSammanf"/>
    <w:basedOn w:val="Rubrik1"/>
    <w:next w:val="Normal"/>
    <w:rsid w:val="00665C0F"/>
  </w:style>
  <w:style w:type="paragraph" w:customStyle="1" w:styleId="RubrikInnehllsf">
    <w:name w:val="RubrikInnehållsf"/>
    <w:basedOn w:val="RubrikSammanf"/>
    <w:next w:val="Normal"/>
    <w:rsid w:val="00665C0F"/>
  </w:style>
  <w:style w:type="paragraph" w:customStyle="1" w:styleId="Tabellochbildrubrik">
    <w:name w:val="Tabell och bildrubrik"/>
    <w:basedOn w:val="Normal"/>
    <w:next w:val="Normal"/>
    <w:rsid w:val="00665C0F"/>
    <w:pPr>
      <w:suppressAutoHyphens/>
      <w:spacing w:before="300" w:line="200" w:lineRule="exact"/>
      <w:jc w:val="left"/>
    </w:pPr>
    <w:rPr>
      <w:caps/>
      <w:sz w:val="14"/>
    </w:rPr>
  </w:style>
  <w:style w:type="paragraph" w:customStyle="1" w:styleId="Underskrifter">
    <w:name w:val="Underskrifter"/>
    <w:basedOn w:val="Normal"/>
    <w:rsid w:val="00665C0F"/>
    <w:pPr>
      <w:keepNext/>
      <w:keepLines/>
      <w:suppressAutoHyphens/>
      <w:spacing w:before="0" w:after="40" w:line="250" w:lineRule="exact"/>
    </w:pPr>
    <w:rPr>
      <w:i/>
    </w:rPr>
  </w:style>
  <w:style w:type="paragraph" w:customStyle="1" w:styleId="UnderskriftDatum">
    <w:name w:val="UnderskriftDatum"/>
    <w:basedOn w:val="Underskrifter"/>
    <w:next w:val="Underskrifter"/>
    <w:rsid w:val="00665C0F"/>
    <w:pPr>
      <w:spacing w:before="250" w:after="125"/>
    </w:pPr>
    <w:rPr>
      <w:i w:val="0"/>
    </w:rPr>
  </w:style>
  <w:style w:type="paragraph" w:styleId="Sidhuvud">
    <w:name w:val="header"/>
    <w:basedOn w:val="Normal"/>
    <w:semiHidden/>
    <w:rsid w:val="00665C0F"/>
    <w:pPr>
      <w:tabs>
        <w:tab w:val="center" w:pos="4536"/>
        <w:tab w:val="right" w:pos="9072"/>
      </w:tabs>
    </w:pPr>
  </w:style>
  <w:style w:type="paragraph" w:styleId="Sidfot">
    <w:name w:val="footer"/>
    <w:basedOn w:val="Normal"/>
    <w:semiHidden/>
    <w:rsid w:val="00665C0F"/>
    <w:pPr>
      <w:tabs>
        <w:tab w:val="center" w:pos="4536"/>
        <w:tab w:val="right" w:pos="9072"/>
      </w:tabs>
    </w:pPr>
  </w:style>
  <w:style w:type="paragraph" w:styleId="Innehll1">
    <w:name w:val="toc 1"/>
    <w:basedOn w:val="Normal"/>
    <w:next w:val="Innehll2"/>
    <w:semiHidden/>
    <w:rsid w:val="00665C0F"/>
    <w:pPr>
      <w:tabs>
        <w:tab w:val="right" w:leader="dot" w:pos="5953"/>
      </w:tabs>
      <w:suppressAutoHyphens/>
      <w:spacing w:before="0"/>
      <w:ind w:right="567"/>
      <w:jc w:val="left"/>
    </w:pPr>
  </w:style>
  <w:style w:type="paragraph" w:styleId="Innehll2">
    <w:name w:val="toc 2"/>
    <w:basedOn w:val="Innehll1"/>
    <w:next w:val="Innehll3"/>
    <w:semiHidden/>
    <w:rsid w:val="00665C0F"/>
    <w:pPr>
      <w:ind w:left="284"/>
    </w:pPr>
  </w:style>
  <w:style w:type="paragraph" w:styleId="Innehll3">
    <w:name w:val="toc 3"/>
    <w:basedOn w:val="Innehll2"/>
    <w:next w:val="Innehll4"/>
    <w:semiHidden/>
    <w:rsid w:val="00665C0F"/>
    <w:pPr>
      <w:ind w:left="567"/>
    </w:pPr>
  </w:style>
  <w:style w:type="paragraph" w:styleId="Innehll4">
    <w:name w:val="toc 4"/>
    <w:basedOn w:val="Innehll3"/>
    <w:next w:val="Normal"/>
    <w:semiHidden/>
    <w:rsid w:val="00665C0F"/>
  </w:style>
  <w:style w:type="paragraph" w:customStyle="1" w:styleId="Hemstlatt">
    <w:name w:val="Hemstl_att"/>
    <w:aliases w:val="HemstPunkt,HemstPunktFlera,HemställansPunkt,Förslagstext"/>
    <w:basedOn w:val="Normal"/>
    <w:next w:val="Normal"/>
    <w:rsid w:val="00665C0F"/>
    <w:pPr>
      <w:keepLines/>
      <w:spacing w:before="0"/>
      <w:ind w:left="340"/>
    </w:pPr>
  </w:style>
  <w:style w:type="paragraph" w:styleId="Datum">
    <w:name w:val="Date"/>
    <w:basedOn w:val="Normal"/>
    <w:next w:val="Normal"/>
    <w:semiHidden/>
    <w:rsid w:val="00665C0F"/>
  </w:style>
  <w:style w:type="character" w:styleId="Hyperlnk">
    <w:name w:val="Hyperlink"/>
    <w:basedOn w:val="Standardstycketeckensnitt"/>
    <w:semiHidden/>
    <w:rsid w:val="00665C0F"/>
    <w:rPr>
      <w:color w:val="0000FF"/>
      <w:u w:val="single"/>
    </w:rPr>
  </w:style>
  <w:style w:type="paragraph" w:styleId="Indragetstycke">
    <w:name w:val="Block Text"/>
    <w:basedOn w:val="Normal"/>
    <w:semiHidden/>
    <w:rsid w:val="00665C0F"/>
    <w:pPr>
      <w:spacing w:after="120"/>
      <w:ind w:left="1440" w:right="1440"/>
    </w:pPr>
  </w:style>
  <w:style w:type="paragraph" w:styleId="Innehll5">
    <w:name w:val="toc 5"/>
    <w:basedOn w:val="Innehll4"/>
    <w:next w:val="Normal"/>
    <w:semiHidden/>
    <w:rsid w:val="00665C0F"/>
  </w:style>
  <w:style w:type="paragraph" w:styleId="Lista">
    <w:name w:val="List"/>
    <w:basedOn w:val="Normal"/>
    <w:semiHidden/>
    <w:rsid w:val="00665C0F"/>
    <w:pPr>
      <w:ind w:left="283" w:hanging="283"/>
    </w:pPr>
  </w:style>
  <w:style w:type="paragraph" w:styleId="Normalwebb">
    <w:name w:val="Normal (Web)"/>
    <w:basedOn w:val="Normal"/>
    <w:semiHidden/>
    <w:rsid w:val="00665C0F"/>
    <w:rPr>
      <w:szCs w:val="24"/>
    </w:rPr>
  </w:style>
  <w:style w:type="paragraph" w:styleId="Numreradlista">
    <w:name w:val="List Number"/>
    <w:basedOn w:val="Normal"/>
    <w:semiHidden/>
    <w:rsid w:val="00665C0F"/>
    <w:pPr>
      <w:numPr>
        <w:numId w:val="5"/>
      </w:numPr>
    </w:pPr>
  </w:style>
  <w:style w:type="paragraph" w:styleId="Punktlista">
    <w:name w:val="List Bullet"/>
    <w:basedOn w:val="Normal"/>
    <w:semiHidden/>
    <w:rsid w:val="00665C0F"/>
    <w:pPr>
      <w:numPr>
        <w:numId w:val="10"/>
      </w:numPr>
    </w:pPr>
  </w:style>
  <w:style w:type="character" w:styleId="Radnummer">
    <w:name w:val="line number"/>
    <w:basedOn w:val="Standardstycketeckensnitt"/>
    <w:semiHidden/>
    <w:rsid w:val="00665C0F"/>
  </w:style>
  <w:style w:type="character" w:styleId="Sidnummer">
    <w:name w:val="page number"/>
    <w:basedOn w:val="Standardstycketeckensnitt"/>
    <w:semiHidden/>
    <w:rsid w:val="00665C0F"/>
  </w:style>
  <w:style w:type="paragraph" w:styleId="Signatur">
    <w:name w:val="Signature"/>
    <w:basedOn w:val="Normal"/>
    <w:semiHidden/>
    <w:rsid w:val="00665C0F"/>
    <w:pPr>
      <w:ind w:left="4252"/>
    </w:pPr>
  </w:style>
  <w:style w:type="paragraph" w:styleId="Underrubrik">
    <w:name w:val="Subtitle"/>
    <w:basedOn w:val="Normal"/>
    <w:qFormat/>
    <w:rsid w:val="00665C0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926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m1223</vt:lpstr>
    </vt:vector>
  </TitlesOfParts>
  <Company>Riksdagen</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m1223</dc:title>
  <dc:subject>m1223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2006-10-27T06:58:00Z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Fastighetsbildningslagen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Fastighetsbildningslagen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20062007000000000109000012230069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20062007000000000109000012230069</vt:lpwstr>
  </property>
  <property fmtid="{D5CDD505-2E9C-101B-9397-08002B2CF9AE}" pid="50" name="nummer">
    <vt:lpwstr>267</vt:lpwstr>
  </property>
  <property fmtid="{D5CDD505-2E9C-101B-9397-08002B2CF9AE}" pid="51" name="utskottsbeteckning">
    <vt:lpwstr>C</vt:lpwstr>
  </property>
  <property fmtid="{D5CDD505-2E9C-101B-9397-08002B2CF9AE}" pid="52" name="GlobalUID">
    <vt:lpwstr>{FD624CBE-259D-49D1-84E6-EF1886E7DF63}</vt:lpwstr>
  </property>
  <property fmtid="{D5CDD505-2E9C-101B-9397-08002B2CF9AE}" pid="53" name="Överföringar">
    <vt:i4>0</vt:i4>
  </property>
  <property fmtid="{D5CDD505-2E9C-101B-9397-08002B2CF9AE}" pid="54" name="Checksum">
    <vt:lpwstr>*0011582875351*</vt:lpwstr>
  </property>
  <property fmtid="{D5CDD505-2E9C-101B-9397-08002B2CF9AE}" pid="55" name="skuggnummer">
    <vt:lpwstr>627</vt:lpwstr>
  </property>
  <property fmtid="{D5CDD505-2E9C-101B-9397-08002B2CF9AE}" pid="56" name="urixVersion">
    <vt:lpwstr>3.1.4.0</vt:lpwstr>
  </property>
  <property fmtid="{D5CDD505-2E9C-101B-9397-08002B2CF9AE}" pid="57" name="urixOrigin">
    <vt:lpwstr>070221 17:56:52.114</vt:lpwstr>
  </property>
  <property fmtid="{D5CDD505-2E9C-101B-9397-08002B2CF9AE}" pid="58" name="urixGuid">
    <vt:lpwstr>{2AA6D9B6-715F-4275-A990-AA245F7B4189}</vt:lpwstr>
  </property>
</Properties>
</file>