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9062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N2015/08339</w:t>
            </w:r>
            <w:bookmarkStart w:id="0" w:name="_GoBack"/>
            <w:bookmarkEnd w:id="0"/>
            <w:r w:rsidR="00754D0D">
              <w:rPr>
                <w:sz w:val="20"/>
              </w:rPr>
              <w:t>/DL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54D0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54D0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CF23DF" w:rsidRDefault="00CF23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54D0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54D0D" w:rsidP="00754D0D">
      <w:pPr>
        <w:pStyle w:val="RKrubrik"/>
        <w:pBdr>
          <w:bottom w:val="single" w:sz="4" w:space="1" w:color="auto"/>
        </w:pBdr>
        <w:spacing w:before="0" w:after="0"/>
      </w:pPr>
      <w:r>
        <w:t>Svar på fråga 2015/16:393 av Håkan Svenneling (V) Innehållsförteckningen för bärprodukter</w:t>
      </w:r>
    </w:p>
    <w:p w:rsidR="006E4E11" w:rsidRDefault="006E4E11">
      <w:pPr>
        <w:pStyle w:val="RKnormal"/>
      </w:pPr>
    </w:p>
    <w:p w:rsidR="00865344" w:rsidRDefault="00754D0D">
      <w:pPr>
        <w:pStyle w:val="RKnormal"/>
      </w:pPr>
      <w:r>
        <w:t>Håkan Svenneling har frågat mig om jag avser att vidta åtgärder så att tillverkare av ekologiska bärprodukter inte måste ange fruktmängd utan</w:t>
      </w:r>
    </w:p>
    <w:p w:rsidR="006E4E11" w:rsidRDefault="00754D0D">
      <w:pPr>
        <w:pStyle w:val="RKnormal"/>
      </w:pPr>
      <w:r>
        <w:t xml:space="preserve"> i stället kan ange vilket bär produkten innehåller.</w:t>
      </w:r>
    </w:p>
    <w:p w:rsidR="00754D0D" w:rsidRDefault="00754D0D">
      <w:pPr>
        <w:pStyle w:val="RKnormal"/>
      </w:pPr>
    </w:p>
    <w:p w:rsidR="00B64CBC" w:rsidRDefault="00F471A8">
      <w:pPr>
        <w:pStyle w:val="RKnormal"/>
      </w:pPr>
      <w:r>
        <w:t>Som Håkan Svenneling skriver finns det</w:t>
      </w:r>
      <w:r w:rsidR="00754D0D">
        <w:t xml:space="preserve"> särskilda regler om innehållet i och märkning av sylt, gelé och marmelad</w:t>
      </w:r>
      <w:r w:rsidR="00595A87">
        <w:t xml:space="preserve">. Reglerna </w:t>
      </w:r>
      <w:r w:rsidR="00754D0D">
        <w:t xml:space="preserve">är harmoniserade på EU-nivå. Sverige kan därför inte ha varken strängare eller mindre stränga regler. Direktivet har genomförts i Sverige genom Livsmedelsverkets </w:t>
      </w:r>
      <w:r w:rsidR="00DF4E83">
        <w:t>föreskrift</w:t>
      </w:r>
      <w:r w:rsidR="00754D0D">
        <w:t xml:space="preserve"> (LIVSFS 2003:17). Reglerna gäller för all sylt, gelé och marmelad oavsett om den är ekologisk eller inte. Av Livsmedelsverkets </w:t>
      </w:r>
      <w:r w:rsidR="00865344">
        <w:t xml:space="preserve">föreskrift </w:t>
      </w:r>
      <w:r w:rsidR="00754D0D">
        <w:t>framgår att frukthalten ska anges med uttrycket ”fruktmängd:</w:t>
      </w:r>
      <w:r>
        <w:t>..</w:t>
      </w:r>
      <w:r w:rsidR="00754D0D">
        <w:t xml:space="preserve"> </w:t>
      </w:r>
      <w:r>
        <w:t>g per 100 g” i den färdiga produkten. Det är dock fullt möjligt att ange vilken/vilka frukter eller bär det rör sig om</w:t>
      </w:r>
      <w:r w:rsidR="00595A87">
        <w:t>,</w:t>
      </w:r>
      <w:r>
        <w:t xml:space="preserve"> exempelvis fruktmängd: 55 g lingon per 100 g.</w:t>
      </w:r>
      <w:r w:rsidR="00B64CBC">
        <w:t xml:space="preserve"> </w:t>
      </w:r>
    </w:p>
    <w:p w:rsidR="00B64CBC" w:rsidRDefault="00B64CBC">
      <w:pPr>
        <w:pStyle w:val="RKnormal"/>
      </w:pPr>
    </w:p>
    <w:p w:rsidR="00F471A8" w:rsidRDefault="005E76E9">
      <w:pPr>
        <w:pStyle w:val="RKnormal"/>
      </w:pPr>
      <w:r>
        <w:t>Det är viktigt för mig att konsumenten får tydlig information om vad livsmedlen innehåller. Genom att mängden frukt som ingår i en sylt alltid anges på ett likartat sätt blir det lättare för konsumenterna att välja m</w:t>
      </w:r>
      <w:r w:rsidR="00B64CBC">
        <w:t>ellan olika sylter</w:t>
      </w:r>
      <w:r>
        <w:t xml:space="preserve">. </w:t>
      </w:r>
      <w:r w:rsidR="00B64CBC">
        <w:t>Därför avser jag inte vidta några ytterligare åtgärder.</w:t>
      </w:r>
    </w:p>
    <w:p w:rsidR="006F446A" w:rsidRDefault="006F446A">
      <w:pPr>
        <w:pStyle w:val="RKnormal"/>
      </w:pPr>
    </w:p>
    <w:p w:rsidR="006F446A" w:rsidRDefault="006F446A">
      <w:pPr>
        <w:pStyle w:val="RKnormal"/>
      </w:pPr>
    </w:p>
    <w:p w:rsidR="00754D0D" w:rsidRDefault="00754D0D">
      <w:pPr>
        <w:pStyle w:val="RKnormal"/>
      </w:pPr>
      <w:r>
        <w:t xml:space="preserve">Stockholm den </w:t>
      </w:r>
      <w:r w:rsidR="00F471A8">
        <w:t>9 december 2015</w:t>
      </w:r>
    </w:p>
    <w:p w:rsidR="006F446A" w:rsidRDefault="006F446A">
      <w:pPr>
        <w:pStyle w:val="RKnormal"/>
      </w:pPr>
    </w:p>
    <w:p w:rsidR="006F446A" w:rsidRDefault="006F446A">
      <w:pPr>
        <w:pStyle w:val="RKnormal"/>
      </w:pPr>
    </w:p>
    <w:p w:rsidR="006F446A" w:rsidRDefault="006F446A">
      <w:pPr>
        <w:pStyle w:val="RKnormal"/>
      </w:pPr>
    </w:p>
    <w:p w:rsidR="00754D0D" w:rsidRDefault="00754D0D">
      <w:pPr>
        <w:pStyle w:val="RKnormal"/>
      </w:pPr>
      <w:r>
        <w:t>Sven-Erik Bucht</w:t>
      </w:r>
    </w:p>
    <w:sectPr w:rsidR="00754D0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73" w:rsidRDefault="007B5573">
      <w:r>
        <w:separator/>
      </w:r>
    </w:p>
  </w:endnote>
  <w:endnote w:type="continuationSeparator" w:id="0">
    <w:p w:rsidR="007B5573" w:rsidRDefault="007B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73" w:rsidRDefault="007B5573">
      <w:r>
        <w:separator/>
      </w:r>
    </w:p>
  </w:footnote>
  <w:footnote w:type="continuationSeparator" w:id="0">
    <w:p w:rsidR="007B5573" w:rsidRDefault="007B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D0D" w:rsidRDefault="00B64C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0D"/>
    <w:rsid w:val="00150384"/>
    <w:rsid w:val="00160901"/>
    <w:rsid w:val="001805B7"/>
    <w:rsid w:val="00367B1C"/>
    <w:rsid w:val="00491ED7"/>
    <w:rsid w:val="004A328D"/>
    <w:rsid w:val="0058762B"/>
    <w:rsid w:val="00595A87"/>
    <w:rsid w:val="005E76E9"/>
    <w:rsid w:val="00614811"/>
    <w:rsid w:val="00615128"/>
    <w:rsid w:val="006E4E11"/>
    <w:rsid w:val="006F446A"/>
    <w:rsid w:val="007242A3"/>
    <w:rsid w:val="00754D0D"/>
    <w:rsid w:val="00790625"/>
    <w:rsid w:val="007A6855"/>
    <w:rsid w:val="007B5573"/>
    <w:rsid w:val="008417A6"/>
    <w:rsid w:val="00865344"/>
    <w:rsid w:val="0092027A"/>
    <w:rsid w:val="00955E31"/>
    <w:rsid w:val="00992E72"/>
    <w:rsid w:val="00AE73AC"/>
    <w:rsid w:val="00AF26D1"/>
    <w:rsid w:val="00B64CBC"/>
    <w:rsid w:val="00C42B4F"/>
    <w:rsid w:val="00CF23DF"/>
    <w:rsid w:val="00D133D7"/>
    <w:rsid w:val="00DF4E83"/>
    <w:rsid w:val="00E80146"/>
    <w:rsid w:val="00E904D0"/>
    <w:rsid w:val="00EC25F9"/>
    <w:rsid w:val="00ED583F"/>
    <w:rsid w:val="00F4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76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76E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F2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76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76E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F2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169bf033-8619-417c-8592-0186b116af86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01E98-5CE7-4F9C-8976-1655F61FB18B}"/>
</file>

<file path=customXml/itemProps2.xml><?xml version="1.0" encoding="utf-8"?>
<ds:datastoreItem xmlns:ds="http://schemas.openxmlformats.org/officeDocument/2006/customXml" ds:itemID="{9243486F-DFBD-4FC1-9E3A-BFD6E161E4C5}"/>
</file>

<file path=customXml/itemProps3.xml><?xml version="1.0" encoding="utf-8"?>
<ds:datastoreItem xmlns:ds="http://schemas.openxmlformats.org/officeDocument/2006/customXml" ds:itemID="{19B44088-38FE-483F-A452-26CE6AC85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Jansson</dc:creator>
  <cp:lastModifiedBy>Linda Bienen</cp:lastModifiedBy>
  <cp:revision>6</cp:revision>
  <cp:lastPrinted>2015-12-08T11:04:00Z</cp:lastPrinted>
  <dcterms:created xsi:type="dcterms:W3CDTF">2015-12-08T15:09:00Z</dcterms:created>
  <dcterms:modified xsi:type="dcterms:W3CDTF">2015-12-08T15:17:00Z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