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657" w:rsidRPr="002B0486" w:rsidRDefault="00CE6657">
      <w:pPr>
        <w:pStyle w:val="Frslagsrubrik"/>
      </w:pPr>
      <w:r w:rsidRPr="002B0486">
        <w:t>Förslag till riksdagsbeslut</w:t>
      </w:r>
    </w:p>
    <w:p w:rsidR="00CE6657" w:rsidRPr="002B0486" w:rsidRDefault="00CE6657">
      <w:pPr>
        <w:pStyle w:val="Hemstlatt"/>
      </w:pPr>
      <w:r w:rsidRPr="002B0486">
        <w:t>Riksdagen tillkännager för regeringen som sin mening vad som anförs i motionen om behovet av att se över förutsättningarna för studier (vid folkhögskola) för personer med funktionsnedsät</w:t>
      </w:r>
      <w:r w:rsidRPr="002B0486">
        <w:t>t</w:t>
      </w:r>
      <w:r w:rsidRPr="002B0486">
        <w:t>ning.</w:t>
      </w:r>
    </w:p>
    <w:p w:rsidR="00CE6657" w:rsidRPr="002B0486" w:rsidRDefault="00CE6657">
      <w:pPr>
        <w:pStyle w:val="Rubrik1"/>
      </w:pPr>
      <w:r w:rsidRPr="002B0486">
        <w:t>Motivering</w:t>
      </w:r>
    </w:p>
    <w:p w:rsidR="00CE6657" w:rsidRPr="002B0486" w:rsidRDefault="00CE6657">
      <w:r w:rsidRPr="002B0486">
        <w:t>På många folkhögskolor finns uppskattade och mycket meningsfulla utbil</w:t>
      </w:r>
      <w:r w:rsidRPr="002B0486">
        <w:t>d</w:t>
      </w:r>
      <w:r w:rsidRPr="002B0486">
        <w:t>ningar för personer med nedsatt funktionsförmåga. Ett av statens sju priorit</w:t>
      </w:r>
      <w:r w:rsidRPr="002B0486">
        <w:t>e</w:t>
      </w:r>
      <w:r w:rsidRPr="002B0486">
        <w:t>rade verksamhetsområden för folkbildningen, angivna i folkbildningspropos</w:t>
      </w:r>
      <w:r w:rsidRPr="002B0486">
        <w:t>i</w:t>
      </w:r>
      <w:r w:rsidRPr="002B0486">
        <w:t>tionen, är just utbildning för funktionshindrade. På Valla folkhögskola i Li</w:t>
      </w:r>
      <w:r w:rsidRPr="002B0486">
        <w:t>n</w:t>
      </w:r>
      <w:r w:rsidRPr="002B0486">
        <w:t>köping finns sedan mer än 15 år en uppskattad speciallinje för lindrigt utvec</w:t>
      </w:r>
      <w:r w:rsidRPr="002B0486">
        <w:t>k</w:t>
      </w:r>
      <w:r w:rsidRPr="002B0486">
        <w:t>lingsstörda. Förutom undervisning i ämneskunskaper tränas deltagarna i soc</w:t>
      </w:r>
      <w:r w:rsidRPr="002B0486">
        <w:t>i</w:t>
      </w:r>
      <w:r w:rsidRPr="002B0486">
        <w:t>ala färdigheter. De får en naturlig integrering med andra studenter och uta</w:t>
      </w:r>
      <w:r w:rsidRPr="002B0486">
        <w:t>n</w:t>
      </w:r>
      <w:r w:rsidRPr="002B0486">
        <w:t>förskap motverkas.</w:t>
      </w:r>
    </w:p>
    <w:p w:rsidR="00CE6657" w:rsidRPr="002B0486" w:rsidRDefault="00CE6657">
      <w:pPr>
        <w:pStyle w:val="Normaltindrag"/>
      </w:pPr>
      <w:r w:rsidRPr="002B0486">
        <w:t>Studenterna vid speciallinjen har s</w:t>
      </w:r>
      <w:r w:rsidRPr="002B0486">
        <w:t>juk- och aktivitetsersättning. Sjuk- och aktivitetsersättningen täcker emellertid inte merkostnaderna för att studera på folkhögskola, och därför har det studiebidrag på ca 2 500 kr per månad som tidigare erhållits varit helt nödvändigt för att de som har eget boende ska kunna studera. Detta studiebidrag är genom samordningen av olika ersät</w:t>
      </w:r>
      <w:r w:rsidRPr="002B0486">
        <w:t>t</w:t>
      </w:r>
      <w:r w:rsidRPr="002B0486">
        <w:t>ningssystem nu borttaget, vilket gör att personer med funktionsnedsättning utan resursstarka föräldrar av ekonomiska skäl nu tvingas avstå att söka. Bland de sökande som</w:t>
      </w:r>
      <w:r w:rsidRPr="002B0486">
        <w:t xml:space="preserve"> i år fått studieplats är det minst 25 procent som sedan tackat nej p.g.a. de har egen lägenhet och då inte får ihop ekonomin. Det är </w:t>
      </w:r>
      <w:r w:rsidRPr="002B0486">
        <w:lastRenderedPageBreak/>
        <w:t>inte acceptabelt att ekonomiska omständigheter avgör vilka som kan delta i dessa värdefulla utbildningar.</w:t>
      </w:r>
    </w:p>
    <w:p w:rsidR="00CE6657" w:rsidRPr="002B0486" w:rsidRDefault="00CE6657">
      <w:pPr>
        <w:pStyle w:val="Normaltindrag"/>
      </w:pPr>
      <w:r w:rsidRPr="002B0486">
        <w:t>Ett annat bekymmer är att stödet till utbildningen från Specialpedagogiska skolmyndigheten (SPSM) inte räcker till behovet av stödpersoner. Fol</w:t>
      </w:r>
      <w:r w:rsidRPr="002B0486">
        <w:t>k</w:t>
      </w:r>
      <w:r w:rsidRPr="002B0486">
        <w:t>högskolorna har under senare år kraftigt ökat sina ansökningar för bidrag till stödpersoner i undervisningen, eftersom folkhögskolorna åtagit sig undervi</w:t>
      </w:r>
      <w:r w:rsidRPr="002B0486">
        <w:t>s</w:t>
      </w:r>
      <w:r w:rsidRPr="002B0486">
        <w:t>ning för allt fler med funktionsnedsättning. Detta sker samtidigt som resu</w:t>
      </w:r>
      <w:r w:rsidRPr="002B0486">
        <w:t>r</w:t>
      </w:r>
      <w:r w:rsidRPr="002B0486">
        <w:t>serna inte ökar. Förra året och i år är täckningsgraden för ansökningarna me</w:t>
      </w:r>
      <w:r w:rsidRPr="002B0486">
        <w:t>l</w:t>
      </w:r>
      <w:r w:rsidRPr="002B0486">
        <w:t xml:space="preserve">lan 75 och 80%. Detta betyder att behovet av stödpersoner inte kan mötas. Finns inte möjligheterna till tillräckligt stöd för deltagare på speciallinjen försämras pedagogiken, vilket i förlängningen hotar </w:t>
      </w:r>
      <w:r w:rsidRPr="002B0486">
        <w:t>möjligheten att ha linjen kvar.</w:t>
      </w:r>
    </w:p>
    <w:p w:rsidR="00CE6657" w:rsidRPr="002B0486" w:rsidRDefault="00CE6657">
      <w:pPr>
        <w:pStyle w:val="Normaltindrag"/>
      </w:pPr>
      <w:r w:rsidRPr="002B0486">
        <w:t>Mångfald är kännetecknande för folkbildningen och den ska vara tillgän</w:t>
      </w:r>
      <w:r w:rsidRPr="002B0486">
        <w:t>g</w:t>
      </w:r>
      <w:r w:rsidRPr="002B0486">
        <w:t>lig för alla. Detta måste även gälla människor med olika funktionsnedsät</w:t>
      </w:r>
      <w:r w:rsidRPr="002B0486">
        <w:t>t</w:t>
      </w:r>
      <w:r w:rsidRPr="002B0486">
        <w:t>ningar. Vi vill mot den bakgrunden att regeringen vidtar åtgärder så att pers</w:t>
      </w:r>
      <w:r w:rsidRPr="002B0486">
        <w:t>o</w:t>
      </w:r>
      <w:r w:rsidRPr="002B0486">
        <w:t>ner med funktionsnedsättning på lika villkor kan beredas möjlighet att fortsatt studera på folkhögskola. En åtgärd kan vara att ett stöd motsvarande det tid</w:t>
      </w:r>
      <w:r w:rsidRPr="002B0486">
        <w:t>i</w:t>
      </w:r>
      <w:r w:rsidRPr="002B0486">
        <w:t>gare studiebidraget införs. En uppföljning bör också göras av Specialpedag</w:t>
      </w:r>
      <w:r w:rsidRPr="002B0486">
        <w:t>o</w:t>
      </w:r>
      <w:r w:rsidRPr="002B0486">
        <w:t>giska skolmyndighetens möjligheter att tillgodose folkhögskolorna behov av bidrag för stödpersoner. Detta bör ges regeringen til</w:t>
      </w:r>
      <w:r w:rsidRPr="002B0486">
        <w:t>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0486">
        <w:trPr>
          <w:cantSplit/>
        </w:trPr>
        <w:tc>
          <w:tcPr>
            <w:tcW w:w="3046" w:type="dxa"/>
          </w:tcPr>
          <w:p w:rsidR="00CE6657" w:rsidRPr="002B0486" w:rsidRDefault="00CE6657">
            <w:pPr>
              <w:pStyle w:val="UnderskriftDatum"/>
              <w:spacing w:before="240"/>
            </w:pPr>
            <w:r w:rsidRPr="002B0486">
              <w:t>Stockholm den 26 oktober 2010</w:t>
            </w:r>
          </w:p>
        </w:tc>
        <w:tc>
          <w:tcPr>
            <w:tcW w:w="3047" w:type="dxa"/>
          </w:tcPr>
          <w:p w:rsidR="00CE6657" w:rsidRPr="002B0486" w:rsidRDefault="00CE6657">
            <w:pPr>
              <w:pStyle w:val="Underskrifter"/>
              <w:spacing w:before="240"/>
            </w:pPr>
          </w:p>
        </w:tc>
      </w:tr>
      <w:tr w:rsidR="00000000" w:rsidRPr="002B0486">
        <w:trPr>
          <w:cantSplit/>
        </w:trPr>
        <w:tc>
          <w:tcPr>
            <w:tcW w:w="3046" w:type="dxa"/>
          </w:tcPr>
          <w:p w:rsidR="00CE6657" w:rsidRPr="002B0486" w:rsidRDefault="00CE6657">
            <w:pPr>
              <w:pStyle w:val="Underskrifter"/>
            </w:pPr>
            <w:r w:rsidRPr="002B0486">
              <w:t>Karin Granbom Ellison (FP)</w:t>
            </w:r>
          </w:p>
        </w:tc>
        <w:tc>
          <w:tcPr>
            <w:tcW w:w="3046" w:type="dxa"/>
          </w:tcPr>
          <w:p w:rsidR="00CE6657" w:rsidRPr="002B0486" w:rsidRDefault="00CE6657">
            <w:pPr>
              <w:pStyle w:val="Underskrifter"/>
            </w:pPr>
            <w:r w:rsidRPr="002B0486">
              <w:t>Staffan Danielsson (C)</w:t>
            </w:r>
          </w:p>
        </w:tc>
      </w:tr>
    </w:tbl>
    <w:p w:rsidR="00CE6657" w:rsidRPr="002B0486" w:rsidRDefault="00CE6657">
      <w:pPr>
        <w:pStyle w:val="Normaltindrag"/>
      </w:pPr>
    </w:p>
    <w:sectPr w:rsidR="00CE6657" w:rsidRPr="002B0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657" w:rsidRPr="002B0486" w:rsidRDefault="00CE6657">
      <w:r w:rsidRPr="002B0486">
        <w:separator/>
      </w:r>
    </w:p>
  </w:endnote>
  <w:endnote w:type="continuationSeparator" w:id="0">
    <w:p w:rsidR="00CE6657" w:rsidRPr="002B0486" w:rsidRDefault="00CE6657">
      <w:r w:rsidRPr="002B0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57" w:rsidRPr="002B0486" w:rsidRDefault="002B0486">
    <w:pPr>
      <w:pStyle w:val="Sidfot"/>
    </w:pPr>
    <w:r w:rsidRPr="002B04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5901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57" w:rsidRDefault="00CE66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657" w:rsidRDefault="00CE66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57" w:rsidRPr="002B0486" w:rsidRDefault="002B0486">
    <w:pPr>
      <w:pStyle w:val="Sidfot"/>
    </w:pPr>
    <w:r w:rsidRPr="002B04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9252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57" w:rsidRDefault="00CE66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657" w:rsidRDefault="00CE66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57" w:rsidRPr="002B0486" w:rsidRDefault="002B0486">
    <w:pPr>
      <w:pStyle w:val="Sidfot"/>
    </w:pPr>
    <w:r w:rsidRPr="002B04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5259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57" w:rsidRDefault="00CE66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657" w:rsidRDefault="00CE66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657" w:rsidRPr="002B0486" w:rsidRDefault="00CE6657">
      <w:r w:rsidRPr="002B0486">
        <w:separator/>
      </w:r>
    </w:p>
  </w:footnote>
  <w:footnote w:type="continuationSeparator" w:id="0">
    <w:p w:rsidR="00CE6657" w:rsidRPr="002B0486" w:rsidRDefault="00CE6657">
      <w:r w:rsidRPr="002B0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57" w:rsidRPr="002B0486" w:rsidRDefault="002B0486">
    <w:pPr>
      <w:pStyle w:val="Sidhuvud"/>
    </w:pPr>
    <w:r w:rsidRPr="002B04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63289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57" w:rsidRDefault="00CE66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657" w:rsidRDefault="00CE66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57" w:rsidRPr="002B0486" w:rsidRDefault="002B0486">
    <w:pPr>
      <w:pStyle w:val="Sidhuvud"/>
    </w:pPr>
    <w:r w:rsidRPr="002B04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9614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57" w:rsidRDefault="00CE66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657" w:rsidRDefault="00CE66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57" w:rsidRPr="002B0486" w:rsidRDefault="00CE6657">
    <w:pPr>
      <w:pStyle w:val="FSHNormal"/>
      <w:tabs>
        <w:tab w:val="right" w:pos="5840"/>
      </w:tabs>
    </w:pPr>
    <w:r w:rsidRPr="002B0486">
      <w:br/>
    </w:r>
    <w:r w:rsidRPr="002B0486">
      <w:fldChar w:fldCharType="begin" w:fldLock="1"/>
    </w:r>
    <w:r w:rsidRPr="002B0486">
      <w:instrText xml:space="preserve"> DOCPROPERTY</w:instrText>
    </w:r>
    <w:r w:rsidRPr="002B0486">
      <w:rPr>
        <w:sz w:val="18"/>
      </w:rPr>
      <w:instrText xml:space="preserve"> "YearUser" *\charformat </w:instrText>
    </w:r>
    <w:r w:rsidRPr="002B0486">
      <w:fldChar w:fldCharType="separate"/>
    </w:r>
    <w:r w:rsidRPr="002B0486">
      <w:t>2010/11</w:t>
    </w:r>
    <w:r w:rsidRPr="002B0486">
      <w:fldChar w:fldCharType="end"/>
    </w:r>
    <w:r w:rsidRPr="002B0486">
      <w:t xml:space="preserve"> </w:t>
    </w:r>
    <w:r w:rsidRPr="002B0486">
      <w:tab/>
      <w:t xml:space="preserve">mnr: </w:t>
    </w:r>
    <w:r w:rsidRPr="002B0486">
      <w:fldChar w:fldCharType="begin" w:fldLock="1"/>
    </w:r>
    <w:r w:rsidRPr="002B0486">
      <w:instrText xml:space="preserve"> DOCPROPERTY</w:instrText>
    </w:r>
    <w:r w:rsidRPr="002B0486">
      <w:rPr>
        <w:sz w:val="18"/>
      </w:rPr>
      <w:instrText xml:space="preserve"> "Motionsnummer" *\charformat </w:instrText>
    </w:r>
    <w:r w:rsidRPr="002B0486">
      <w:fldChar w:fldCharType="separate"/>
    </w:r>
    <w:r w:rsidRPr="002B0486">
      <w:t>Ub338</w:t>
    </w:r>
    <w:r w:rsidRPr="002B0486">
      <w:fldChar w:fldCharType="end"/>
    </w:r>
    <w:r w:rsidRPr="002B0486">
      <w:br/>
    </w:r>
    <w:r w:rsidRPr="002B0486">
      <w:fldChar w:fldCharType="begin" w:fldLock="1"/>
    </w:r>
    <w:r w:rsidRPr="002B0486">
      <w:instrText xml:space="preserve"> DOCPROPERTY</w:instrText>
    </w:r>
    <w:r w:rsidRPr="002B0486">
      <w:rPr>
        <w:sz w:val="18"/>
      </w:rPr>
      <w:instrText xml:space="preserve"> "Samling" *\charformat </w:instrText>
    </w:r>
    <w:r w:rsidRPr="002B0486">
      <w:fldChar w:fldCharType="end"/>
    </w:r>
    <w:r w:rsidRPr="002B0486">
      <w:tab/>
      <w:t xml:space="preserve">pnr: </w:t>
    </w:r>
    <w:r w:rsidRPr="002B0486">
      <w:fldChar w:fldCharType="begin" w:fldLock="1"/>
    </w:r>
    <w:r w:rsidRPr="002B0486">
      <w:instrText xml:space="preserve"> DOCPROPERTY</w:instrText>
    </w:r>
    <w:r w:rsidRPr="002B0486">
      <w:rPr>
        <w:sz w:val="18"/>
      </w:rPr>
      <w:instrText xml:space="preserve"> "Partinummer" *\charformat </w:instrText>
    </w:r>
    <w:r w:rsidRPr="002B0486">
      <w:fldChar w:fldCharType="separate"/>
    </w:r>
    <w:r w:rsidRPr="002B0486">
      <w:t>-FP1230</w:t>
    </w:r>
    <w:r w:rsidRPr="002B0486">
      <w:fldChar w:fldCharType="end"/>
    </w:r>
  </w:p>
  <w:p w:rsidR="00CE6657" w:rsidRPr="002B0486" w:rsidRDefault="00CE6657">
    <w:pPr>
      <w:pStyle w:val="FSHRub1"/>
    </w:pPr>
    <w:r w:rsidRPr="002B0486">
      <w:t>Motion till riksdagen</w:t>
    </w:r>
    <w:r w:rsidRPr="002B0486">
      <w:br/>
    </w:r>
    <w:r w:rsidRPr="002B0486">
      <w:fldChar w:fldCharType="begin" w:fldLock="1"/>
    </w:r>
    <w:r w:rsidRPr="002B0486">
      <w:instrText xml:space="preserve"> DOCPROPERTY "YearUser" *\charformat </w:instrText>
    </w:r>
    <w:r w:rsidRPr="002B0486">
      <w:fldChar w:fldCharType="separate"/>
    </w:r>
    <w:r w:rsidRPr="002B0486">
      <w:t>2010/11</w:t>
    </w:r>
    <w:r w:rsidRPr="002B0486">
      <w:fldChar w:fldCharType="end"/>
    </w:r>
    <w:r w:rsidRPr="002B0486">
      <w:t>:</w:t>
    </w:r>
    <w:r w:rsidRPr="002B0486">
      <w:fldChar w:fldCharType="begin" w:fldLock="1"/>
    </w:r>
    <w:r w:rsidRPr="002B0486">
      <w:instrText xml:space="preserve"> DOCPROPERTY "Motionsnummer" *\charformat </w:instrText>
    </w:r>
    <w:r w:rsidRPr="002B0486">
      <w:fldChar w:fldCharType="separate"/>
    </w:r>
    <w:r w:rsidRPr="002B0486">
      <w:t>Ub338</w:t>
    </w:r>
    <w:r w:rsidRPr="002B0486">
      <w:fldChar w:fldCharType="end"/>
    </w:r>
  </w:p>
  <w:p w:rsidR="00CE6657" w:rsidRPr="002B0486" w:rsidRDefault="00CE6657">
    <w:pPr>
      <w:pStyle w:val="FSHNormalS5"/>
    </w:pPr>
    <w:r w:rsidRPr="002B0486">
      <w:fldChar w:fldCharType="begin" w:fldLock="1"/>
    </w:r>
    <w:r w:rsidRPr="002B0486">
      <w:instrText xml:space="preserve"> DOCPROPERTY "MotionarText" *\charformat </w:instrText>
    </w:r>
    <w:r w:rsidRPr="002B0486">
      <w:fldChar w:fldCharType="separate"/>
    </w:r>
    <w:r w:rsidRPr="002B0486">
      <w:t>av Karin Granbom Ellison och Staffan Danielsson (FP, C)</w:t>
    </w:r>
    <w:r w:rsidRPr="002B0486">
      <w:fldChar w:fldCharType="end"/>
    </w:r>
    <w:r w:rsidRPr="002B0486">
      <w:br/>
    </w:r>
    <w:r w:rsidRPr="002B0486">
      <w:fldChar w:fldCharType="begin" w:fldLock="1"/>
    </w:r>
    <w:r w:rsidRPr="002B0486">
      <w:instrText xml:space="preserve"> DOCPROPERTY "SvarFrasKort" *\charformat </w:instrText>
    </w:r>
    <w:r w:rsidRPr="002B0486">
      <w:fldChar w:fldCharType="end"/>
    </w:r>
  </w:p>
  <w:p w:rsidR="00CE6657" w:rsidRPr="002B0486" w:rsidRDefault="00CE6657">
    <w:pPr>
      <w:pStyle w:val="FSHTitel"/>
    </w:pPr>
    <w:r w:rsidRPr="002B0486">
      <w:fldChar w:fldCharType="begin" w:fldLock="1"/>
    </w:r>
    <w:r w:rsidRPr="002B0486">
      <w:instrText xml:space="preserve"> DOCPROPERTY</w:instrText>
    </w:r>
    <w:r w:rsidRPr="002B0486">
      <w:rPr>
        <w:sz w:val="18"/>
      </w:rPr>
      <w:instrText xml:space="preserve"> "RubrikSvar" *\charformat </w:instrText>
    </w:r>
    <w:r w:rsidRPr="002B0486">
      <w:fldChar w:fldCharType="separate"/>
    </w:r>
    <w:r w:rsidRPr="002B0486">
      <w:t>Ökade möjligheter till studier vid folkhögskola för personer med funktionsnedsättning</w:t>
    </w:r>
    <w:r w:rsidRPr="002B0486">
      <w:fldChar w:fldCharType="end"/>
    </w:r>
  </w:p>
  <w:p w:rsidR="00CE6657" w:rsidRPr="002B0486" w:rsidRDefault="00CE6657">
    <w:pPr>
      <w:pStyle w:val="Normal00"/>
    </w:pPr>
  </w:p>
  <w:p w:rsidR="00CE6657" w:rsidRPr="002B0486" w:rsidRDefault="00CE66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8683012">
    <w:abstractNumId w:val="3"/>
  </w:num>
  <w:num w:numId="2" w16cid:durableId="1140000050">
    <w:abstractNumId w:val="2"/>
  </w:num>
  <w:num w:numId="3" w16cid:durableId="180363507">
    <w:abstractNumId w:val="1"/>
  </w:num>
  <w:num w:numId="4" w16cid:durableId="1312520701">
    <w:abstractNumId w:val="0"/>
  </w:num>
  <w:num w:numId="5" w16cid:durableId="1097947954">
    <w:abstractNumId w:val="7"/>
  </w:num>
  <w:num w:numId="6" w16cid:durableId="1579708907">
    <w:abstractNumId w:val="6"/>
  </w:num>
  <w:num w:numId="7" w16cid:durableId="549852879">
    <w:abstractNumId w:val="5"/>
  </w:num>
  <w:num w:numId="8" w16cid:durableId="1108744006">
    <w:abstractNumId w:val="4"/>
  </w:num>
  <w:num w:numId="9" w16cid:durableId="444353757">
    <w:abstractNumId w:val="8"/>
  </w:num>
  <w:num w:numId="10" w16cid:durableId="249854870">
    <w:abstractNumId w:val="9"/>
  </w:num>
  <w:num w:numId="11" w16cid:durableId="1791052772">
    <w:abstractNumId w:val="10"/>
  </w:num>
  <w:num w:numId="12" w16cid:durableId="918104233">
    <w:abstractNumId w:val="13"/>
  </w:num>
  <w:num w:numId="13" w16cid:durableId="219369415">
    <w:abstractNumId w:val="15"/>
  </w:num>
  <w:num w:numId="14" w16cid:durableId="1334261945">
    <w:abstractNumId w:val="16"/>
  </w:num>
  <w:num w:numId="15" w16cid:durableId="1255744867">
    <w:abstractNumId w:val="11"/>
  </w:num>
  <w:num w:numId="16" w16cid:durableId="218442530">
    <w:abstractNumId w:val="18"/>
  </w:num>
  <w:num w:numId="17" w16cid:durableId="12808350">
    <w:abstractNumId w:val="17"/>
  </w:num>
  <w:num w:numId="18" w16cid:durableId="570236842">
    <w:abstractNumId w:val="14"/>
  </w:num>
  <w:num w:numId="19" w16cid:durableId="1931545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D4169011-AF98-461C-9260-8BED71AAD8D0},{27454466-15F0-4668-9825-43F3AB7DF4CD}"/>
  </w:docVars>
  <w:rsids>
    <w:rsidRoot w:val="007235FB"/>
    <w:rsid w:val="002B0486"/>
    <w:rsid w:val="007235FB"/>
    <w:rsid w:val="00C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22704D-9DE2-4F2C-B51D-03C6D066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2527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-FP1230</vt:lpstr>
    </vt:vector>
  </TitlesOfParts>
  <Company>Riksdagen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-FP1230</dc:title>
  <dc:subject>-FP1230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2010-11-29T09:33:00Z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Ökade möjligheter till studier vid folkhögskola för personer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möjligheter till studier vid folkhögskola för personer med funktionsnedsättning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-FP1230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Karin Granbom Ellison och Staffan Danielsson (FP, C)</vt:lpwstr>
  </property>
  <property fmtid="{D5CDD505-2E9C-101B-9397-08002B2CF9AE}" pid="26" name="MotionarLista">
    <vt:lpwstr>Granbom Ellison, Karin (FP)\Danielsson,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Granbom Ellison (FP),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20102011000000700080000012300070</vt:lpwstr>
  </property>
  <property fmtid="{D5CDD505-2E9C-101B-9397-08002B2CF9AE}" pid="47" name="datum">
    <vt:lpwstr>101026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20102011000000700080000012300070</vt:lpwstr>
  </property>
  <property fmtid="{D5CDD505-2E9C-101B-9397-08002B2CF9AE}" pid="50" name="nummer">
    <vt:lpwstr>338</vt:lpwstr>
  </property>
  <property fmtid="{D5CDD505-2E9C-101B-9397-08002B2CF9AE}" pid="51" name="utskottsbeteckning">
    <vt:lpwstr>Ub</vt:lpwstr>
  </property>
  <property fmtid="{D5CDD505-2E9C-101B-9397-08002B2CF9AE}" pid="52" name="GlobalUID">
    <vt:lpwstr>{595F846C-8A7D-4F29-AF4F-A91D64ACD65B}</vt:lpwstr>
  </property>
  <property fmtid="{D5CDD505-2E9C-101B-9397-08002B2CF9AE}" pid="53" name="Överföringar">
    <vt:i4>0</vt:i4>
  </property>
  <property fmtid="{D5CDD505-2E9C-101B-9397-08002B2CF9AE}" pid="54" name="Checksum">
    <vt:lpwstr>*1000554904891*</vt:lpwstr>
  </property>
  <property fmtid="{D5CDD505-2E9C-101B-9397-08002B2CF9AE}" pid="55" name="skuggnummer">
    <vt:lpwstr>1500</vt:lpwstr>
  </property>
  <property fmtid="{D5CDD505-2E9C-101B-9397-08002B2CF9AE}" pid="56" name="urixVersion">
    <vt:lpwstr>4.3.2.0</vt:lpwstr>
  </property>
  <property fmtid="{D5CDD505-2E9C-101B-9397-08002B2CF9AE}" pid="57" name="urixOrigin">
    <vt:lpwstr>101216 12:28:14.586</vt:lpwstr>
  </property>
  <property fmtid="{D5CDD505-2E9C-101B-9397-08002B2CF9AE}" pid="58" name="urixGuid">
    <vt:lpwstr>{3687F3F5-A94C-43D7-8D04-17954D57FD01}</vt:lpwstr>
  </property>
</Properties>
</file>