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76C21" w:rsidP="00076C2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Pr="00076C21">
              <w:rPr>
                <w:sz w:val="20"/>
              </w:rPr>
              <w:t>01080</w:t>
            </w:r>
            <w:r w:rsidR="001162B8">
              <w:rPr>
                <w:sz w:val="20"/>
              </w:rPr>
              <w:t>/</w:t>
            </w:r>
            <w:r>
              <w:rPr>
                <w:sz w:val="20"/>
              </w:rPr>
              <w:t>TIF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162B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162B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76C21">
        <w:trPr>
          <w:trHeight w:val="284"/>
        </w:trPr>
        <w:tc>
          <w:tcPr>
            <w:tcW w:w="4911" w:type="dxa"/>
          </w:tcPr>
          <w:p w:rsidR="00076C21" w:rsidRDefault="00076C21" w:rsidP="00C12EF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76C21">
        <w:trPr>
          <w:trHeight w:val="284"/>
        </w:trPr>
        <w:tc>
          <w:tcPr>
            <w:tcW w:w="4911" w:type="dxa"/>
          </w:tcPr>
          <w:p w:rsidR="00076C21" w:rsidRDefault="00076C21" w:rsidP="00076C2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76C21">
        <w:trPr>
          <w:trHeight w:val="284"/>
        </w:trPr>
        <w:tc>
          <w:tcPr>
            <w:tcW w:w="4911" w:type="dxa"/>
          </w:tcPr>
          <w:p w:rsidR="00076C21" w:rsidRDefault="00076C21" w:rsidP="00076C2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76C21">
        <w:trPr>
          <w:trHeight w:val="284"/>
        </w:trPr>
        <w:tc>
          <w:tcPr>
            <w:tcW w:w="4911" w:type="dxa"/>
          </w:tcPr>
          <w:p w:rsidR="00076C21" w:rsidRDefault="00076C21" w:rsidP="00076C2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162B8">
      <w:pPr>
        <w:framePr w:w="4400" w:h="2523" w:wrap="notBeside" w:vAnchor="page" w:hAnchor="page" w:x="6453" w:y="2445"/>
        <w:ind w:left="142"/>
      </w:pPr>
      <w:r>
        <w:t>Till riksdagen</w:t>
      </w:r>
    </w:p>
    <w:p w:rsidR="00076C21" w:rsidRDefault="00076C21">
      <w:pPr>
        <w:framePr w:w="4400" w:h="2523" w:wrap="notBeside" w:vAnchor="page" w:hAnchor="page" w:x="6453" w:y="2445"/>
        <w:ind w:left="142"/>
      </w:pPr>
    </w:p>
    <w:p w:rsidR="00076C21" w:rsidRDefault="00076C21">
      <w:pPr>
        <w:framePr w:w="4400" w:h="2523" w:wrap="notBeside" w:vAnchor="page" w:hAnchor="page" w:x="6453" w:y="2445"/>
        <w:ind w:left="142"/>
      </w:pPr>
    </w:p>
    <w:p w:rsidR="006E4E11" w:rsidRDefault="001162B8" w:rsidP="0027629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076C21">
        <w:t xml:space="preserve">2015/16:753 </w:t>
      </w:r>
      <w:r w:rsidR="006E18DF">
        <w:t xml:space="preserve">av Jörgen Warborn (M) </w:t>
      </w:r>
      <w:r w:rsidR="00076C21">
        <w:t>Behovet av robusta vägtransporter för det halländska arbets- och näringslivet</w:t>
      </w:r>
    </w:p>
    <w:p w:rsidR="00276297" w:rsidRDefault="00276297" w:rsidP="00076C21">
      <w:pPr>
        <w:pStyle w:val="RKnormal"/>
      </w:pPr>
    </w:p>
    <w:p w:rsidR="002965A7" w:rsidRDefault="00076C21" w:rsidP="00076C21">
      <w:pPr>
        <w:pStyle w:val="RKnormal"/>
      </w:pPr>
      <w:r>
        <w:t xml:space="preserve">Jörgen </w:t>
      </w:r>
      <w:proofErr w:type="spellStart"/>
      <w:r>
        <w:t>Warbo</w:t>
      </w:r>
      <w:r w:rsidR="007C0528">
        <w:t>rn</w:t>
      </w:r>
      <w:proofErr w:type="spellEnd"/>
      <w:r w:rsidR="001162B8">
        <w:t xml:space="preserve"> har frågat mig </w:t>
      </w:r>
      <w:r>
        <w:t xml:space="preserve">vilka intryck jag tar med mig från besöket i </w:t>
      </w:r>
      <w:r w:rsidR="007C0528">
        <w:t>Ullared</w:t>
      </w:r>
      <w:r>
        <w:t xml:space="preserve"> när det gäller behov av infrastrukturinvesteringar i vägnätet i Halland.</w:t>
      </w:r>
    </w:p>
    <w:p w:rsidR="007C0528" w:rsidRDefault="007C0528" w:rsidP="00076C21">
      <w:pPr>
        <w:pStyle w:val="RKnormal"/>
      </w:pPr>
    </w:p>
    <w:p w:rsidR="00C17735" w:rsidRDefault="00C17735" w:rsidP="00792D91">
      <w:pPr>
        <w:pStyle w:val="RKnormal"/>
      </w:pPr>
      <w:r>
        <w:t xml:space="preserve">Ullared </w:t>
      </w:r>
      <w:r w:rsidR="00FE14B3">
        <w:t>består av</w:t>
      </w:r>
      <w:r w:rsidR="0053657A">
        <w:t xml:space="preserve"> en hel besöksnäring och </w:t>
      </w:r>
      <w:r w:rsidR="00FE14B3">
        <w:t xml:space="preserve">är ett </w:t>
      </w:r>
      <w:r w:rsidR="0053657A">
        <w:t>populärt resmål. Det gör att trafik</w:t>
      </w:r>
      <w:r w:rsidR="006E4728">
        <w:t>volymerna</w:t>
      </w:r>
      <w:r w:rsidR="0053657A">
        <w:t xml:space="preserve"> till och från Ullared varierar my</w:t>
      </w:r>
      <w:r w:rsidR="006E4728">
        <w:t>cket</w:t>
      </w:r>
      <w:r w:rsidR="00FA2CF8">
        <w:t>. Detta</w:t>
      </w:r>
      <w:r w:rsidR="006E4728">
        <w:t xml:space="preserve"> kan inte enbart hanteras med åtgärder i infrastrukturen utan alla aktörer måste gemensamt arbeta för att effektivisera resor och transporter. Det är </w:t>
      </w:r>
      <w:r w:rsidR="00145D22">
        <w:t xml:space="preserve">t.ex. </w:t>
      </w:r>
      <w:r w:rsidR="006E4728">
        <w:t xml:space="preserve">positivt att många väljer att åka buss till Ullared. Företagen kan också arbeta med att effektivisera godstrafiken genom smarta logistiklösningar. </w:t>
      </w:r>
    </w:p>
    <w:p w:rsidR="00C17735" w:rsidRDefault="00C17735" w:rsidP="00792D91">
      <w:pPr>
        <w:pStyle w:val="RKnormal"/>
      </w:pPr>
    </w:p>
    <w:p w:rsidR="005F5861" w:rsidRDefault="00AE3BD0" w:rsidP="00792D91">
      <w:pPr>
        <w:pStyle w:val="RKnormal"/>
      </w:pPr>
      <w:r>
        <w:t xml:space="preserve">Jag kunde under mitt besök </w:t>
      </w:r>
      <w:r w:rsidR="00145D22">
        <w:t xml:space="preserve">därutöver </w:t>
      </w:r>
      <w:r>
        <w:t xml:space="preserve">konstatera att </w:t>
      </w:r>
      <w:r w:rsidR="00D36668">
        <w:t>det är viktigt med</w:t>
      </w:r>
      <w:r>
        <w:t xml:space="preserve"> fungerande person- och godstran</w:t>
      </w:r>
      <w:r w:rsidR="00D36668">
        <w:t>sporter till och från Ullared</w:t>
      </w:r>
      <w:r>
        <w:t xml:space="preserve">. </w:t>
      </w:r>
      <w:r w:rsidR="00337478">
        <w:t>Resor och transporter till och från Ullared sker främst på</w:t>
      </w:r>
      <w:r>
        <w:t xml:space="preserve"> l</w:t>
      </w:r>
      <w:r w:rsidR="007418D2">
        <w:t>änsvägarna 153 och 154</w:t>
      </w:r>
      <w:r>
        <w:t xml:space="preserve">, vilka </w:t>
      </w:r>
      <w:r w:rsidR="007418D2">
        <w:t xml:space="preserve">är statliga vägar som ligger inom Region Hallands planeringsansvar. </w:t>
      </w:r>
    </w:p>
    <w:p w:rsidR="005F5861" w:rsidRDefault="005F5861" w:rsidP="00792D91">
      <w:pPr>
        <w:pStyle w:val="RKnormal"/>
      </w:pPr>
    </w:p>
    <w:p w:rsidR="007F6E21" w:rsidRDefault="00792D91">
      <w:pPr>
        <w:pStyle w:val="RKnormal"/>
      </w:pPr>
      <w:r>
        <w:t xml:space="preserve">Regeringen </w:t>
      </w:r>
      <w:r w:rsidR="00D8658C">
        <w:t xml:space="preserve">avser ta fram en ny </w:t>
      </w:r>
      <w:r>
        <w:t xml:space="preserve">nationell </w:t>
      </w:r>
      <w:r w:rsidR="00B01A99">
        <w:t xml:space="preserve">trafikslagsövergripande </w:t>
      </w:r>
      <w:r>
        <w:t>plan för utveckling av transportsystemet samt</w:t>
      </w:r>
      <w:r w:rsidR="005F5861">
        <w:t xml:space="preserve"> ekonomiska ramar för trafikslagsövergripande</w:t>
      </w:r>
      <w:r>
        <w:t xml:space="preserve"> länsplaner för </w:t>
      </w:r>
      <w:r w:rsidR="005F5861">
        <w:t xml:space="preserve">regional </w:t>
      </w:r>
      <w:r>
        <w:t xml:space="preserve">transportinfrastruktur </w:t>
      </w:r>
      <w:r w:rsidR="00B01A99">
        <w:t xml:space="preserve">för perioden </w:t>
      </w:r>
      <w:r w:rsidR="00023AA4">
        <w:t>2018–</w:t>
      </w:r>
      <w:r>
        <w:t xml:space="preserve">2029. </w:t>
      </w:r>
      <w:r w:rsidR="00D8658C">
        <w:t xml:space="preserve">Arbetet har inletts med att förbereda för en </w:t>
      </w:r>
      <w:r w:rsidR="00D8658C" w:rsidRPr="006D30F1">
        <w:t>proposition med förslag till inriktning för infrastrukturplaneringen och ekonomiska ramar för planperioden</w:t>
      </w:r>
      <w:r w:rsidR="00D8658C">
        <w:t xml:space="preserve">. </w:t>
      </w:r>
      <w:r w:rsidR="00B01A99">
        <w:t>F</w:t>
      </w:r>
      <w:r w:rsidR="00B01A99" w:rsidRPr="006D30F1">
        <w:t xml:space="preserve">astställelse av planerna </w:t>
      </w:r>
      <w:r w:rsidR="00B01A99">
        <w:t>beräknas till våren 2018</w:t>
      </w:r>
      <w:r w:rsidR="007418D2">
        <w:t>. R</w:t>
      </w:r>
      <w:r w:rsidR="007418D2" w:rsidRPr="00C016BA">
        <w:t xml:space="preserve">egeringen fastställer ekonomiska ramar för samtliga länsplaner, men fattar inte beslut om vilka </w:t>
      </w:r>
      <w:r w:rsidR="00337478">
        <w:t>infrastruktur</w:t>
      </w:r>
      <w:r w:rsidR="007418D2" w:rsidRPr="00C016BA">
        <w:t>åtgärder som finns med i planerna.</w:t>
      </w:r>
      <w:r w:rsidR="007418D2" w:rsidRPr="00C016BA">
        <w:rPr>
          <w:color w:val="000000"/>
        </w:rPr>
        <w:t xml:space="preserve"> </w:t>
      </w:r>
      <w:r>
        <w:t>Prioritering av vilka investeringar</w:t>
      </w:r>
      <w:r w:rsidRPr="009E60F0">
        <w:t xml:space="preserve"> och förbättringsåtgärder</w:t>
      </w:r>
      <w:r>
        <w:t xml:space="preserve"> som ska genomföras på länsvägar</w:t>
      </w:r>
      <w:r w:rsidR="007418D2">
        <w:t xml:space="preserve"> i Halland </w:t>
      </w:r>
      <w:r>
        <w:t xml:space="preserve">ansvarar Region Halland för i egenskap av </w:t>
      </w:r>
      <w:proofErr w:type="spellStart"/>
      <w:r>
        <w:t>länsplaneupprättare</w:t>
      </w:r>
      <w:proofErr w:type="spellEnd"/>
      <w:r>
        <w:t xml:space="preserve">. </w:t>
      </w:r>
    </w:p>
    <w:p w:rsidR="00346DFB" w:rsidRDefault="00346DFB">
      <w:pPr>
        <w:pStyle w:val="RKnormal"/>
      </w:pPr>
    </w:p>
    <w:p w:rsidR="001162B8" w:rsidRDefault="001162B8">
      <w:pPr>
        <w:pStyle w:val="RKnormal"/>
      </w:pPr>
      <w:r>
        <w:t xml:space="preserve">Stockholm den </w:t>
      </w:r>
      <w:r w:rsidR="00613C1F">
        <w:t>23</w:t>
      </w:r>
      <w:r>
        <w:t xml:space="preserve"> </w:t>
      </w:r>
      <w:r w:rsidR="00076C21">
        <w:t>februari</w:t>
      </w:r>
      <w:r>
        <w:t xml:space="preserve"> 2016</w:t>
      </w:r>
    </w:p>
    <w:p w:rsidR="001162B8" w:rsidRDefault="001162B8">
      <w:pPr>
        <w:pStyle w:val="RKnormal"/>
      </w:pPr>
    </w:p>
    <w:p w:rsidR="001162B8" w:rsidRDefault="001162B8">
      <w:pPr>
        <w:pStyle w:val="RKnormal"/>
      </w:pPr>
    </w:p>
    <w:p w:rsidR="001162B8" w:rsidRDefault="001162B8">
      <w:pPr>
        <w:pStyle w:val="RKnormal"/>
      </w:pPr>
      <w:r>
        <w:t>Anna Johansson</w:t>
      </w:r>
    </w:p>
    <w:sectPr w:rsidR="001162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F7A" w:rsidRDefault="00760F7A">
      <w:r>
        <w:separator/>
      </w:r>
    </w:p>
  </w:endnote>
  <w:endnote w:type="continuationSeparator" w:id="0">
    <w:p w:rsidR="00760F7A" w:rsidRDefault="0076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B9" w:rsidRDefault="00DF12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B9" w:rsidRDefault="00DF12B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2B9" w:rsidRDefault="00DF12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F7A" w:rsidRDefault="00760F7A">
      <w:r>
        <w:separator/>
      </w:r>
    </w:p>
  </w:footnote>
  <w:footnote w:type="continuationSeparator" w:id="0">
    <w:p w:rsidR="00760F7A" w:rsidRDefault="0076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41C7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41C7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2B8" w:rsidRDefault="001162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505597" wp14:editId="3650559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B8"/>
    <w:rsid w:val="00017BA2"/>
    <w:rsid w:val="00023AA4"/>
    <w:rsid w:val="00042060"/>
    <w:rsid w:val="00076C21"/>
    <w:rsid w:val="000B3CE2"/>
    <w:rsid w:val="000F3182"/>
    <w:rsid w:val="001162B8"/>
    <w:rsid w:val="00145D22"/>
    <w:rsid w:val="00150384"/>
    <w:rsid w:val="00160901"/>
    <w:rsid w:val="0017243F"/>
    <w:rsid w:val="001805B7"/>
    <w:rsid w:val="001F3ED1"/>
    <w:rsid w:val="00200CC8"/>
    <w:rsid w:val="0027235A"/>
    <w:rsid w:val="00276297"/>
    <w:rsid w:val="002965A7"/>
    <w:rsid w:val="00337478"/>
    <w:rsid w:val="00346DFB"/>
    <w:rsid w:val="00350A61"/>
    <w:rsid w:val="00360110"/>
    <w:rsid w:val="00367B1C"/>
    <w:rsid w:val="003A3F7F"/>
    <w:rsid w:val="003D6B33"/>
    <w:rsid w:val="004A328D"/>
    <w:rsid w:val="004C7B5F"/>
    <w:rsid w:val="004F4685"/>
    <w:rsid w:val="0053657A"/>
    <w:rsid w:val="00585C30"/>
    <w:rsid w:val="0058762B"/>
    <w:rsid w:val="005F0826"/>
    <w:rsid w:val="005F5861"/>
    <w:rsid w:val="00613C1F"/>
    <w:rsid w:val="006B4912"/>
    <w:rsid w:val="006D6921"/>
    <w:rsid w:val="006E18DF"/>
    <w:rsid w:val="006E4728"/>
    <w:rsid w:val="006E4E11"/>
    <w:rsid w:val="007114F4"/>
    <w:rsid w:val="007166CE"/>
    <w:rsid w:val="007242A3"/>
    <w:rsid w:val="007418D2"/>
    <w:rsid w:val="0074200A"/>
    <w:rsid w:val="00760F7A"/>
    <w:rsid w:val="00792D91"/>
    <w:rsid w:val="007A6855"/>
    <w:rsid w:val="007B20DC"/>
    <w:rsid w:val="007C0528"/>
    <w:rsid w:val="007F6E21"/>
    <w:rsid w:val="008045A7"/>
    <w:rsid w:val="00812810"/>
    <w:rsid w:val="008A09B6"/>
    <w:rsid w:val="0092027A"/>
    <w:rsid w:val="009553F1"/>
    <w:rsid w:val="00955E31"/>
    <w:rsid w:val="00967EBE"/>
    <w:rsid w:val="00992E72"/>
    <w:rsid w:val="009E60F0"/>
    <w:rsid w:val="00A63B7B"/>
    <w:rsid w:val="00A65C1A"/>
    <w:rsid w:val="00AE3BD0"/>
    <w:rsid w:val="00AF26D1"/>
    <w:rsid w:val="00B01A99"/>
    <w:rsid w:val="00B44DFB"/>
    <w:rsid w:val="00B74726"/>
    <w:rsid w:val="00B83A1B"/>
    <w:rsid w:val="00BA2A66"/>
    <w:rsid w:val="00BD70A0"/>
    <w:rsid w:val="00BF0266"/>
    <w:rsid w:val="00C12EFA"/>
    <w:rsid w:val="00C17735"/>
    <w:rsid w:val="00C43896"/>
    <w:rsid w:val="00C909CE"/>
    <w:rsid w:val="00D133D7"/>
    <w:rsid w:val="00D34FDD"/>
    <w:rsid w:val="00D36668"/>
    <w:rsid w:val="00D8658C"/>
    <w:rsid w:val="00DB0277"/>
    <w:rsid w:val="00DF12B9"/>
    <w:rsid w:val="00E2316E"/>
    <w:rsid w:val="00E31C96"/>
    <w:rsid w:val="00E41C78"/>
    <w:rsid w:val="00E80146"/>
    <w:rsid w:val="00E904D0"/>
    <w:rsid w:val="00EC25F9"/>
    <w:rsid w:val="00ED583F"/>
    <w:rsid w:val="00FA2CF8"/>
    <w:rsid w:val="00FA4A9F"/>
    <w:rsid w:val="00FE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68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B44DFB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68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B44DFB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3880572c-8207-4ad7-a8f5-d1e30a2da7e2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>
      <Terms xmlns="http://schemas.microsoft.com/office/infopath/2007/PartnerControls"/>
    </k46d94c0acf84ab9a79866a9d8b1905f>
    <Diarienummer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TaxCatchAll xmlns="92ffc5e4-5e54-4abf-b21b-9b28f7aa8223"/>
    <Nyckelord xmlns="92ffc5e4-5e54-4abf-b21b-9b28f7aa8223" xsi:nil="true"/>
    <Sekretess xmlns="92ffc5e4-5e54-4abf-b21b-9b28f7aa8223" xsi:nil="true"/>
    <_dlc_DocId xmlns="92ffc5e4-5e54-4abf-b21b-9b28f7aa8223">NSQ54W6EFEAZ-90-729</_dlc_DocId>
    <_dlc_DocIdUrl xmlns="92ffc5e4-5e54-4abf-b21b-9b28f7aa8223">
      <Url>http://rkdhs-n/enhet/bt/transport/_layouts/DocIdRedir.aspx?ID=NSQ54W6EFEAZ-90-729</Url>
      <Description>NSQ54W6EFEAZ-90-729</Description>
    </_dlc_DocIdUrl>
  </documentManagement>
</p:properties>
</file>

<file path=customXml/itemProps1.xml><?xml version="1.0" encoding="utf-8"?>
<ds:datastoreItem xmlns:ds="http://schemas.openxmlformats.org/officeDocument/2006/customXml" ds:itemID="{2B925FEE-BA3C-4235-A61E-2EA35B01F323}"/>
</file>

<file path=customXml/itemProps2.xml><?xml version="1.0" encoding="utf-8"?>
<ds:datastoreItem xmlns:ds="http://schemas.openxmlformats.org/officeDocument/2006/customXml" ds:itemID="{1DD67DEF-CA44-4929-A613-84B91C22152F}"/>
</file>

<file path=customXml/itemProps3.xml><?xml version="1.0" encoding="utf-8"?>
<ds:datastoreItem xmlns:ds="http://schemas.openxmlformats.org/officeDocument/2006/customXml" ds:itemID="{4C14593F-0294-42A9-BFDA-B5FD10DC47AF}"/>
</file>

<file path=customXml/itemProps4.xml><?xml version="1.0" encoding="utf-8"?>
<ds:datastoreItem xmlns:ds="http://schemas.openxmlformats.org/officeDocument/2006/customXml" ds:itemID="{BC2429CE-4667-4242-A469-C8F54CA1AB4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DD67DEF-CA44-4929-A613-84B91C22152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C14593F-0294-42A9-BFDA-B5FD10DC47AF}">
  <ds:schemaRefs>
    <ds:schemaRef ds:uri="http://schemas.microsoft.com/office/2006/metadata/properties"/>
    <ds:schemaRef ds:uri="http://purl.org/dc/elements/1.1/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Ryde</dc:creator>
  <cp:lastModifiedBy>Peter Kalliopuro</cp:lastModifiedBy>
  <cp:revision>6</cp:revision>
  <cp:lastPrinted>2016-02-22T08:02:00Z</cp:lastPrinted>
  <dcterms:created xsi:type="dcterms:W3CDTF">2016-02-19T13:07:00Z</dcterms:created>
  <dcterms:modified xsi:type="dcterms:W3CDTF">2016-02-22T08:02:00Z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6c80dd3d-3ab9-43bc-aaf0-ad950941e049</vt:lpwstr>
  </property>
</Properties>
</file>