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AD1711" w14:textId="6DF6C2BE" w:rsidR="0078162F" w:rsidRDefault="0078162F" w:rsidP="00DA0661">
      <w:pPr>
        <w:pStyle w:val="Rubrik"/>
      </w:pPr>
      <w:bookmarkStart w:id="0" w:name="Start"/>
      <w:bookmarkEnd w:id="0"/>
      <w:r>
        <w:t xml:space="preserve">Svar på fråga 2020/21:2635 av </w:t>
      </w:r>
      <w:r w:rsidRPr="0078162F">
        <w:t xml:space="preserve">Fredrik Lundh </w:t>
      </w:r>
      <w:proofErr w:type="spellStart"/>
      <w:r w:rsidRPr="0078162F">
        <w:t>Sammeli</w:t>
      </w:r>
      <w:proofErr w:type="spellEnd"/>
      <w:r>
        <w:t xml:space="preserve"> (S)</w:t>
      </w:r>
      <w:r>
        <w:br/>
      </w:r>
      <w:r w:rsidRPr="0078162F">
        <w:t>Infrastrukturinvesteringar i Norrbotten</w:t>
      </w:r>
    </w:p>
    <w:p w14:paraId="5646839E" w14:textId="611201C0" w:rsidR="0078162F" w:rsidRDefault="0078162F" w:rsidP="0078162F">
      <w:pPr>
        <w:pStyle w:val="Brdtext"/>
      </w:pPr>
      <w:r>
        <w:t xml:space="preserve">Fredrik Lundh </w:t>
      </w:r>
      <w:proofErr w:type="spellStart"/>
      <w:r>
        <w:t>Sammeli</w:t>
      </w:r>
      <w:proofErr w:type="spellEnd"/>
      <w:r>
        <w:t xml:space="preserve"> har frågat mig</w:t>
      </w:r>
      <w:r w:rsidRPr="0078162F">
        <w:t xml:space="preserve"> </w:t>
      </w:r>
      <w:r>
        <w:t>hur infrastrukturpropositionen kommer att gynna infrastrukturen i Norrbotten och norra Sverige.</w:t>
      </w:r>
    </w:p>
    <w:p w14:paraId="762D0681" w14:textId="24AB1206" w:rsidR="003C25D3" w:rsidRPr="003C25D3" w:rsidRDefault="00685C65" w:rsidP="00685C65">
      <w:pPr>
        <w:pStyle w:val="Brdtext"/>
      </w:pPr>
      <w:r>
        <w:t xml:space="preserve">Det är mycket glädjande att ta del av den positiva utveckling </w:t>
      </w:r>
      <w:r w:rsidRPr="00685C65">
        <w:t xml:space="preserve">Fredrik Lundh </w:t>
      </w:r>
      <w:proofErr w:type="spellStart"/>
      <w:r w:rsidRPr="00685C65">
        <w:t>Sammeli</w:t>
      </w:r>
      <w:proofErr w:type="spellEnd"/>
      <w:r>
        <w:t xml:space="preserve"> beskriver för Norrbotten, där stora industriinvesteringar aviserats som kommer att påskynda industrins omställning till hållbar och klimatneutral produktion.</w:t>
      </w:r>
      <w:r w:rsidR="006123D7">
        <w:t xml:space="preserve"> </w:t>
      </w:r>
      <w:r w:rsidR="005F5FDD">
        <w:t>Sverige ska bli världens första fossilfria välfärdsland</w:t>
      </w:r>
      <w:r w:rsidR="00A3458F">
        <w:t xml:space="preserve">. Inte minst utvecklingen i norra </w:t>
      </w:r>
      <w:r w:rsidR="0027036B">
        <w:t>Sverige</w:t>
      </w:r>
      <w:r w:rsidR="00A3458F">
        <w:t xml:space="preserve"> visar</w:t>
      </w:r>
      <w:r w:rsidR="0027036B">
        <w:t xml:space="preserve"> </w:t>
      </w:r>
      <w:r w:rsidR="00B97AF0">
        <w:t>att</w:t>
      </w:r>
      <w:r w:rsidR="005F5FDD">
        <w:t xml:space="preserve"> omställning går hand i hand med starkare konkurrenskraft för företagen.</w:t>
      </w:r>
      <w:r w:rsidR="005F5FDD" w:rsidRPr="005F5FDD">
        <w:t xml:space="preserve"> </w:t>
      </w:r>
    </w:p>
    <w:p w14:paraId="723B4485" w14:textId="39E1B960" w:rsidR="00A3458F" w:rsidRDefault="0078162F" w:rsidP="0078162F">
      <w:pPr>
        <w:pStyle w:val="Brdtext"/>
      </w:pPr>
      <w:r>
        <w:t xml:space="preserve">Regeringen lämnade den 16 april propositionen Framtidens infrastruktur – hållbara investeringar i hela Sverige (prop. 2020/21:151) till riksdagen. </w:t>
      </w:r>
      <w:r w:rsidR="00A3458F" w:rsidRPr="00E5102E">
        <w:t>Med denna proposition föreslå</w:t>
      </w:r>
      <w:r w:rsidR="00A3458F">
        <w:t xml:space="preserve">s </w:t>
      </w:r>
      <w:r w:rsidR="00A3458F" w:rsidRPr="00E5102E">
        <w:t>ekonomiska ramar</w:t>
      </w:r>
      <w:r w:rsidR="00A3458F">
        <w:t xml:space="preserve"> </w:t>
      </w:r>
      <w:r w:rsidR="00A3458F" w:rsidRPr="00E5102E">
        <w:t xml:space="preserve">för nästa planperiod </w:t>
      </w:r>
      <w:r w:rsidR="00A3458F">
        <w:t>2022–2033</w:t>
      </w:r>
      <w:r w:rsidR="00A3458F" w:rsidRPr="00E5102E">
        <w:t xml:space="preserve"> </w:t>
      </w:r>
      <w:r w:rsidR="00A3458F">
        <w:t xml:space="preserve">på 799 miljarder kronor – en ökning på 176,5 </w:t>
      </w:r>
      <w:r w:rsidR="00A3458F" w:rsidRPr="00E5102E">
        <w:t>miljarder</w:t>
      </w:r>
      <w:r w:rsidR="00A3458F">
        <w:t xml:space="preserve"> kronor jämfört med perioden 2018–2029. </w:t>
      </w:r>
      <w:r w:rsidR="00A3458F" w:rsidRPr="00410518">
        <w:t>Tillkommande</w:t>
      </w:r>
      <w:r w:rsidR="00A3458F">
        <w:t xml:space="preserve"> medel såsom banavgifter och trängselavgifter beräknas uppgå till 77 miljarder kronor, vilket sammantaget ger en ram på 876 miljarder kronor.</w:t>
      </w:r>
      <w:r w:rsidR="0027036B">
        <w:t xml:space="preserve"> </w:t>
      </w:r>
    </w:p>
    <w:p w14:paraId="4413464B" w14:textId="338FE766" w:rsidR="004825DC" w:rsidRDefault="0027036B" w:rsidP="0078162F">
      <w:pPr>
        <w:pStyle w:val="Brdtext"/>
      </w:pPr>
      <w:r>
        <w:t>Propositionen innebär den största ekonomiska ramen för infrastruktur någonsin, både för att ta hand om och utveckla befintlig infrastruktur, men också för att genomföra nya investeringar i hela landet.</w:t>
      </w:r>
      <w:r w:rsidR="004825DC">
        <w:t xml:space="preserve"> När riksdagen har tagit ställning till propositionen fortsätter arbetet som syftar till att ta fram underlag till en ny nationell plan. </w:t>
      </w:r>
      <w:r>
        <w:t xml:space="preserve"> </w:t>
      </w:r>
      <w:r w:rsidR="004A3895">
        <w:t xml:space="preserve">Ett antal infrastrukturåtgärder av betydelse för näringslivet och invånarna i Norrbotten pågår eller planeras i nuläget. Hit hör </w:t>
      </w:r>
      <w:proofErr w:type="gramStart"/>
      <w:r w:rsidR="004A3895">
        <w:t>t.ex.</w:t>
      </w:r>
      <w:proofErr w:type="gramEnd"/>
      <w:r w:rsidR="004A3895">
        <w:t xml:space="preserve"> mötesspår på Malmbanan, åtgärder för trafiksäkerhet och framkomlighet på E4 mellan Salmis och Haparanda samt breddad </w:t>
      </w:r>
      <w:r w:rsidR="00D06E83">
        <w:t xml:space="preserve">och fördjupad </w:t>
      </w:r>
      <w:r w:rsidR="004A3895">
        <w:t xml:space="preserve">farled till Luleå hamn. </w:t>
      </w:r>
      <w:r w:rsidR="00AB41A0">
        <w:t xml:space="preserve">När det gäller </w:t>
      </w:r>
      <w:proofErr w:type="spellStart"/>
      <w:r w:rsidR="00AB41A0">
        <w:t>Norrbotniabanan</w:t>
      </w:r>
      <w:proofErr w:type="spellEnd"/>
      <w:r w:rsidR="00AB41A0">
        <w:t xml:space="preserve"> har regeringen i </w:t>
      </w:r>
      <w:r w:rsidR="001C08AF">
        <w:t>infrastruktur</w:t>
      </w:r>
      <w:r w:rsidR="00AB41A0">
        <w:t xml:space="preserve">propositionen angett att det </w:t>
      </w:r>
      <w:r w:rsidR="00AB41A0" w:rsidRPr="00AB41A0">
        <w:t xml:space="preserve">ska ske en fortsatt utbyggnad av järnvägen i norra Sverige och planeringen för att bygga </w:t>
      </w:r>
      <w:proofErr w:type="spellStart"/>
      <w:r w:rsidR="00AB41A0" w:rsidRPr="00AB41A0">
        <w:t>Norrbotniabanan</w:t>
      </w:r>
      <w:proofErr w:type="spellEnd"/>
      <w:r w:rsidR="00AB41A0" w:rsidRPr="00AB41A0">
        <w:t xml:space="preserve"> i sin helhet ska intensifieras</w:t>
      </w:r>
      <w:r w:rsidR="00AB41A0">
        <w:t>.</w:t>
      </w:r>
      <w:r w:rsidR="00C759F8">
        <w:t xml:space="preserve"> </w:t>
      </w:r>
      <w:r w:rsidR="004825DC">
        <w:t>I</w:t>
      </w:r>
      <w:r w:rsidR="004825DC" w:rsidRPr="00E5102E">
        <w:t xml:space="preserve">nvesteringar i transportinfrastruktur bygger Sverige </w:t>
      </w:r>
      <w:r w:rsidR="004825DC">
        <w:t xml:space="preserve">och Norrbotten </w:t>
      </w:r>
      <w:r w:rsidR="004825DC" w:rsidRPr="00E5102E">
        <w:t xml:space="preserve">starkt </w:t>
      </w:r>
      <w:r w:rsidR="004825DC">
        <w:t>och hållbart för framtiden</w:t>
      </w:r>
      <w:r w:rsidR="00C759F8">
        <w:t xml:space="preserve">. </w:t>
      </w:r>
    </w:p>
    <w:p w14:paraId="087EF179" w14:textId="77777777" w:rsidR="00AB41A0" w:rsidRDefault="00AB41A0" w:rsidP="006A12F1">
      <w:pPr>
        <w:pStyle w:val="Brdtext"/>
      </w:pPr>
    </w:p>
    <w:p w14:paraId="6A34213B" w14:textId="41EBA753" w:rsidR="0078162F" w:rsidRDefault="0078162F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F9FE56FCAE4540AE8C3B9558D1BECED7"/>
          </w:placeholder>
          <w:dataBinding w:prefixMappings="xmlns:ns0='http://lp/documentinfo/RK' " w:xpath="/ns0:DocumentInfo[1]/ns0:BaseInfo[1]/ns0:HeaderDate[1]" w:storeItemID="{FE330783-0BB5-4D9C-85E4-8B8A44FFF4E4}"/>
          <w:date w:fullDate="2021-05-0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5 maj 2021</w:t>
          </w:r>
        </w:sdtContent>
      </w:sdt>
    </w:p>
    <w:p w14:paraId="6CEBD6A8" w14:textId="77777777" w:rsidR="0078162F" w:rsidRDefault="0078162F" w:rsidP="004E7A8F">
      <w:pPr>
        <w:pStyle w:val="Brdtextutanavstnd"/>
      </w:pPr>
    </w:p>
    <w:p w14:paraId="2E96DF65" w14:textId="77777777" w:rsidR="0078162F" w:rsidRDefault="0078162F" w:rsidP="004E7A8F">
      <w:pPr>
        <w:pStyle w:val="Brdtextutanavstnd"/>
      </w:pPr>
    </w:p>
    <w:p w14:paraId="6D0502FA" w14:textId="77777777" w:rsidR="0078162F" w:rsidRDefault="0078162F" w:rsidP="004E7A8F">
      <w:pPr>
        <w:pStyle w:val="Brdtextutanavstnd"/>
      </w:pPr>
    </w:p>
    <w:p w14:paraId="74501020" w14:textId="5800E521" w:rsidR="0078162F" w:rsidRDefault="0078162F" w:rsidP="00422A41">
      <w:pPr>
        <w:pStyle w:val="Brdtext"/>
      </w:pPr>
      <w:r>
        <w:t>Tomas Eneroth</w:t>
      </w:r>
    </w:p>
    <w:p w14:paraId="045AB46E" w14:textId="19CFA904" w:rsidR="0078162F" w:rsidRPr="00DB48AB" w:rsidRDefault="0078162F" w:rsidP="00DB48AB">
      <w:pPr>
        <w:pStyle w:val="Brdtext"/>
      </w:pPr>
    </w:p>
    <w:sectPr w:rsidR="0078162F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EB834E" w14:textId="77777777" w:rsidR="00C0344C" w:rsidRDefault="00C0344C" w:rsidP="00A87A54">
      <w:pPr>
        <w:spacing w:after="0" w:line="240" w:lineRule="auto"/>
      </w:pPr>
      <w:r>
        <w:separator/>
      </w:r>
    </w:p>
  </w:endnote>
  <w:endnote w:type="continuationSeparator" w:id="0">
    <w:p w14:paraId="7853DEEB" w14:textId="77777777" w:rsidR="00C0344C" w:rsidRDefault="00C0344C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7E11DA3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CFB1854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9F844F5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23AEF39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47A5061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2DAB57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C2AD930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6F93136" w14:textId="77777777" w:rsidTr="00C26068">
      <w:trPr>
        <w:trHeight w:val="227"/>
      </w:trPr>
      <w:tc>
        <w:tcPr>
          <w:tcW w:w="4074" w:type="dxa"/>
        </w:tcPr>
        <w:p w14:paraId="0B717F50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C2DE00E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0E199F7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A8226B" w14:textId="77777777" w:rsidR="00C0344C" w:rsidRDefault="00C0344C" w:rsidP="00A87A54">
      <w:pPr>
        <w:spacing w:after="0" w:line="240" w:lineRule="auto"/>
      </w:pPr>
      <w:r>
        <w:separator/>
      </w:r>
    </w:p>
  </w:footnote>
  <w:footnote w:type="continuationSeparator" w:id="0">
    <w:p w14:paraId="22DDC3ED" w14:textId="77777777" w:rsidR="00C0344C" w:rsidRDefault="00C0344C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8162F" w14:paraId="2D765062" w14:textId="77777777" w:rsidTr="00C93EBA">
      <w:trPr>
        <w:trHeight w:val="227"/>
      </w:trPr>
      <w:tc>
        <w:tcPr>
          <w:tcW w:w="5534" w:type="dxa"/>
        </w:tcPr>
        <w:p w14:paraId="7A2BC5A0" w14:textId="77777777" w:rsidR="0078162F" w:rsidRPr="007D73AB" w:rsidRDefault="0078162F">
          <w:pPr>
            <w:pStyle w:val="Sidhuvud"/>
          </w:pPr>
        </w:p>
      </w:tc>
      <w:tc>
        <w:tcPr>
          <w:tcW w:w="3170" w:type="dxa"/>
          <w:vAlign w:val="bottom"/>
        </w:tcPr>
        <w:p w14:paraId="7C49930B" w14:textId="77777777" w:rsidR="0078162F" w:rsidRPr="007D73AB" w:rsidRDefault="0078162F" w:rsidP="00340DE0">
          <w:pPr>
            <w:pStyle w:val="Sidhuvud"/>
          </w:pPr>
        </w:p>
      </w:tc>
      <w:tc>
        <w:tcPr>
          <w:tcW w:w="1134" w:type="dxa"/>
        </w:tcPr>
        <w:p w14:paraId="2D9AFA05" w14:textId="77777777" w:rsidR="0078162F" w:rsidRDefault="0078162F" w:rsidP="005A703A">
          <w:pPr>
            <w:pStyle w:val="Sidhuvud"/>
          </w:pPr>
        </w:p>
      </w:tc>
    </w:tr>
    <w:tr w:rsidR="0078162F" w14:paraId="456D40F6" w14:textId="77777777" w:rsidTr="00C93EBA">
      <w:trPr>
        <w:trHeight w:val="1928"/>
      </w:trPr>
      <w:tc>
        <w:tcPr>
          <w:tcW w:w="5534" w:type="dxa"/>
        </w:tcPr>
        <w:p w14:paraId="2EF68CC7" w14:textId="77777777" w:rsidR="0078162F" w:rsidRPr="00340DE0" w:rsidRDefault="0078162F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7A3C924" wp14:editId="51682A84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3838B94" w14:textId="77777777" w:rsidR="0078162F" w:rsidRPr="00710A6C" w:rsidRDefault="0078162F" w:rsidP="00EE3C0F">
          <w:pPr>
            <w:pStyle w:val="Sidhuvud"/>
            <w:rPr>
              <w:b/>
            </w:rPr>
          </w:pPr>
        </w:p>
        <w:p w14:paraId="288E8C13" w14:textId="77777777" w:rsidR="0078162F" w:rsidRDefault="0078162F" w:rsidP="00EE3C0F">
          <w:pPr>
            <w:pStyle w:val="Sidhuvud"/>
          </w:pPr>
        </w:p>
        <w:p w14:paraId="7FA09089" w14:textId="77777777" w:rsidR="0078162F" w:rsidRDefault="0078162F" w:rsidP="00EE3C0F">
          <w:pPr>
            <w:pStyle w:val="Sidhuvud"/>
          </w:pPr>
        </w:p>
        <w:p w14:paraId="4DD5DD97" w14:textId="77777777" w:rsidR="0078162F" w:rsidRDefault="0078162F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B88F8DD3F63341F3904D15FAAB5DB92B"/>
            </w:placeholder>
            <w:dataBinding w:prefixMappings="xmlns:ns0='http://lp/documentinfo/RK' " w:xpath="/ns0:DocumentInfo[1]/ns0:BaseInfo[1]/ns0:Dnr[1]" w:storeItemID="{FE330783-0BB5-4D9C-85E4-8B8A44FFF4E4}"/>
            <w:text/>
          </w:sdtPr>
          <w:sdtEndPr/>
          <w:sdtContent>
            <w:p w14:paraId="20A2D395" w14:textId="6AEFB81E" w:rsidR="0078162F" w:rsidRDefault="0078162F" w:rsidP="00EE3C0F">
              <w:pPr>
                <w:pStyle w:val="Sidhuvud"/>
              </w:pPr>
              <w:r>
                <w:t>I2021/01279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8AE305097BF4EE7B998C994AA4D0471"/>
            </w:placeholder>
            <w:showingPlcHdr/>
            <w:dataBinding w:prefixMappings="xmlns:ns0='http://lp/documentinfo/RK' " w:xpath="/ns0:DocumentInfo[1]/ns0:BaseInfo[1]/ns0:DocNumber[1]" w:storeItemID="{FE330783-0BB5-4D9C-85E4-8B8A44FFF4E4}"/>
            <w:text/>
          </w:sdtPr>
          <w:sdtEndPr/>
          <w:sdtContent>
            <w:p w14:paraId="219BB9EC" w14:textId="77777777" w:rsidR="0078162F" w:rsidRDefault="0078162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E384E73" w14:textId="77777777" w:rsidR="0078162F" w:rsidRDefault="0078162F" w:rsidP="00EE3C0F">
          <w:pPr>
            <w:pStyle w:val="Sidhuvud"/>
          </w:pPr>
        </w:p>
      </w:tc>
      <w:tc>
        <w:tcPr>
          <w:tcW w:w="1134" w:type="dxa"/>
        </w:tcPr>
        <w:p w14:paraId="01268911" w14:textId="77777777" w:rsidR="0078162F" w:rsidRDefault="0078162F" w:rsidP="0094502D">
          <w:pPr>
            <w:pStyle w:val="Sidhuvud"/>
          </w:pPr>
        </w:p>
        <w:p w14:paraId="3E650B3F" w14:textId="77777777" w:rsidR="0078162F" w:rsidRPr="0094502D" w:rsidRDefault="0078162F" w:rsidP="00EC71A6">
          <w:pPr>
            <w:pStyle w:val="Sidhuvud"/>
          </w:pPr>
        </w:p>
      </w:tc>
    </w:tr>
    <w:tr w:rsidR="0078162F" w14:paraId="3C90D667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653FBFD397A24FED8731F9B629DE249C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C08DFF5" w14:textId="77777777" w:rsidR="0078162F" w:rsidRPr="0078162F" w:rsidRDefault="0078162F" w:rsidP="00340DE0">
              <w:pPr>
                <w:pStyle w:val="Sidhuvud"/>
                <w:rPr>
                  <w:b/>
                </w:rPr>
              </w:pPr>
              <w:r w:rsidRPr="0078162F">
                <w:rPr>
                  <w:b/>
                </w:rPr>
                <w:t>Infrastrukturdepartementet</w:t>
              </w:r>
            </w:p>
            <w:p w14:paraId="0B61F0D7" w14:textId="30DC1955" w:rsidR="0078162F" w:rsidRPr="00340DE0" w:rsidRDefault="0078162F" w:rsidP="00340DE0">
              <w:pPr>
                <w:pStyle w:val="Sidhuvud"/>
              </w:pPr>
              <w:r w:rsidRPr="0078162F">
                <w:t>Infrastrukturministern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637788D59764C90B8DB1D42C995E249"/>
          </w:placeholder>
          <w:dataBinding w:prefixMappings="xmlns:ns0='http://lp/documentinfo/RK' " w:xpath="/ns0:DocumentInfo[1]/ns0:BaseInfo[1]/ns0:Recipient[1]" w:storeItemID="{FE330783-0BB5-4D9C-85E4-8B8A44FFF4E4}"/>
          <w:text w:multiLine="1"/>
        </w:sdtPr>
        <w:sdtEndPr/>
        <w:sdtContent>
          <w:tc>
            <w:tcPr>
              <w:tcW w:w="3170" w:type="dxa"/>
            </w:tcPr>
            <w:p w14:paraId="476128EB" w14:textId="77777777" w:rsidR="0078162F" w:rsidRDefault="0078162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56B9DC7" w14:textId="77777777" w:rsidR="0078162F" w:rsidRDefault="0078162F" w:rsidP="003E6020">
          <w:pPr>
            <w:pStyle w:val="Sidhuvud"/>
          </w:pPr>
        </w:p>
      </w:tc>
    </w:tr>
  </w:tbl>
  <w:p w14:paraId="1B7DF1AE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62F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3576E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4D78"/>
    <w:rsid w:val="00196C02"/>
    <w:rsid w:val="00197A8A"/>
    <w:rsid w:val="001A1B33"/>
    <w:rsid w:val="001A2A61"/>
    <w:rsid w:val="001B4824"/>
    <w:rsid w:val="001C08AF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0741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036B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B297A"/>
    <w:rsid w:val="003C25D3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25DC"/>
    <w:rsid w:val="0048317E"/>
    <w:rsid w:val="00485601"/>
    <w:rsid w:val="004865B8"/>
    <w:rsid w:val="00486C0D"/>
    <w:rsid w:val="004911D9"/>
    <w:rsid w:val="00491796"/>
    <w:rsid w:val="00493416"/>
    <w:rsid w:val="0049423C"/>
    <w:rsid w:val="0049768A"/>
    <w:rsid w:val="004A33C6"/>
    <w:rsid w:val="004A3895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36AD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5921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5FDD"/>
    <w:rsid w:val="005F6EB0"/>
    <w:rsid w:val="00604782"/>
    <w:rsid w:val="00605718"/>
    <w:rsid w:val="00605C66"/>
    <w:rsid w:val="00606310"/>
    <w:rsid w:val="00607814"/>
    <w:rsid w:val="00610D87"/>
    <w:rsid w:val="00610E88"/>
    <w:rsid w:val="006123D7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65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0E27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162F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87"/>
    <w:rsid w:val="00817098"/>
    <w:rsid w:val="008178E6"/>
    <w:rsid w:val="0082249C"/>
    <w:rsid w:val="00824CCE"/>
    <w:rsid w:val="00830B7B"/>
    <w:rsid w:val="00832661"/>
    <w:rsid w:val="008349AA"/>
    <w:rsid w:val="008375D5"/>
    <w:rsid w:val="0084030E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458F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1A0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AF0"/>
    <w:rsid w:val="00B97CCF"/>
    <w:rsid w:val="00BA4D7A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344C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59F8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6E83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21B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ED2673"/>
  <w15:docId w15:val="{2C37637F-60C2-4CF4-8B6F-2241BC6C1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41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88F8DD3F63341F3904D15FAAB5DB9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C3DB9A-F529-4C1E-B35E-99A461204CB7}"/>
      </w:docPartPr>
      <w:docPartBody>
        <w:p w:rsidR="00EA0E52" w:rsidRDefault="008E1FD4" w:rsidP="008E1FD4">
          <w:pPr>
            <w:pStyle w:val="B88F8DD3F63341F3904D15FAAB5DB92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8AE305097BF4EE7B998C994AA4D04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6D6DD3-EB26-4C42-BF78-38D2D20396A3}"/>
      </w:docPartPr>
      <w:docPartBody>
        <w:p w:rsidR="00EA0E52" w:rsidRDefault="008E1FD4" w:rsidP="008E1FD4">
          <w:pPr>
            <w:pStyle w:val="C8AE305097BF4EE7B998C994AA4D047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53FBFD397A24FED8731F9B629DE24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4BFE09-61A2-4562-B8D0-DF21D9C0FB47}"/>
      </w:docPartPr>
      <w:docPartBody>
        <w:p w:rsidR="00EA0E52" w:rsidRDefault="008E1FD4" w:rsidP="008E1FD4">
          <w:pPr>
            <w:pStyle w:val="653FBFD397A24FED8731F9B629DE249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637788D59764C90B8DB1D42C995E2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EDBE90-F2B3-45D3-9032-36A5F4B784C5}"/>
      </w:docPartPr>
      <w:docPartBody>
        <w:p w:rsidR="00EA0E52" w:rsidRDefault="008E1FD4" w:rsidP="008E1FD4">
          <w:pPr>
            <w:pStyle w:val="F637788D59764C90B8DB1D42C995E24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9FE56FCAE4540AE8C3B9558D1BECE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E1E79E-5220-4D93-8EFE-23378340D34D}"/>
      </w:docPartPr>
      <w:docPartBody>
        <w:p w:rsidR="00EA0E52" w:rsidRDefault="008E1FD4" w:rsidP="008E1FD4">
          <w:pPr>
            <w:pStyle w:val="F9FE56FCAE4540AE8C3B9558D1BECED7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FD4"/>
    <w:rsid w:val="008E1FD4"/>
    <w:rsid w:val="009B2C2D"/>
    <w:rsid w:val="00EA0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53E887E2B4145ABA2A7ED1C089A28A9">
    <w:name w:val="A53E887E2B4145ABA2A7ED1C089A28A9"/>
    <w:rsid w:val="008E1FD4"/>
  </w:style>
  <w:style w:type="character" w:styleId="Platshllartext">
    <w:name w:val="Placeholder Text"/>
    <w:basedOn w:val="Standardstycketeckensnitt"/>
    <w:uiPriority w:val="99"/>
    <w:semiHidden/>
    <w:rsid w:val="008E1FD4"/>
    <w:rPr>
      <w:noProof w:val="0"/>
      <w:color w:val="808080"/>
    </w:rPr>
  </w:style>
  <w:style w:type="paragraph" w:customStyle="1" w:styleId="40C9A6E9CB964DADA607F4833C0C7BCC">
    <w:name w:val="40C9A6E9CB964DADA607F4833C0C7BCC"/>
    <w:rsid w:val="008E1FD4"/>
  </w:style>
  <w:style w:type="paragraph" w:customStyle="1" w:styleId="7CC01151D8D241058B6227CA475CE1A4">
    <w:name w:val="7CC01151D8D241058B6227CA475CE1A4"/>
    <w:rsid w:val="008E1FD4"/>
  </w:style>
  <w:style w:type="paragraph" w:customStyle="1" w:styleId="0A1F01E94C24491C9EBDF1086E5972B4">
    <w:name w:val="0A1F01E94C24491C9EBDF1086E5972B4"/>
    <w:rsid w:val="008E1FD4"/>
  </w:style>
  <w:style w:type="paragraph" w:customStyle="1" w:styleId="B88F8DD3F63341F3904D15FAAB5DB92B">
    <w:name w:val="B88F8DD3F63341F3904D15FAAB5DB92B"/>
    <w:rsid w:val="008E1FD4"/>
  </w:style>
  <w:style w:type="paragraph" w:customStyle="1" w:styleId="C8AE305097BF4EE7B998C994AA4D0471">
    <w:name w:val="C8AE305097BF4EE7B998C994AA4D0471"/>
    <w:rsid w:val="008E1FD4"/>
  </w:style>
  <w:style w:type="paragraph" w:customStyle="1" w:styleId="DD66B395A7704CCEBC5D3143C09A0094">
    <w:name w:val="DD66B395A7704CCEBC5D3143C09A0094"/>
    <w:rsid w:val="008E1FD4"/>
  </w:style>
  <w:style w:type="paragraph" w:customStyle="1" w:styleId="DE9B2B394A85419684CE0BD079CFAFA6">
    <w:name w:val="DE9B2B394A85419684CE0BD079CFAFA6"/>
    <w:rsid w:val="008E1FD4"/>
  </w:style>
  <w:style w:type="paragraph" w:customStyle="1" w:styleId="D101CB105113461990D79BA029F4FABE">
    <w:name w:val="D101CB105113461990D79BA029F4FABE"/>
    <w:rsid w:val="008E1FD4"/>
  </w:style>
  <w:style w:type="paragraph" w:customStyle="1" w:styleId="653FBFD397A24FED8731F9B629DE249C">
    <w:name w:val="653FBFD397A24FED8731F9B629DE249C"/>
    <w:rsid w:val="008E1FD4"/>
  </w:style>
  <w:style w:type="paragraph" w:customStyle="1" w:styleId="F637788D59764C90B8DB1D42C995E249">
    <w:name w:val="F637788D59764C90B8DB1D42C995E249"/>
    <w:rsid w:val="008E1FD4"/>
  </w:style>
  <w:style w:type="paragraph" w:customStyle="1" w:styleId="C8AE305097BF4EE7B998C994AA4D04711">
    <w:name w:val="C8AE305097BF4EE7B998C994AA4D04711"/>
    <w:rsid w:val="008E1FD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53FBFD397A24FED8731F9B629DE249C1">
    <w:name w:val="653FBFD397A24FED8731F9B629DE249C1"/>
    <w:rsid w:val="008E1FD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C48944D7D66429AA9FBE7F6945BD2CF">
    <w:name w:val="6C48944D7D66429AA9FBE7F6945BD2CF"/>
    <w:rsid w:val="008E1FD4"/>
  </w:style>
  <w:style w:type="paragraph" w:customStyle="1" w:styleId="461FA762C32A4F11B983D3C5DC2FF3C2">
    <w:name w:val="461FA762C32A4F11B983D3C5DC2FF3C2"/>
    <w:rsid w:val="008E1FD4"/>
  </w:style>
  <w:style w:type="paragraph" w:customStyle="1" w:styleId="D5C5C1ED7001452585037A9171E07D22">
    <w:name w:val="D5C5C1ED7001452585037A9171E07D22"/>
    <w:rsid w:val="008E1FD4"/>
  </w:style>
  <w:style w:type="paragraph" w:customStyle="1" w:styleId="B3B68F2692C544DC8D47287B5D04C356">
    <w:name w:val="B3B68F2692C544DC8D47287B5D04C356"/>
    <w:rsid w:val="008E1FD4"/>
  </w:style>
  <w:style w:type="paragraph" w:customStyle="1" w:styleId="99A6BE9394AE4C0CA3A278A148DAF8B1">
    <w:name w:val="99A6BE9394AE4C0CA3A278A148DAF8B1"/>
    <w:rsid w:val="008E1FD4"/>
  </w:style>
  <w:style w:type="paragraph" w:customStyle="1" w:styleId="F9FE56FCAE4540AE8C3B9558D1BECED7">
    <w:name w:val="F9FE56FCAE4540AE8C3B9558D1BECED7"/>
    <w:rsid w:val="008E1FD4"/>
  </w:style>
  <w:style w:type="paragraph" w:customStyle="1" w:styleId="079B60B0DE8849239230AC0F1C660127">
    <w:name w:val="079B60B0DE8849239230AC0F1C660127"/>
    <w:rsid w:val="008E1F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2021-05-05T00:00:00</HeaderDate>
    <Office/>
    <Dnr>I2021/01279</Dnr>
    <ParagrafNr/>
    <DocumentTitle/>
    <VisitingAddress/>
    <Extra1/>
    <Extra2/>
    <Extra3>Fredrik Lundh Sammeli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2a589586-e6e1-450e-af04-77013135aaa1</RD_Svarsid>
  </documentManagement>
</p:properties>
</file>

<file path=customXml/itemProps1.xml><?xml version="1.0" encoding="utf-8"?>
<ds:datastoreItem xmlns:ds="http://schemas.openxmlformats.org/officeDocument/2006/customXml" ds:itemID="{E1F05FA0-2E87-4971-BC22-B3DB5B217CD0}"/>
</file>

<file path=customXml/itemProps2.xml><?xml version="1.0" encoding="utf-8"?>
<ds:datastoreItem xmlns:ds="http://schemas.openxmlformats.org/officeDocument/2006/customXml" ds:itemID="{FE330783-0BB5-4D9C-85E4-8B8A44FFF4E4}"/>
</file>

<file path=customXml/itemProps3.xml><?xml version="1.0" encoding="utf-8"?>
<ds:datastoreItem xmlns:ds="http://schemas.openxmlformats.org/officeDocument/2006/customXml" ds:itemID="{DA71DE55-36BE-455C-BA4D-DE73346870AA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32941ED9-3336-46B4-953D-176AA59D538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338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2635 av Fredrik Lundh Sammeli (S) Infrastrukturinvesteringar i Norrbotten.docx</dc:title>
  <dc:subject/>
  <dc:creator>Niklas Lundin</dc:creator>
  <cp:keywords/>
  <dc:description/>
  <cp:lastModifiedBy>Peter Kalliopuro</cp:lastModifiedBy>
  <cp:revision>2</cp:revision>
  <dcterms:created xsi:type="dcterms:W3CDTF">2021-05-04T11:43:00Z</dcterms:created>
  <dcterms:modified xsi:type="dcterms:W3CDTF">2021-05-04T11:43:00Z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