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ED801C6347B418FAA544BD485FA92E5"/>
        </w:placeholder>
        <w:text/>
      </w:sdtPr>
      <w:sdtEndPr/>
      <w:sdtContent>
        <w:p w:rsidRPr="009B062B" w:rsidR="00AF30DD" w:rsidP="00591302" w:rsidRDefault="00AF30DD" w14:paraId="79AC7F69" w14:textId="77777777">
          <w:pPr>
            <w:pStyle w:val="Rubrik1"/>
            <w:spacing w:after="300"/>
          </w:pPr>
          <w:r w:rsidRPr="009B062B">
            <w:t>Förslag till riksdagsbeslut</w:t>
          </w:r>
        </w:p>
      </w:sdtContent>
    </w:sdt>
    <w:sdt>
      <w:sdtPr>
        <w:alias w:val="Yrkande 1"/>
        <w:tag w:val="58b4cf10-1458-4a26-8efc-0c76401dcb26"/>
        <w:id w:val="380360620"/>
        <w:lock w:val="sdtLocked"/>
      </w:sdtPr>
      <w:sdtEndPr/>
      <w:sdtContent>
        <w:p w:rsidR="00BB6D7C" w:rsidRDefault="007A5056" w14:paraId="79AC7F6A" w14:textId="77777777">
          <w:pPr>
            <w:pStyle w:val="Frslagstext"/>
            <w:numPr>
              <w:ilvl w:val="0"/>
              <w:numId w:val="0"/>
            </w:numPr>
          </w:pPr>
          <w:r>
            <w:t>Riksdagen anvisar anslagen för 2022 inom utgiftsområde 7 Internationellt bistånd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FD3C61A81A143BA9539C35F295CAE4C"/>
        </w:placeholder>
        <w:text/>
      </w:sdtPr>
      <w:sdtEndPr/>
      <w:sdtContent>
        <w:p w:rsidRPr="00591302" w:rsidR="006D79C9" w:rsidP="00333E95" w:rsidRDefault="00915ADA" w14:paraId="79AC7F6B" w14:textId="77777777">
          <w:pPr>
            <w:pStyle w:val="Rubrik1"/>
          </w:pPr>
          <w:r>
            <w:t>Anslagsfördelning</w:t>
          </w:r>
        </w:p>
      </w:sdtContent>
    </w:sdt>
    <w:p w:rsidRPr="00591302" w:rsidR="00915ADA" w:rsidP="00915ADA" w:rsidRDefault="00915ADA" w14:paraId="79AC7F6C" w14:textId="77777777">
      <w:pPr>
        <w:pStyle w:val="Tabellrubrik"/>
        <w:rPr>
          <w:rFonts w:eastAsia="Times New Roman"/>
          <w:lang w:eastAsia="sv-SE"/>
        </w:rPr>
      </w:pPr>
      <w:r w:rsidRPr="00591302">
        <w:rPr>
          <w:rFonts w:eastAsia="Times New Roman"/>
          <w:lang w:eastAsia="sv-SE"/>
        </w:rPr>
        <w:t>Tabell 1 Anslagsförslag 2022 för utgiftsområde 7 Internationellt bistånd</w:t>
      </w:r>
    </w:p>
    <w:p w:rsidRPr="007D0274" w:rsidR="00915ADA" w:rsidP="007D0274" w:rsidRDefault="00915ADA" w14:paraId="79AC7F6D" w14:textId="77777777">
      <w:pPr>
        <w:pStyle w:val="Tabellunderrubrik"/>
      </w:pPr>
      <w:r w:rsidRPr="007D027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91302" w:rsidR="00915ADA" w:rsidTr="00915ADA" w14:paraId="79AC7F7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91302" w:rsidR="00915ADA" w:rsidP="00915ADA" w:rsidRDefault="00915ADA" w14:paraId="79AC7F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9130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91302" w:rsidR="00915ADA" w:rsidP="00915ADA" w:rsidRDefault="00915ADA" w14:paraId="79AC7F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9130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91302" w:rsidR="00915ADA" w:rsidP="00915ADA" w:rsidRDefault="00915ADA" w14:paraId="79AC7F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91302">
              <w:rPr>
                <w:rFonts w:ascii="Times New Roman" w:hAnsi="Times New Roman" w:eastAsia="Times New Roman" w:cs="Times New Roman"/>
                <w:b/>
                <w:bCs/>
                <w:color w:val="000000"/>
                <w:kern w:val="0"/>
                <w:sz w:val="20"/>
                <w:szCs w:val="20"/>
                <w:lang w:eastAsia="sv-SE"/>
                <w14:numSpacing w14:val="default"/>
              </w:rPr>
              <w:t>Avvikelse från regeringen</w:t>
            </w:r>
          </w:p>
        </w:tc>
      </w:tr>
      <w:tr w:rsidRPr="00591302" w:rsidR="00915ADA" w:rsidTr="00915ADA" w14:paraId="79AC7F76" w14:textId="77777777">
        <w:trPr>
          <w:trHeight w:val="170"/>
        </w:trPr>
        <w:tc>
          <w:tcPr>
            <w:tcW w:w="340" w:type="dxa"/>
            <w:shd w:val="clear" w:color="auto" w:fill="FFFFFF"/>
            <w:tcMar>
              <w:top w:w="68" w:type="dxa"/>
              <w:left w:w="28" w:type="dxa"/>
              <w:bottom w:w="0" w:type="dxa"/>
              <w:right w:w="28" w:type="dxa"/>
            </w:tcMar>
            <w:hideMark/>
          </w:tcPr>
          <w:p w:rsidRPr="00591302" w:rsidR="00915ADA" w:rsidP="00915ADA" w:rsidRDefault="00915ADA" w14:paraId="79AC7F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91302" w:rsidR="00915ADA" w:rsidP="00915ADA" w:rsidRDefault="00915ADA" w14:paraId="79AC7F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49 985 150</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±0</w:t>
            </w:r>
          </w:p>
        </w:tc>
      </w:tr>
      <w:tr w:rsidRPr="00591302" w:rsidR="00915ADA" w:rsidTr="00915ADA" w14:paraId="79AC7F7B" w14:textId="77777777">
        <w:trPr>
          <w:trHeight w:val="170"/>
        </w:trPr>
        <w:tc>
          <w:tcPr>
            <w:tcW w:w="340" w:type="dxa"/>
            <w:shd w:val="clear" w:color="auto" w:fill="FFFFFF"/>
            <w:tcMar>
              <w:top w:w="68" w:type="dxa"/>
              <w:left w:w="28" w:type="dxa"/>
              <w:bottom w:w="0" w:type="dxa"/>
              <w:right w:w="28" w:type="dxa"/>
            </w:tcMar>
            <w:hideMark/>
          </w:tcPr>
          <w:p w:rsidRPr="00591302" w:rsidR="00915ADA" w:rsidP="00915ADA" w:rsidRDefault="00915ADA" w14:paraId="79AC7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91302" w:rsidR="00915ADA" w:rsidP="00915ADA" w:rsidRDefault="00915ADA" w14:paraId="79AC7F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1 652 317</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±0</w:t>
            </w:r>
          </w:p>
        </w:tc>
      </w:tr>
      <w:tr w:rsidRPr="00591302" w:rsidR="00915ADA" w:rsidTr="00915ADA" w14:paraId="79AC7F80" w14:textId="77777777">
        <w:trPr>
          <w:trHeight w:val="170"/>
        </w:trPr>
        <w:tc>
          <w:tcPr>
            <w:tcW w:w="340" w:type="dxa"/>
            <w:shd w:val="clear" w:color="auto" w:fill="FFFFFF"/>
            <w:tcMar>
              <w:top w:w="68" w:type="dxa"/>
              <w:left w:w="28" w:type="dxa"/>
              <w:bottom w:w="0" w:type="dxa"/>
              <w:right w:w="28" w:type="dxa"/>
            </w:tcMar>
            <w:hideMark/>
          </w:tcPr>
          <w:p w:rsidRPr="00591302" w:rsidR="00915ADA" w:rsidP="00915ADA" w:rsidRDefault="00915ADA" w14:paraId="79AC7F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91302" w:rsidR="00915ADA" w:rsidP="00915ADA" w:rsidRDefault="00915ADA" w14:paraId="79AC7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17 308</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±0</w:t>
            </w:r>
          </w:p>
        </w:tc>
      </w:tr>
      <w:tr w:rsidRPr="00591302" w:rsidR="00915ADA" w:rsidTr="00915ADA" w14:paraId="79AC7F85" w14:textId="77777777">
        <w:trPr>
          <w:trHeight w:val="170"/>
        </w:trPr>
        <w:tc>
          <w:tcPr>
            <w:tcW w:w="340" w:type="dxa"/>
            <w:shd w:val="clear" w:color="auto" w:fill="FFFFFF"/>
            <w:tcMar>
              <w:top w:w="68" w:type="dxa"/>
              <w:left w:w="28" w:type="dxa"/>
              <w:bottom w:w="0" w:type="dxa"/>
              <w:right w:w="28" w:type="dxa"/>
            </w:tcMar>
            <w:hideMark/>
          </w:tcPr>
          <w:p w:rsidRPr="00591302" w:rsidR="00915ADA" w:rsidP="00915ADA" w:rsidRDefault="00915ADA" w14:paraId="79AC7F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91302" w:rsidR="00915ADA" w:rsidP="00915ADA" w:rsidRDefault="00915ADA" w14:paraId="79AC7F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213 367</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±0</w:t>
            </w:r>
          </w:p>
        </w:tc>
      </w:tr>
      <w:tr w:rsidRPr="00591302" w:rsidR="00915ADA" w:rsidTr="00915ADA" w14:paraId="79AC7F8A" w14:textId="77777777">
        <w:trPr>
          <w:trHeight w:val="170"/>
        </w:trPr>
        <w:tc>
          <w:tcPr>
            <w:tcW w:w="340" w:type="dxa"/>
            <w:shd w:val="clear" w:color="auto" w:fill="FFFFFF"/>
            <w:tcMar>
              <w:top w:w="68" w:type="dxa"/>
              <w:left w:w="28" w:type="dxa"/>
              <w:bottom w:w="0" w:type="dxa"/>
              <w:right w:w="28" w:type="dxa"/>
            </w:tcMar>
            <w:hideMark/>
          </w:tcPr>
          <w:p w:rsidRPr="00591302" w:rsidR="00915ADA" w:rsidP="00915ADA" w:rsidRDefault="00915ADA" w14:paraId="79AC7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91302" w:rsidR="00915ADA" w:rsidP="00915ADA" w:rsidRDefault="00915ADA" w14:paraId="79AC7F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±0</w:t>
            </w:r>
          </w:p>
        </w:tc>
      </w:tr>
      <w:tr w:rsidRPr="00591302" w:rsidR="00915ADA" w:rsidTr="00915ADA" w14:paraId="79AC7F8F" w14:textId="77777777">
        <w:trPr>
          <w:trHeight w:val="170"/>
        </w:trPr>
        <w:tc>
          <w:tcPr>
            <w:tcW w:w="340" w:type="dxa"/>
            <w:shd w:val="clear" w:color="auto" w:fill="FFFFFF"/>
            <w:tcMar>
              <w:top w:w="68" w:type="dxa"/>
              <w:left w:w="28" w:type="dxa"/>
              <w:bottom w:w="0" w:type="dxa"/>
              <w:right w:w="28" w:type="dxa"/>
            </w:tcMar>
            <w:hideMark/>
          </w:tcPr>
          <w:p w:rsidRPr="00591302" w:rsidR="00915ADA" w:rsidP="00915ADA" w:rsidRDefault="00915ADA" w14:paraId="79AC7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91302" w:rsidR="00915ADA" w:rsidP="00915ADA" w:rsidRDefault="00915ADA" w14:paraId="79AC7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21 620</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±0</w:t>
            </w:r>
          </w:p>
        </w:tc>
      </w:tr>
      <w:tr w:rsidRPr="00591302" w:rsidR="00915ADA" w:rsidTr="00915ADA" w14:paraId="79AC7F94" w14:textId="77777777">
        <w:trPr>
          <w:trHeight w:val="170"/>
        </w:trPr>
        <w:tc>
          <w:tcPr>
            <w:tcW w:w="340" w:type="dxa"/>
            <w:shd w:val="clear" w:color="auto" w:fill="FFFFFF"/>
            <w:tcMar>
              <w:top w:w="68" w:type="dxa"/>
              <w:left w:w="28" w:type="dxa"/>
              <w:bottom w:w="0" w:type="dxa"/>
              <w:right w:w="28" w:type="dxa"/>
            </w:tcMar>
            <w:hideMark/>
          </w:tcPr>
          <w:p w:rsidRPr="00591302" w:rsidR="00915ADA" w:rsidP="00915ADA" w:rsidRDefault="00915ADA" w14:paraId="79AC7F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91302" w:rsidR="00915ADA" w:rsidP="00915ADA" w:rsidRDefault="00915ADA" w14:paraId="79AC7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Additionellt klimatbistånd</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91302" w:rsidR="00915ADA" w:rsidP="00915ADA" w:rsidRDefault="00915ADA" w14:paraId="79AC7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91302">
              <w:rPr>
                <w:rFonts w:ascii="Times New Roman" w:hAnsi="Times New Roman" w:eastAsia="Times New Roman" w:cs="Times New Roman"/>
                <w:color w:val="000000"/>
                <w:kern w:val="0"/>
                <w:sz w:val="20"/>
                <w:szCs w:val="20"/>
                <w:lang w:eastAsia="sv-SE"/>
                <w14:numSpacing w14:val="default"/>
              </w:rPr>
              <w:t>500 000</w:t>
            </w:r>
          </w:p>
        </w:tc>
      </w:tr>
      <w:tr w:rsidRPr="00591302" w:rsidR="00915ADA" w:rsidTr="00915ADA" w14:paraId="79AC7F9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91302" w:rsidR="00915ADA" w:rsidP="00915ADA" w:rsidRDefault="00915ADA" w14:paraId="79AC7F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9130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91302" w:rsidR="00915ADA" w:rsidP="00915ADA" w:rsidRDefault="00915ADA" w14:paraId="79AC7F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91302">
              <w:rPr>
                <w:rFonts w:ascii="Times New Roman" w:hAnsi="Times New Roman" w:eastAsia="Times New Roman" w:cs="Times New Roman"/>
                <w:b/>
                <w:bCs/>
                <w:color w:val="000000"/>
                <w:kern w:val="0"/>
                <w:sz w:val="20"/>
                <w:szCs w:val="20"/>
                <w:lang w:eastAsia="sv-SE"/>
                <w14:numSpacing w14:val="default"/>
              </w:rPr>
              <w:t>51 939 762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91302" w:rsidR="00915ADA" w:rsidP="00915ADA" w:rsidRDefault="00915ADA" w14:paraId="79AC7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91302">
              <w:rPr>
                <w:rFonts w:ascii="Times New Roman" w:hAnsi="Times New Roman" w:eastAsia="Times New Roman" w:cs="Times New Roman"/>
                <w:b/>
                <w:bCs/>
                <w:color w:val="000000"/>
                <w:kern w:val="0"/>
                <w:sz w:val="20"/>
                <w:szCs w:val="20"/>
                <w:lang w:eastAsia="sv-SE"/>
                <w14:numSpacing w14:val="default"/>
              </w:rPr>
              <w:t>500 000</w:t>
            </w:r>
          </w:p>
        </w:tc>
      </w:tr>
    </w:tbl>
    <w:p w:rsidRPr="007D0274" w:rsidR="00BB6339" w:rsidP="007D0274" w:rsidRDefault="00454E4C" w14:paraId="79AC7F99" w14:textId="77777777">
      <w:pPr>
        <w:pStyle w:val="Rubrik2"/>
      </w:pPr>
      <w:r w:rsidRPr="007D0274">
        <w:t>Nytt anslag: Additionellt klimatbistånd</w:t>
      </w:r>
    </w:p>
    <w:p w:rsidRPr="00591302" w:rsidR="00FB3331" w:rsidP="00FB3331" w:rsidRDefault="00FB3331" w14:paraId="79AC7F9A" w14:textId="77777777">
      <w:pPr>
        <w:pStyle w:val="Normalutanindragellerluft"/>
      </w:pPr>
      <w:r w:rsidRPr="00591302">
        <w:t>Vänsterpartiet vill se ett nytt klimatbistånd som ska användas till förebyggande klimatåtgärder som motverkar konsekvenserna av de klimatförändringar vi redan ser. Klimatmålen måste gå före kortsiktiga vinstintressen och den rika delen av världen måste ta sitt historiska ansvar.</w:t>
      </w:r>
    </w:p>
    <w:p w:rsidRPr="00591302" w:rsidR="00FB3331" w:rsidP="00FB3331" w:rsidRDefault="00FB3331" w14:paraId="79AC7F9B" w14:textId="014AC0BC">
      <w:r w:rsidRPr="00591302">
        <w:t xml:space="preserve">Det klimatbistånd vi föreslår ska bestå av nya additionella medel, för att på så vis leva upp till löftet i Parisavtalet om att klimatfinansieringen ska bestå av ytterligare medel utöver redan utlovat bistånd och trappas upp under tre år. Pengarna kan t.ex. </w:t>
      </w:r>
      <w:r w:rsidRPr="00591302">
        <w:lastRenderedPageBreak/>
        <w:t>användas för omställning till ekologiskt hållbara jordbruk, teknikutveckling eller utbyggnad av förnybar energi. För detta ändamål införs ett nytt anslag som uppgår till 500 miljoner kronor för 2022, 750 miljoner kronor för 2023 och 1</w:t>
      </w:r>
      <w:r w:rsidR="000F32C0">
        <w:t> </w:t>
      </w:r>
      <w:r w:rsidRPr="00591302">
        <w:t>miljard kronor för 2024.</w:t>
      </w:r>
    </w:p>
    <w:p w:rsidRPr="00591302" w:rsidR="00FB3331" w:rsidP="007D0274" w:rsidRDefault="00FB3331" w14:paraId="79AC7F9C" w14:textId="77777777">
      <w:pPr>
        <w:pStyle w:val="Rubrik2"/>
      </w:pPr>
      <w:r w:rsidRPr="00591302">
        <w:t>Sexuell och reproduktiv hälsa och rättigheter i biståndet</w:t>
      </w:r>
    </w:p>
    <w:p w:rsidRPr="00591302" w:rsidR="00853882" w:rsidP="00FB3331" w:rsidRDefault="00FB3331" w14:paraId="79AC7F9D" w14:textId="77777777">
      <w:pPr>
        <w:pStyle w:val="Normalutanindragellerluft"/>
      </w:pPr>
      <w:r w:rsidRPr="00591302">
        <w:t xml:space="preserve">Ett jämlikt och demokratiskt samhälle förutsätter att alla människor har rätt att bestämma över sin egen kropp och sina egna livsval. Mot bakgrund av det växande hotet mot kvinnors rättigheter och inte minst mot sexuell och reproduktiv hälsa och rättigheter (SRHR) från konservativa och patriarkala krafter som är på frammarsch runt om i världen behöver detta prioriteras ännu högre i Sveriges utvecklingssamarbete. I spåren av coronapandemin riskerar dessutom viktiga åtgärder för framför allt kvinnors hälsa att stå tillbaka. </w:t>
      </w:r>
    </w:p>
    <w:p w:rsidRPr="00591302" w:rsidR="00FB3331" w:rsidP="00853882" w:rsidRDefault="00FB3331" w14:paraId="79AC7F9E" w14:textId="68F3A02D">
      <w:r w:rsidRPr="00591302">
        <w:t>Vänsterpartiet har länge drivit att minst 10</w:t>
      </w:r>
      <w:r w:rsidR="000F32C0">
        <w:t> </w:t>
      </w:r>
      <w:r w:rsidRPr="00591302">
        <w:t>procent av biståndsbudgeten ska öron</w:t>
      </w:r>
      <w:r w:rsidR="007D0274">
        <w:softHyphen/>
      </w:r>
      <w:r w:rsidRPr="00591302">
        <w:t>märkas för SRHR. Enligt RFSU:s beräkningar har det svenska biståndet till SRHR mellan 2010 och 2017 ökat i reala termer men som andel av det totala biståndet legat på ungefär samma nivå, runt 6</w:t>
      </w:r>
      <w:r w:rsidR="000F32C0">
        <w:t>–</w:t>
      </w:r>
      <w:r w:rsidRPr="00591302">
        <w:t>7</w:t>
      </w:r>
      <w:r w:rsidR="000F32C0">
        <w:t> </w:t>
      </w:r>
      <w:r w:rsidRPr="00591302">
        <w:t>procent av det totala biståndet. Under 2019 gick 5,8 procent av Sidas totala stöd till SRHR. Regeringen bör därför öka andelen bistånd som avsätts för arbete med sexuell och reproduktiv hälsa och rättigheter (SRHR) till minst 10</w:t>
      </w:r>
      <w:r w:rsidR="000F32C0">
        <w:t> </w:t>
      </w:r>
      <w:r w:rsidRPr="00591302">
        <w:t>procent av den totala biståndsbudgeten. Vår politik på området utvecklas i motionen Sexuell och reproduktiv hälsa och rättigheter i världen (2020/21:170) där vi också lyfter detta som ett krav.</w:t>
      </w:r>
    </w:p>
    <w:p w:rsidRPr="00591302" w:rsidR="00FB3331" w:rsidP="007D0274" w:rsidRDefault="00FB3331" w14:paraId="79AC7F9F" w14:textId="77777777">
      <w:pPr>
        <w:pStyle w:val="Rubrik2"/>
      </w:pPr>
      <w:r w:rsidRPr="00591302">
        <w:t>Avräkningarna</w:t>
      </w:r>
    </w:p>
    <w:p w:rsidRPr="00591302" w:rsidR="00FB3331" w:rsidP="00FB3331" w:rsidRDefault="00FB3331" w14:paraId="79AC7FA0" w14:textId="77777777">
      <w:pPr>
        <w:pStyle w:val="Normalutanindragellerluft"/>
      </w:pPr>
      <w:r w:rsidRPr="00591302">
        <w:t>De s.k. avräkningarna för asylkostnader i biståndet innebär att pengar i</w:t>
      </w:r>
      <w:r w:rsidRPr="00591302" w:rsidR="002D1125">
        <w:t> </w:t>
      </w:r>
      <w:r w:rsidRPr="00591302">
        <w:t>stället går till att hantera flyktingmottagande i Sverige. Vänsterpartiet har upprepade gånger kritiserat detta och menar att avräkningarna bör minska.</w:t>
      </w:r>
    </w:p>
    <w:p w:rsidRPr="00591302" w:rsidR="00FB3331" w:rsidP="00FB3331" w:rsidRDefault="00FB3331" w14:paraId="79AC7FA1" w14:textId="4DBD3146">
      <w:r w:rsidRPr="00591302">
        <w:t>Ett problem när det gäller kostnaderna är bristen på transparens. Regeringen har i budgetpropositionen för 202</w:t>
      </w:r>
      <w:r w:rsidRPr="00591302" w:rsidR="00D06C44">
        <w:t>2</w:t>
      </w:r>
      <w:r w:rsidRPr="00591302">
        <w:t xml:space="preserve"> redovisat avräkningarna något tydligare än tidigare år. Den nya beräkningsmodellen och regeringens redovisning är dock fortfarande inte tillräckligt tydlig</w:t>
      </w:r>
      <w:r w:rsidR="000F32C0">
        <w:t>a</w:t>
      </w:r>
      <w:r w:rsidRPr="00591302">
        <w:t>. Det är ett demokratiskt problem. För att det ska vara möjligt att granska och följa förändringar över tid är det centralt att regeringen tydligt redovisar till riksdagen vad man faktiskt gör.</w:t>
      </w:r>
    </w:p>
    <w:sdt>
      <w:sdtPr>
        <w:alias w:val="CC_Underskrifter"/>
        <w:tag w:val="CC_Underskrifter"/>
        <w:id w:val="583496634"/>
        <w:lock w:val="sdtContentLocked"/>
        <w:placeholder>
          <w:docPart w:val="D2B29ADAE35F44F3A534CCFD4A6D82F8"/>
        </w:placeholder>
      </w:sdtPr>
      <w:sdtEndPr/>
      <w:sdtContent>
        <w:p w:rsidR="00591302" w:rsidP="00591302" w:rsidRDefault="00591302" w14:paraId="79AC7FA2" w14:textId="77777777"/>
        <w:p w:rsidRPr="008E0FE2" w:rsidR="004801AC" w:rsidP="00591302" w:rsidRDefault="007D0274" w14:paraId="79AC7FA3" w14:textId="77777777"/>
      </w:sdtContent>
    </w:sdt>
    <w:tbl>
      <w:tblPr>
        <w:tblW w:w="5000" w:type="pct"/>
        <w:tblLook w:val="04A0" w:firstRow="1" w:lastRow="0" w:firstColumn="1" w:lastColumn="0" w:noHBand="0" w:noVBand="1"/>
        <w:tblCaption w:val="underskrifter"/>
      </w:tblPr>
      <w:tblGrid>
        <w:gridCol w:w="4252"/>
        <w:gridCol w:w="4252"/>
      </w:tblGrid>
      <w:tr w:rsidR="003A410C" w14:paraId="4F82E048" w14:textId="77777777">
        <w:trPr>
          <w:cantSplit/>
        </w:trPr>
        <w:tc>
          <w:tcPr>
            <w:tcW w:w="50" w:type="pct"/>
            <w:vAlign w:val="bottom"/>
          </w:tcPr>
          <w:p w:rsidR="003A410C" w:rsidRDefault="000F32C0" w14:paraId="33922A64" w14:textId="77777777">
            <w:pPr>
              <w:pStyle w:val="Underskrifter"/>
            </w:pPr>
            <w:r>
              <w:t>Nooshi Dadgostar (V)</w:t>
            </w:r>
          </w:p>
        </w:tc>
        <w:tc>
          <w:tcPr>
            <w:tcW w:w="50" w:type="pct"/>
            <w:vAlign w:val="bottom"/>
          </w:tcPr>
          <w:p w:rsidR="003A410C" w:rsidRDefault="000F32C0" w14:paraId="292B738B" w14:textId="77777777">
            <w:pPr>
              <w:pStyle w:val="Underskrifter"/>
            </w:pPr>
            <w:r>
              <w:t>Hanna Gunnarsson (V)</w:t>
            </w:r>
          </w:p>
        </w:tc>
      </w:tr>
      <w:tr w:rsidR="003A410C" w14:paraId="733D3E05" w14:textId="77777777">
        <w:trPr>
          <w:cantSplit/>
        </w:trPr>
        <w:tc>
          <w:tcPr>
            <w:tcW w:w="50" w:type="pct"/>
            <w:vAlign w:val="bottom"/>
          </w:tcPr>
          <w:p w:rsidR="003A410C" w:rsidRDefault="000F32C0" w14:paraId="02FC738A" w14:textId="77777777">
            <w:pPr>
              <w:pStyle w:val="Underskrifter"/>
            </w:pPr>
            <w:r>
              <w:t>Tony Haddou (V)</w:t>
            </w:r>
          </w:p>
        </w:tc>
        <w:tc>
          <w:tcPr>
            <w:tcW w:w="50" w:type="pct"/>
            <w:vAlign w:val="bottom"/>
          </w:tcPr>
          <w:p w:rsidR="003A410C" w:rsidRDefault="000F32C0" w14:paraId="29E93905" w14:textId="77777777">
            <w:pPr>
              <w:pStyle w:val="Underskrifter"/>
            </w:pPr>
            <w:r>
              <w:t>Maj Karlsson (V)</w:t>
            </w:r>
          </w:p>
        </w:tc>
      </w:tr>
      <w:tr w:rsidR="003A410C" w14:paraId="1291542D" w14:textId="77777777">
        <w:trPr>
          <w:cantSplit/>
        </w:trPr>
        <w:tc>
          <w:tcPr>
            <w:tcW w:w="50" w:type="pct"/>
            <w:vAlign w:val="bottom"/>
          </w:tcPr>
          <w:p w:rsidR="003A410C" w:rsidRDefault="000F32C0" w14:paraId="0F81486B" w14:textId="77777777">
            <w:pPr>
              <w:pStyle w:val="Underskrifter"/>
            </w:pPr>
            <w:r>
              <w:t>Karin Rågsjö (V)</w:t>
            </w:r>
          </w:p>
        </w:tc>
        <w:tc>
          <w:tcPr>
            <w:tcW w:w="50" w:type="pct"/>
            <w:vAlign w:val="bottom"/>
          </w:tcPr>
          <w:p w:rsidR="003A410C" w:rsidRDefault="000F32C0" w14:paraId="6DC3FB6C" w14:textId="77777777">
            <w:pPr>
              <w:pStyle w:val="Underskrifter"/>
            </w:pPr>
            <w:r>
              <w:t>Håkan Svenneling (V)</w:t>
            </w:r>
          </w:p>
        </w:tc>
      </w:tr>
      <w:tr w:rsidR="003A410C" w14:paraId="73D17BF0" w14:textId="77777777">
        <w:trPr>
          <w:cantSplit/>
        </w:trPr>
        <w:tc>
          <w:tcPr>
            <w:tcW w:w="50" w:type="pct"/>
            <w:vAlign w:val="bottom"/>
          </w:tcPr>
          <w:p w:rsidR="003A410C" w:rsidRDefault="000F32C0" w14:paraId="6C56F239" w14:textId="77777777">
            <w:pPr>
              <w:pStyle w:val="Underskrifter"/>
            </w:pPr>
            <w:r>
              <w:t>Jessica Wetterling (V)</w:t>
            </w:r>
          </w:p>
        </w:tc>
        <w:tc>
          <w:tcPr>
            <w:tcW w:w="50" w:type="pct"/>
            <w:vAlign w:val="bottom"/>
          </w:tcPr>
          <w:p w:rsidR="003A410C" w:rsidRDefault="000F32C0" w14:paraId="5E977788" w14:textId="77777777">
            <w:pPr>
              <w:pStyle w:val="Underskrifter"/>
            </w:pPr>
            <w:r>
              <w:t>Yasmine Posio (V)</w:t>
            </w:r>
          </w:p>
        </w:tc>
      </w:tr>
    </w:tbl>
    <w:p w:rsidR="00A64231" w:rsidRDefault="00A64231" w14:paraId="79AC7FB3" w14:textId="77777777"/>
    <w:sectPr w:rsidR="00A642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C7FB5" w14:textId="77777777" w:rsidR="00915ADA" w:rsidRDefault="00915ADA" w:rsidP="000C1CAD">
      <w:pPr>
        <w:spacing w:line="240" w:lineRule="auto"/>
      </w:pPr>
      <w:r>
        <w:separator/>
      </w:r>
    </w:p>
  </w:endnote>
  <w:endnote w:type="continuationSeparator" w:id="0">
    <w:p w14:paraId="79AC7FB6" w14:textId="77777777" w:rsidR="00915ADA" w:rsidRDefault="00915A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7F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7F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7FC4" w14:textId="77777777" w:rsidR="00262EA3" w:rsidRPr="00591302" w:rsidRDefault="00262EA3" w:rsidP="005913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C7FB3" w14:textId="77777777" w:rsidR="00915ADA" w:rsidRDefault="00915ADA" w:rsidP="000C1CAD">
      <w:pPr>
        <w:spacing w:line="240" w:lineRule="auto"/>
      </w:pPr>
      <w:r>
        <w:separator/>
      </w:r>
    </w:p>
  </w:footnote>
  <w:footnote w:type="continuationSeparator" w:id="0">
    <w:p w14:paraId="79AC7FB4" w14:textId="77777777" w:rsidR="00915ADA" w:rsidRDefault="00915A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7F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AC7FC5" wp14:editId="79AC7F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AC7FC9" w14:textId="77777777" w:rsidR="00262EA3" w:rsidRDefault="007D0274" w:rsidP="008103B5">
                          <w:pPr>
                            <w:jc w:val="right"/>
                          </w:pPr>
                          <w:sdt>
                            <w:sdtPr>
                              <w:alias w:val="CC_Noformat_Partikod"/>
                              <w:tag w:val="CC_Noformat_Partikod"/>
                              <w:id w:val="-53464382"/>
                              <w:placeholder>
                                <w:docPart w:val="D7F0E86F7902492E9A88E69F9D81FC8D"/>
                              </w:placeholder>
                              <w:text/>
                            </w:sdtPr>
                            <w:sdtEndPr/>
                            <w:sdtContent>
                              <w:r w:rsidR="00915ADA">
                                <w:t>V</w:t>
                              </w:r>
                            </w:sdtContent>
                          </w:sdt>
                          <w:sdt>
                            <w:sdtPr>
                              <w:alias w:val="CC_Noformat_Partinummer"/>
                              <w:tag w:val="CC_Noformat_Partinummer"/>
                              <w:id w:val="-1709555926"/>
                              <w:placeholder>
                                <w:docPart w:val="F33CA7638F814E489B9F3FC6B71D946D"/>
                              </w:placeholder>
                              <w:text/>
                            </w:sdtPr>
                            <w:sdtEndPr/>
                            <w:sdtContent>
                              <w:r w:rsidR="005A4ACF">
                                <w:t>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AC7F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AC7FC9" w14:textId="77777777" w:rsidR="00262EA3" w:rsidRDefault="007D0274" w:rsidP="008103B5">
                    <w:pPr>
                      <w:jc w:val="right"/>
                    </w:pPr>
                    <w:sdt>
                      <w:sdtPr>
                        <w:alias w:val="CC_Noformat_Partikod"/>
                        <w:tag w:val="CC_Noformat_Partikod"/>
                        <w:id w:val="-53464382"/>
                        <w:placeholder>
                          <w:docPart w:val="D7F0E86F7902492E9A88E69F9D81FC8D"/>
                        </w:placeholder>
                        <w:text/>
                      </w:sdtPr>
                      <w:sdtEndPr/>
                      <w:sdtContent>
                        <w:r w:rsidR="00915ADA">
                          <w:t>V</w:t>
                        </w:r>
                      </w:sdtContent>
                    </w:sdt>
                    <w:sdt>
                      <w:sdtPr>
                        <w:alias w:val="CC_Noformat_Partinummer"/>
                        <w:tag w:val="CC_Noformat_Partinummer"/>
                        <w:id w:val="-1709555926"/>
                        <w:placeholder>
                          <w:docPart w:val="F33CA7638F814E489B9F3FC6B71D946D"/>
                        </w:placeholder>
                        <w:text/>
                      </w:sdtPr>
                      <w:sdtEndPr/>
                      <w:sdtContent>
                        <w:r w:rsidR="005A4ACF">
                          <w:t>412</w:t>
                        </w:r>
                      </w:sdtContent>
                    </w:sdt>
                  </w:p>
                </w:txbxContent>
              </v:textbox>
              <w10:wrap anchorx="page"/>
            </v:shape>
          </w:pict>
        </mc:Fallback>
      </mc:AlternateContent>
    </w:r>
  </w:p>
  <w:p w14:paraId="79AC7F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7FB9" w14:textId="77777777" w:rsidR="00262EA3" w:rsidRDefault="00262EA3" w:rsidP="008563AC">
    <w:pPr>
      <w:jc w:val="right"/>
    </w:pPr>
  </w:p>
  <w:p w14:paraId="79AC7F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7FBD" w14:textId="77777777" w:rsidR="00262EA3" w:rsidRDefault="007D02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AC7FC7" wp14:editId="79AC7F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AC7FBE" w14:textId="77777777" w:rsidR="00262EA3" w:rsidRDefault="007D0274" w:rsidP="00A314CF">
    <w:pPr>
      <w:pStyle w:val="FSHNormal"/>
      <w:spacing w:before="40"/>
    </w:pPr>
    <w:sdt>
      <w:sdtPr>
        <w:alias w:val="CC_Noformat_Motionstyp"/>
        <w:tag w:val="CC_Noformat_Motionstyp"/>
        <w:id w:val="1162973129"/>
        <w:lock w:val="sdtContentLocked"/>
        <w15:appearance w15:val="hidden"/>
        <w:text/>
      </w:sdtPr>
      <w:sdtEndPr/>
      <w:sdtContent>
        <w:r w:rsidR="00374FAD">
          <w:t>Partimotion</w:t>
        </w:r>
      </w:sdtContent>
    </w:sdt>
    <w:r w:rsidR="00821B36">
      <w:t xml:space="preserve"> </w:t>
    </w:r>
    <w:sdt>
      <w:sdtPr>
        <w:alias w:val="CC_Noformat_Partikod"/>
        <w:tag w:val="CC_Noformat_Partikod"/>
        <w:id w:val="1471015553"/>
        <w:text/>
      </w:sdtPr>
      <w:sdtEndPr/>
      <w:sdtContent>
        <w:r w:rsidR="00915ADA">
          <w:t>V</w:t>
        </w:r>
      </w:sdtContent>
    </w:sdt>
    <w:sdt>
      <w:sdtPr>
        <w:alias w:val="CC_Noformat_Partinummer"/>
        <w:tag w:val="CC_Noformat_Partinummer"/>
        <w:id w:val="-2014525982"/>
        <w:text/>
      </w:sdtPr>
      <w:sdtEndPr/>
      <w:sdtContent>
        <w:r w:rsidR="005A4ACF">
          <w:t>412</w:t>
        </w:r>
      </w:sdtContent>
    </w:sdt>
  </w:p>
  <w:p w14:paraId="79AC7FBF" w14:textId="77777777" w:rsidR="00262EA3" w:rsidRPr="008227B3" w:rsidRDefault="007D02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AC7FC0" w14:textId="77777777" w:rsidR="00262EA3" w:rsidRPr="008227B3" w:rsidRDefault="007D02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4FA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4FAD">
          <w:t>:3188</w:t>
        </w:r>
      </w:sdtContent>
    </w:sdt>
  </w:p>
  <w:p w14:paraId="79AC7FC1" w14:textId="77777777" w:rsidR="00262EA3" w:rsidRDefault="007D0274" w:rsidP="00E03A3D">
    <w:pPr>
      <w:pStyle w:val="Motionr"/>
    </w:pPr>
    <w:sdt>
      <w:sdtPr>
        <w:alias w:val="CC_Noformat_Avtext"/>
        <w:tag w:val="CC_Noformat_Avtext"/>
        <w:id w:val="-2020768203"/>
        <w:lock w:val="sdtContentLocked"/>
        <w15:appearance w15:val="hidden"/>
        <w:text/>
      </w:sdtPr>
      <w:sdtEndPr/>
      <w:sdtContent>
        <w:r w:rsidR="00374FAD">
          <w:t>av Nooshi Dadgostar m.fl. (V)</w:t>
        </w:r>
      </w:sdtContent>
    </w:sdt>
  </w:p>
  <w:sdt>
    <w:sdtPr>
      <w:alias w:val="CC_Noformat_Rubtext"/>
      <w:tag w:val="CC_Noformat_Rubtext"/>
      <w:id w:val="-218060500"/>
      <w:lock w:val="sdtLocked"/>
      <w:text/>
    </w:sdtPr>
    <w:sdtEndPr/>
    <w:sdtContent>
      <w:p w14:paraId="79AC7FC2" w14:textId="77777777" w:rsidR="00262EA3" w:rsidRDefault="00915ADA"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79AC7F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15A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2C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25"/>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FAD"/>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0C"/>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164"/>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E4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34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02"/>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ACF"/>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81"/>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56"/>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274"/>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DA"/>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23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2C5"/>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7C"/>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C4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A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331"/>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AC7F68"/>
  <w15:chartTrackingRefBased/>
  <w15:docId w15:val="{01269E99-B614-4E66-850C-A8137AF7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23300">
      <w:bodyDiv w:val="1"/>
      <w:marLeft w:val="0"/>
      <w:marRight w:val="0"/>
      <w:marTop w:val="0"/>
      <w:marBottom w:val="0"/>
      <w:divBdr>
        <w:top w:val="none" w:sz="0" w:space="0" w:color="auto"/>
        <w:left w:val="none" w:sz="0" w:space="0" w:color="auto"/>
        <w:bottom w:val="none" w:sz="0" w:space="0" w:color="auto"/>
        <w:right w:val="none" w:sz="0" w:space="0" w:color="auto"/>
      </w:divBdr>
      <w:divsChild>
        <w:div w:id="1890914313">
          <w:marLeft w:val="0"/>
          <w:marRight w:val="0"/>
          <w:marTop w:val="0"/>
          <w:marBottom w:val="0"/>
          <w:divBdr>
            <w:top w:val="none" w:sz="0" w:space="0" w:color="auto"/>
            <w:left w:val="none" w:sz="0" w:space="0" w:color="auto"/>
            <w:bottom w:val="none" w:sz="0" w:space="0" w:color="auto"/>
            <w:right w:val="none" w:sz="0" w:space="0" w:color="auto"/>
          </w:divBdr>
        </w:div>
        <w:div w:id="584189599">
          <w:marLeft w:val="0"/>
          <w:marRight w:val="0"/>
          <w:marTop w:val="0"/>
          <w:marBottom w:val="0"/>
          <w:divBdr>
            <w:top w:val="none" w:sz="0" w:space="0" w:color="auto"/>
            <w:left w:val="none" w:sz="0" w:space="0" w:color="auto"/>
            <w:bottom w:val="none" w:sz="0" w:space="0" w:color="auto"/>
            <w:right w:val="none" w:sz="0" w:space="0" w:color="auto"/>
          </w:divBdr>
        </w:div>
        <w:div w:id="2058894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D801C6347B418FAA544BD485FA92E5"/>
        <w:category>
          <w:name w:val="Allmänt"/>
          <w:gallery w:val="placeholder"/>
        </w:category>
        <w:types>
          <w:type w:val="bbPlcHdr"/>
        </w:types>
        <w:behaviors>
          <w:behavior w:val="content"/>
        </w:behaviors>
        <w:guid w:val="{9E0BB4DF-B873-4E9B-B184-03CF2F57A5B2}"/>
      </w:docPartPr>
      <w:docPartBody>
        <w:p w:rsidR="0097626A" w:rsidRDefault="0097626A">
          <w:pPr>
            <w:pStyle w:val="BED801C6347B418FAA544BD485FA92E5"/>
          </w:pPr>
          <w:r w:rsidRPr="005A0A93">
            <w:rPr>
              <w:rStyle w:val="Platshllartext"/>
            </w:rPr>
            <w:t>Förslag till riksdagsbeslut</w:t>
          </w:r>
        </w:p>
      </w:docPartBody>
    </w:docPart>
    <w:docPart>
      <w:docPartPr>
        <w:name w:val="DFD3C61A81A143BA9539C35F295CAE4C"/>
        <w:category>
          <w:name w:val="Allmänt"/>
          <w:gallery w:val="placeholder"/>
        </w:category>
        <w:types>
          <w:type w:val="bbPlcHdr"/>
        </w:types>
        <w:behaviors>
          <w:behavior w:val="content"/>
        </w:behaviors>
        <w:guid w:val="{EF765940-2CF4-4FCE-9EBA-0D29019480D8}"/>
      </w:docPartPr>
      <w:docPartBody>
        <w:p w:rsidR="0097626A" w:rsidRDefault="0097626A">
          <w:pPr>
            <w:pStyle w:val="DFD3C61A81A143BA9539C35F295CAE4C"/>
          </w:pPr>
          <w:r w:rsidRPr="005A0A93">
            <w:rPr>
              <w:rStyle w:val="Platshllartext"/>
            </w:rPr>
            <w:t>Motivering</w:t>
          </w:r>
        </w:p>
      </w:docPartBody>
    </w:docPart>
    <w:docPart>
      <w:docPartPr>
        <w:name w:val="D7F0E86F7902492E9A88E69F9D81FC8D"/>
        <w:category>
          <w:name w:val="Allmänt"/>
          <w:gallery w:val="placeholder"/>
        </w:category>
        <w:types>
          <w:type w:val="bbPlcHdr"/>
        </w:types>
        <w:behaviors>
          <w:behavior w:val="content"/>
        </w:behaviors>
        <w:guid w:val="{54E4F192-6AD9-4412-AA37-92C90A6DCAD6}"/>
      </w:docPartPr>
      <w:docPartBody>
        <w:p w:rsidR="0097626A" w:rsidRDefault="0097626A">
          <w:pPr>
            <w:pStyle w:val="D7F0E86F7902492E9A88E69F9D81FC8D"/>
          </w:pPr>
          <w:r>
            <w:rPr>
              <w:rStyle w:val="Platshllartext"/>
            </w:rPr>
            <w:t xml:space="preserve"> </w:t>
          </w:r>
        </w:p>
      </w:docPartBody>
    </w:docPart>
    <w:docPart>
      <w:docPartPr>
        <w:name w:val="F33CA7638F814E489B9F3FC6B71D946D"/>
        <w:category>
          <w:name w:val="Allmänt"/>
          <w:gallery w:val="placeholder"/>
        </w:category>
        <w:types>
          <w:type w:val="bbPlcHdr"/>
        </w:types>
        <w:behaviors>
          <w:behavior w:val="content"/>
        </w:behaviors>
        <w:guid w:val="{2CBD7BC3-E5A2-4CAC-B3B4-01239B189980}"/>
      </w:docPartPr>
      <w:docPartBody>
        <w:p w:rsidR="0097626A" w:rsidRDefault="0097626A">
          <w:pPr>
            <w:pStyle w:val="F33CA7638F814E489B9F3FC6B71D946D"/>
          </w:pPr>
          <w:r>
            <w:t xml:space="preserve"> </w:t>
          </w:r>
        </w:p>
      </w:docPartBody>
    </w:docPart>
    <w:docPart>
      <w:docPartPr>
        <w:name w:val="D2B29ADAE35F44F3A534CCFD4A6D82F8"/>
        <w:category>
          <w:name w:val="Allmänt"/>
          <w:gallery w:val="placeholder"/>
        </w:category>
        <w:types>
          <w:type w:val="bbPlcHdr"/>
        </w:types>
        <w:behaviors>
          <w:behavior w:val="content"/>
        </w:behaviors>
        <w:guid w:val="{AFBBDB7C-9AB6-4C6E-8F43-D3F2DFE65F25}"/>
      </w:docPartPr>
      <w:docPartBody>
        <w:p w:rsidR="00143581" w:rsidRDefault="001435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6A"/>
    <w:rsid w:val="00143581"/>
    <w:rsid w:val="00976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801C6347B418FAA544BD485FA92E5">
    <w:name w:val="BED801C6347B418FAA544BD485FA92E5"/>
  </w:style>
  <w:style w:type="paragraph" w:customStyle="1" w:styleId="DFD3C61A81A143BA9539C35F295CAE4C">
    <w:name w:val="DFD3C61A81A143BA9539C35F295CAE4C"/>
  </w:style>
  <w:style w:type="paragraph" w:customStyle="1" w:styleId="D7F0E86F7902492E9A88E69F9D81FC8D">
    <w:name w:val="D7F0E86F7902492E9A88E69F9D81FC8D"/>
  </w:style>
  <w:style w:type="paragraph" w:customStyle="1" w:styleId="F33CA7638F814E489B9F3FC6B71D946D">
    <w:name w:val="F33CA7638F814E489B9F3FC6B71D9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0412F-3B65-44ED-8634-A8932A63699D}"/>
</file>

<file path=customXml/itemProps2.xml><?xml version="1.0" encoding="utf-8"?>
<ds:datastoreItem xmlns:ds="http://schemas.openxmlformats.org/officeDocument/2006/customXml" ds:itemID="{16752A73-B1D0-45C9-B542-EFF0E3C2DE28}"/>
</file>

<file path=customXml/itemProps3.xml><?xml version="1.0" encoding="utf-8"?>
<ds:datastoreItem xmlns:ds="http://schemas.openxmlformats.org/officeDocument/2006/customXml" ds:itemID="{20DE99AD-1467-4F6A-89C1-D45BF62DF21B}"/>
</file>

<file path=docProps/app.xml><?xml version="1.0" encoding="utf-8"?>
<Properties xmlns="http://schemas.openxmlformats.org/officeDocument/2006/extended-properties" xmlns:vt="http://schemas.openxmlformats.org/officeDocument/2006/docPropsVTypes">
  <Template>Normal</Template>
  <TotalTime>7</TotalTime>
  <Pages>2</Pages>
  <Words>539</Words>
  <Characters>3158</Characters>
  <Application>Microsoft Office Word</Application>
  <DocSecurity>0</DocSecurity>
  <Lines>92</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V412 Utgiftsområde 7 Internationellt bistånd</vt:lpstr>
      <vt:lpstr>
      </vt:lpstr>
    </vt:vector>
  </TitlesOfParts>
  <Company>Sveriges riksdag</Company>
  <LinksUpToDate>false</LinksUpToDate>
  <CharactersWithSpaces>3633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