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435A" w:rsidRPr="00F87B3E" w:rsidRDefault="0007435A" w:rsidP="006F4B15">
      <w:pPr>
        <w:pStyle w:val="Hemstlrubrik"/>
      </w:pPr>
      <w:r w:rsidRPr="00F87B3E">
        <w:t>Förslag till riksdagsbeslut</w:t>
      </w:r>
    </w:p>
    <w:p w:rsidR="0007435A" w:rsidRPr="00F87B3E" w:rsidRDefault="0007435A" w:rsidP="0007435A">
      <w:pPr>
        <w:pStyle w:val="Hemstlatt"/>
      </w:pPr>
      <w:r w:rsidRPr="00F87B3E">
        <w:t>Riksdagen tillkännager för regeringen som sin mening vad i motionen anförs om att skyddsjakten av storskarv bör utvidgas.</w:t>
      </w:r>
    </w:p>
    <w:p w:rsidR="0007435A" w:rsidRPr="00F87B3E" w:rsidRDefault="0007435A" w:rsidP="0007435A">
      <w:pPr>
        <w:pStyle w:val="Hemstlatt"/>
      </w:pPr>
      <w:r w:rsidRPr="00F87B3E">
        <w:t>Riksdagen tillkännager för regeringen som sin mening vad i motionen anförs om att allmän jakttid på storskarv bör återinföras.</w:t>
      </w:r>
    </w:p>
    <w:p w:rsidR="0007435A" w:rsidRPr="00F87B3E" w:rsidRDefault="0007435A" w:rsidP="0007435A">
      <w:pPr>
        <w:pStyle w:val="Hemstlatt"/>
        <w:rPr>
          <w:szCs w:val="19"/>
        </w:rPr>
      </w:pPr>
      <w:r w:rsidRPr="00F87B3E">
        <w:t>Riksdagen tillkännager för regeringen som sin mening vad i motionen anförs om skyddsjakt på säl i sydöstra Sverige.</w:t>
      </w:r>
    </w:p>
    <w:p w:rsidR="0007435A" w:rsidRPr="00F87B3E" w:rsidRDefault="0007435A" w:rsidP="0007435A">
      <w:pPr>
        <w:pStyle w:val="Rubrik1"/>
      </w:pPr>
      <w:r w:rsidRPr="00F87B3E">
        <w:t>Motivering</w:t>
      </w:r>
    </w:p>
    <w:p w:rsidR="00113F00" w:rsidRPr="00F87B3E" w:rsidRDefault="0007435A" w:rsidP="0007435A">
      <w:r w:rsidRPr="00F87B3E">
        <w:t>Det skärgårdsbefolkningen inte utan skäl kallar för skarvplågan har varit föremål för åtskilliga motioner genom åren. Eftersom regeringen trots detta varit passiv är det nödvändigt att än en gång ta upp skarvfrågan i en motion.</w:t>
      </w:r>
    </w:p>
    <w:p w:rsidR="0007435A" w:rsidRPr="00F87B3E" w:rsidRDefault="0007435A" w:rsidP="0007435A">
      <w:pPr>
        <w:pStyle w:val="Normaltindrag"/>
      </w:pPr>
      <w:r w:rsidRPr="00F87B3E">
        <w:t>Miljögifterna gjorde att sälstammen i Östersjön blev starkt decimerad.</w:t>
      </w:r>
      <w:r w:rsidR="00113F00" w:rsidRPr="00F87B3E">
        <w:t xml:space="preserve"> </w:t>
      </w:r>
      <w:r w:rsidRPr="00F87B3E">
        <w:t>De skador som gråsälen förorsakar yrkesfisket genom förstörda redskap med mera ökar hela tiden i Kalmarsund. Skyddsjakten bör därför utsträckas till att omfatta även den sydöstra delen av Sverige samtidigt som kvoterna höjs.</w:t>
      </w:r>
    </w:p>
    <w:p w:rsidR="0007435A" w:rsidRPr="00F87B3E" w:rsidRDefault="0007435A" w:rsidP="0007435A">
      <w:pPr>
        <w:pStyle w:val="Rubrik1"/>
      </w:pPr>
      <w:r w:rsidRPr="00F87B3E">
        <w:t>Bakgrund</w:t>
      </w:r>
    </w:p>
    <w:p w:rsidR="0007435A" w:rsidRPr="00F87B3E" w:rsidRDefault="0007435A" w:rsidP="0007435A">
      <w:r w:rsidRPr="00F87B3E">
        <w:rPr>
          <w:i/>
        </w:rPr>
        <w:t>Storskarven</w:t>
      </w:r>
      <w:r w:rsidRPr="00F87B3E">
        <w:t xml:space="preserve"> har under de senaste decennierna vuxit oerhört i antal. Att starten för expansionen i nutid skedde från egendomen Värnanäs i södra Kalmar län är tämligen klarlagt. Uppgifter från bland andra Edling Olsson, Köpingsvik, ålfiskare på bland annat Värnanäs fram till 1985, säger att ägg i nätkassar fördes från kontinenten av den experimenterande biologen med mera Bengt Berg och därefter utplanterades. Andra bedömare menar att spridningen från norra Tyskland kan ha skett så att säga utan direkt inblandning av människor. De två förklaringarna utesluter inte nödvändigtvis varandra och har hur som helst inte någon större relevans för bedömningen av nuläget.</w:t>
      </w:r>
    </w:p>
    <w:p w:rsidR="0007435A" w:rsidRPr="00F87B3E" w:rsidRDefault="0007435A" w:rsidP="0007435A">
      <w:pPr>
        <w:pStyle w:val="Normaltindrag"/>
      </w:pPr>
      <w:r w:rsidRPr="00F87B3E">
        <w:lastRenderedPageBreak/>
        <w:t>Efter hand har skarvkolonier etablerats på alltfler platser, numera även vid insjöar. Antalet häckande skarvpar har mer än tiodubblats under den senaste tioårsperioden. Den starka ökningen av antalet skarvar har lett till att skarven tagits bort från EU:s så kallade röda lista över utrotningshotade arter. Rege</w:t>
      </w:r>
      <w:r w:rsidRPr="00F87B3E">
        <w:t>r</w:t>
      </w:r>
      <w:r w:rsidRPr="00F87B3E">
        <w:t>ingen har trots de senaste årens utveckling varit fortsatt passiv. Det karaktäri</w:t>
      </w:r>
      <w:r w:rsidRPr="00F87B3E">
        <w:t>s</w:t>
      </w:r>
      <w:r w:rsidRPr="00F87B3E">
        <w:t xml:space="preserve">tiska för skarvkolonierna är att fåglarna genom sin spillning förstör sin egen livsmiljö. Träden avlövas och dör. Spillningen gör att vissa grynnor och skär blir omöjliga att leva på för den övriga faunan och mycket svåra att gå iland på för människor. När ett område förstörts drar skarvflocken vidare till nästa. Ofta övertar skarvarna hägerkolonier. Man kan med fog hävda att den alltför stora skarvexpansionen hotar den biologiska mångfalden inom </w:t>
      </w:r>
      <w:r w:rsidR="006F4B15" w:rsidRPr="00F87B3E">
        <w:t>många omr</w:t>
      </w:r>
      <w:r w:rsidR="006F4B15" w:rsidRPr="00F87B3E">
        <w:t>å</w:t>
      </w:r>
      <w:r w:rsidR="006F4B15" w:rsidRPr="00F87B3E">
        <w:t>den. För yrkesfisket –</w:t>
      </w:r>
      <w:r w:rsidRPr="00F87B3E">
        <w:t xml:space="preserve"> särskilt ålfisket </w:t>
      </w:r>
      <w:r w:rsidR="006F4B15" w:rsidRPr="00F87B3E">
        <w:t>–</w:t>
      </w:r>
      <w:r w:rsidRPr="00F87B3E">
        <w:t xml:space="preserve"> innebär skarvarna, som gemenligen benämns ålakråkor, ett stort avbräck. Detta talar för utökad – läs förlängd </w:t>
      </w:r>
      <w:r w:rsidR="006F4B15" w:rsidRPr="00F87B3E">
        <w:t>–</w:t>
      </w:r>
      <w:r w:rsidRPr="00F87B3E">
        <w:t xml:space="preserve"> skyddsjakt och möjligheter att skatta beståndet genom prickning. I den sven</w:t>
      </w:r>
      <w:r w:rsidRPr="00F87B3E">
        <w:t>s</w:t>
      </w:r>
      <w:r w:rsidRPr="00F87B3E">
        <w:t>ka jaktlagstiftningen har de båda raserna av storskarv (Phalacrocorax carbo sinensis och Phalacrocorax c. carbo) behandlats som en enhet. Fram till 1968 var det tillåtet att jaga skarv under hela året. Med tanke på att antalet skarvar ständigt ökar bör även allmän jakt införas.</w:t>
      </w:r>
    </w:p>
    <w:p w:rsidR="0007435A" w:rsidRPr="00F87B3E" w:rsidRDefault="0007435A" w:rsidP="0007435A">
      <w:pPr>
        <w:pStyle w:val="Normaltindrag"/>
      </w:pPr>
      <w:r w:rsidRPr="00F87B3E">
        <w:t xml:space="preserve">1986 skattade Statens </w:t>
      </w:r>
      <w:r w:rsidR="006F4B15" w:rsidRPr="00F87B3E">
        <w:t xml:space="preserve">naturvårdsverk </w:t>
      </w:r>
      <w:r w:rsidRPr="00F87B3E">
        <w:t xml:space="preserve">den svenska </w:t>
      </w:r>
      <w:r w:rsidRPr="00F87B3E">
        <w:rPr>
          <w:i/>
        </w:rPr>
        <w:t>gråsälspopulationen</w:t>
      </w:r>
      <w:r w:rsidRPr="00F87B3E">
        <w:t xml:space="preserve"> till ett tusental djur och antalet knubbsälar till några hundra. Reglerna för bland annat skyddsjakt kom att utformas utifrån dessa förhållanden.</w:t>
      </w:r>
    </w:p>
    <w:p w:rsidR="0007435A" w:rsidRPr="00F87B3E" w:rsidRDefault="0007435A" w:rsidP="0007435A">
      <w:pPr>
        <w:pStyle w:val="Normaltindrag"/>
      </w:pPr>
      <w:r w:rsidRPr="00F87B3E">
        <w:t>Därefter började emellertid sälstammen att öka drastiskt. Den starka til</w:t>
      </w:r>
      <w:r w:rsidRPr="00F87B3E">
        <w:t>l</w:t>
      </w:r>
      <w:r w:rsidRPr="00F87B3E">
        <w:t>växten fortsätter med en ökning på c</w:t>
      </w:r>
      <w:r w:rsidR="006F4B15" w:rsidRPr="00F87B3E">
        <w:t>irk</w:t>
      </w:r>
      <w:r w:rsidRPr="00F87B3E">
        <w:t>a 10 procent årligen. Särskilt om ors</w:t>
      </w:r>
      <w:r w:rsidRPr="00F87B3E">
        <w:t>a</w:t>
      </w:r>
      <w:r w:rsidRPr="00F87B3E">
        <w:t>ken är färre miljögifter kan utvecklingen synas glädjande, men yrkesfiskarna har genom sina organisationer flera gånger påtalat de skador som sälarna förorsakar, inte minst på grund av förstörda redskap. De prov som gjorts för att få fram sälsäkra fångstredskap har inte varit framgångsrika. Yrkesfiskarna har därför vädjat om en översyn av gällande jaktregler.</w:t>
      </w:r>
    </w:p>
    <w:p w:rsidR="0007435A" w:rsidRPr="00F87B3E" w:rsidRDefault="0007435A" w:rsidP="0007435A">
      <w:pPr>
        <w:pStyle w:val="Normaltindrag"/>
      </w:pPr>
      <w:r w:rsidRPr="00F87B3E">
        <w:t>Fiskeriverket har uppskattat att värdet av skadorna i</w:t>
      </w:r>
      <w:r w:rsidR="006F4B15" w:rsidRPr="00F87B3E">
        <w:t xml:space="preserve"> </w:t>
      </w:r>
      <w:r w:rsidRPr="00F87B3E">
        <w:t>dag kan uppgå till ci</w:t>
      </w:r>
      <w:r w:rsidRPr="00F87B3E">
        <w:t>r</w:t>
      </w:r>
      <w:r w:rsidRPr="00F87B3E">
        <w:t>ka 50 miljoner kronor per år. Även Naturvårdsverket bedömer att sälarna orsakar stora skador på det yrkesmässiga kustfisket. År 2001 beslöts därför om en förvaltningsplan för gråsäl. I denna plan ingår viss skyddsjakt. Kvoten sattes för 2005 till 170 gråsälar, fördelade på Östergötlands, Södermanlands, Stockholms och Uppsala län samt de fyra kustlänen i Norrland. Någon tillde</w:t>
      </w:r>
      <w:r w:rsidRPr="00F87B3E">
        <w:t>l</w:t>
      </w:r>
      <w:r w:rsidRPr="00F87B3E">
        <w:t>ning av skyddsjakt för Kalmar län finns således inte, trots de dokumenterade, hela tiden ökande, skadorna på fisket. Skyddsjakten bör därför utsträckas till sydöstra Sverige samtidigt som kvoten höjs.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F4B15" w:rsidRPr="00F87B3E">
        <w:tblPrEx>
          <w:tblCellMar>
            <w:top w:w="0" w:type="dxa"/>
            <w:bottom w:w="0" w:type="dxa"/>
          </w:tblCellMar>
        </w:tblPrEx>
        <w:trPr>
          <w:cantSplit/>
        </w:trPr>
        <w:tc>
          <w:tcPr>
            <w:tcW w:w="3046" w:type="dxa"/>
          </w:tcPr>
          <w:p w:rsidR="006F4B15" w:rsidRPr="00F87B3E" w:rsidRDefault="006F4B15" w:rsidP="006F4B15">
            <w:pPr>
              <w:pStyle w:val="UnderskriftDatum"/>
              <w:spacing w:before="240"/>
            </w:pPr>
            <w:r w:rsidRPr="00F87B3E">
              <w:t>Stockholm den 26 september 2005</w:t>
            </w:r>
          </w:p>
        </w:tc>
        <w:tc>
          <w:tcPr>
            <w:tcW w:w="3047" w:type="dxa"/>
          </w:tcPr>
          <w:p w:rsidR="006F4B15" w:rsidRPr="00F87B3E" w:rsidRDefault="006F4B15" w:rsidP="006F4B15">
            <w:pPr>
              <w:pStyle w:val="Underskrifter"/>
              <w:spacing w:before="240"/>
            </w:pPr>
          </w:p>
        </w:tc>
      </w:tr>
      <w:tr w:rsidR="006F4B15" w:rsidRPr="00F87B3E">
        <w:tblPrEx>
          <w:tblCellMar>
            <w:top w:w="0" w:type="dxa"/>
            <w:bottom w:w="0" w:type="dxa"/>
          </w:tblCellMar>
        </w:tblPrEx>
        <w:trPr>
          <w:cantSplit/>
        </w:trPr>
        <w:tc>
          <w:tcPr>
            <w:tcW w:w="3046" w:type="dxa"/>
          </w:tcPr>
          <w:p w:rsidR="006F4B15" w:rsidRPr="00F87B3E" w:rsidRDefault="006F4B15" w:rsidP="006F4B15">
            <w:pPr>
              <w:pStyle w:val="Underskrifter"/>
            </w:pPr>
            <w:r w:rsidRPr="00F87B3E">
              <w:t>Nils Fredrik Aurelius (m)</w:t>
            </w:r>
          </w:p>
        </w:tc>
        <w:tc>
          <w:tcPr>
            <w:tcW w:w="3047" w:type="dxa"/>
          </w:tcPr>
          <w:p w:rsidR="006F4B15" w:rsidRPr="00F87B3E" w:rsidRDefault="006F4B15" w:rsidP="006F4B15">
            <w:pPr>
              <w:pStyle w:val="Underskrifter"/>
            </w:pPr>
          </w:p>
        </w:tc>
      </w:tr>
    </w:tbl>
    <w:p w:rsidR="00E84F25" w:rsidRPr="00F87B3E" w:rsidRDefault="00E84F25" w:rsidP="006F4B15">
      <w:pPr>
        <w:pStyle w:val="Normaltindrag"/>
      </w:pPr>
    </w:p>
    <w:sectPr w:rsidR="00E84F25" w:rsidRPr="00F87B3E" w:rsidSect="006F4B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364E" w:rsidRPr="00F87B3E" w:rsidRDefault="00C6364E">
      <w:r w:rsidRPr="00F87B3E">
        <w:separator/>
      </w:r>
    </w:p>
  </w:endnote>
  <w:endnote w:type="continuationSeparator" w:id="0">
    <w:p w:rsidR="00C6364E" w:rsidRPr="00F87B3E" w:rsidRDefault="00C6364E">
      <w:r w:rsidRPr="00F87B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B15" w:rsidRPr="00F87B3E" w:rsidRDefault="00F87B3E" w:rsidP="006F4B15">
    <w:pPr>
      <w:pStyle w:val="Sidfot"/>
    </w:pPr>
    <w:r w:rsidRPr="00F87B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13210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B15" w:rsidRDefault="006F4B15">
                          <w:pPr>
                            <w:pStyle w:val="NormalS5sidnrV"/>
                          </w:pPr>
                          <w:r>
                            <w:fldChar w:fldCharType="begin"/>
                          </w:r>
                          <w:r>
                            <w:instrText xml:space="preserve"> PAGE *\charformat</w:instrText>
                          </w:r>
                          <w:r>
                            <w:fldChar w:fldCharType="separate"/>
                          </w:r>
                          <w:r w:rsidR="00C7108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4B15" w:rsidRDefault="006F4B15">
                    <w:pPr>
                      <w:pStyle w:val="NormalS5sidnrV"/>
                    </w:pPr>
                    <w:r>
                      <w:fldChar w:fldCharType="begin"/>
                    </w:r>
                    <w:r>
                      <w:instrText xml:space="preserve"> PAGE *\charformat</w:instrText>
                    </w:r>
                    <w:r>
                      <w:fldChar w:fldCharType="separate"/>
                    </w:r>
                    <w:r w:rsidR="00C7108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A42" w:rsidRPr="00F87B3E" w:rsidRDefault="00F87B3E" w:rsidP="006F4B15">
    <w:pPr>
      <w:pStyle w:val="Sidfot"/>
    </w:pPr>
    <w:r w:rsidRPr="00F87B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06320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B15" w:rsidRDefault="006F4B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4B15" w:rsidRDefault="006F4B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A42" w:rsidRPr="00F87B3E" w:rsidRDefault="00F87B3E" w:rsidP="006F4B15">
    <w:pPr>
      <w:pStyle w:val="Sidfot"/>
    </w:pPr>
    <w:r w:rsidRPr="00F87B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21857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B15" w:rsidRDefault="006F4B15">
                          <w:pPr>
                            <w:pStyle w:val="NormalS5sidnrH"/>
                            <w:ind w:right="0"/>
                          </w:pPr>
                          <w:r>
                            <w:fldChar w:fldCharType="begin"/>
                          </w:r>
                          <w:r>
                            <w:instrText xml:space="preserve"> PAGE *\charformat</w:instrText>
                          </w:r>
                          <w:r>
                            <w:fldChar w:fldCharType="separate"/>
                          </w:r>
                          <w:r w:rsidR="00C7108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4B15" w:rsidRDefault="006F4B15">
                    <w:pPr>
                      <w:pStyle w:val="NormalS5sidnrH"/>
                      <w:ind w:right="0"/>
                    </w:pPr>
                    <w:r>
                      <w:fldChar w:fldCharType="begin"/>
                    </w:r>
                    <w:r>
                      <w:instrText xml:space="preserve"> PAGE *\charformat</w:instrText>
                    </w:r>
                    <w:r>
                      <w:fldChar w:fldCharType="separate"/>
                    </w:r>
                    <w:r w:rsidR="00C7108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364E" w:rsidRPr="00F87B3E" w:rsidRDefault="00C6364E">
      <w:r w:rsidRPr="00F87B3E">
        <w:separator/>
      </w:r>
    </w:p>
  </w:footnote>
  <w:footnote w:type="continuationSeparator" w:id="0">
    <w:p w:rsidR="00C6364E" w:rsidRPr="00F87B3E" w:rsidRDefault="00C6364E">
      <w:r w:rsidRPr="00F87B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B15" w:rsidRPr="00F87B3E" w:rsidRDefault="00F87B3E" w:rsidP="006F4B15">
    <w:pPr>
      <w:pStyle w:val="Sidhuvud"/>
    </w:pPr>
    <w:r w:rsidRPr="00F87B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70187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B15" w:rsidRDefault="006F4B1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4B15" w:rsidRDefault="006F4B1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A42" w:rsidRPr="00F87B3E" w:rsidRDefault="00F87B3E" w:rsidP="006F4B15">
    <w:pPr>
      <w:pStyle w:val="Sidhuvud"/>
    </w:pPr>
    <w:r w:rsidRPr="00F87B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97874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B15" w:rsidRDefault="006F4B1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4B15" w:rsidRDefault="006F4B1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B15" w:rsidRPr="00F87B3E" w:rsidRDefault="006F4B15">
    <w:pPr>
      <w:pStyle w:val="FSHNormal"/>
      <w:tabs>
        <w:tab w:val="right" w:pos="5840"/>
      </w:tabs>
    </w:pPr>
    <w:r w:rsidRPr="00F87B3E">
      <w:br/>
    </w:r>
    <w:r w:rsidRPr="00F87B3E">
      <w:fldChar w:fldCharType="begin" w:fldLock="1"/>
    </w:r>
    <w:r w:rsidRPr="00F87B3E">
      <w:instrText xml:space="preserve"> DOCPROPERTY</w:instrText>
    </w:r>
    <w:r w:rsidRPr="00F87B3E">
      <w:rPr>
        <w:sz w:val="18"/>
      </w:rPr>
      <w:instrText xml:space="preserve"> "YearUser" *\charformat </w:instrText>
    </w:r>
    <w:r w:rsidRPr="00F87B3E">
      <w:fldChar w:fldCharType="separate"/>
    </w:r>
    <w:r w:rsidRPr="00F87B3E">
      <w:t>2005/06</w:t>
    </w:r>
    <w:r w:rsidRPr="00F87B3E">
      <w:fldChar w:fldCharType="end"/>
    </w:r>
    <w:r w:rsidRPr="00F87B3E">
      <w:t xml:space="preserve"> </w:t>
    </w:r>
    <w:r w:rsidRPr="00F87B3E">
      <w:tab/>
      <w:t xml:space="preserve">mnr: </w:t>
    </w:r>
    <w:r w:rsidRPr="00F87B3E">
      <w:fldChar w:fldCharType="begin" w:fldLock="1"/>
    </w:r>
    <w:r w:rsidRPr="00F87B3E">
      <w:instrText xml:space="preserve"> DOCPROPERTY</w:instrText>
    </w:r>
    <w:r w:rsidRPr="00F87B3E">
      <w:rPr>
        <w:sz w:val="18"/>
      </w:rPr>
      <w:instrText xml:space="preserve"> "Motionsnummer" *\charformat </w:instrText>
    </w:r>
    <w:r w:rsidRPr="00F87B3E">
      <w:fldChar w:fldCharType="separate"/>
    </w:r>
    <w:r w:rsidRPr="00F87B3E">
      <w:t>MJ228</w:t>
    </w:r>
    <w:r w:rsidRPr="00F87B3E">
      <w:fldChar w:fldCharType="end"/>
    </w:r>
    <w:r w:rsidRPr="00F87B3E">
      <w:br/>
    </w:r>
    <w:r w:rsidRPr="00F87B3E">
      <w:fldChar w:fldCharType="begin" w:fldLock="1"/>
    </w:r>
    <w:r w:rsidRPr="00F87B3E">
      <w:instrText xml:space="preserve"> DOCPROPERTY</w:instrText>
    </w:r>
    <w:r w:rsidRPr="00F87B3E">
      <w:rPr>
        <w:sz w:val="18"/>
      </w:rPr>
      <w:instrText xml:space="preserve"> "Samling" *\charformat </w:instrText>
    </w:r>
    <w:r w:rsidRPr="00F87B3E">
      <w:fldChar w:fldCharType="end"/>
    </w:r>
    <w:r w:rsidRPr="00F87B3E">
      <w:tab/>
      <w:t xml:space="preserve">pnr: </w:t>
    </w:r>
    <w:r w:rsidRPr="00F87B3E">
      <w:fldChar w:fldCharType="begin" w:fldLock="1"/>
    </w:r>
    <w:r w:rsidRPr="00F87B3E">
      <w:instrText xml:space="preserve"> DOCPROPERTY</w:instrText>
    </w:r>
    <w:r w:rsidRPr="00F87B3E">
      <w:rPr>
        <w:sz w:val="18"/>
      </w:rPr>
      <w:instrText xml:space="preserve"> "Partinummer" *\charformat </w:instrText>
    </w:r>
    <w:r w:rsidRPr="00F87B3E">
      <w:fldChar w:fldCharType="separate"/>
    </w:r>
    <w:r w:rsidRPr="00F87B3E">
      <w:t>m1351</w:t>
    </w:r>
    <w:r w:rsidRPr="00F87B3E">
      <w:fldChar w:fldCharType="end"/>
    </w:r>
  </w:p>
  <w:p w:rsidR="006F4B15" w:rsidRPr="00F87B3E" w:rsidRDefault="006F4B15">
    <w:pPr>
      <w:pStyle w:val="FSHRub1"/>
    </w:pPr>
    <w:r w:rsidRPr="00F87B3E">
      <w:t>Motion till riksdagen</w:t>
    </w:r>
    <w:r w:rsidRPr="00F87B3E">
      <w:br/>
    </w:r>
    <w:r w:rsidRPr="00F87B3E">
      <w:fldChar w:fldCharType="begin" w:fldLock="1"/>
    </w:r>
    <w:r w:rsidRPr="00F87B3E">
      <w:instrText xml:space="preserve"> DOCPROPERTY "YearUser" *\charformat </w:instrText>
    </w:r>
    <w:r w:rsidRPr="00F87B3E">
      <w:fldChar w:fldCharType="separate"/>
    </w:r>
    <w:r w:rsidRPr="00F87B3E">
      <w:t>2005/06</w:t>
    </w:r>
    <w:r w:rsidRPr="00F87B3E">
      <w:fldChar w:fldCharType="end"/>
    </w:r>
    <w:r w:rsidRPr="00F87B3E">
      <w:t>:</w:t>
    </w:r>
    <w:r w:rsidRPr="00F87B3E">
      <w:fldChar w:fldCharType="begin" w:fldLock="1"/>
    </w:r>
    <w:r w:rsidRPr="00F87B3E">
      <w:instrText xml:space="preserve"> DOCPROPERTY "Motionsnummer" *\charformat </w:instrText>
    </w:r>
    <w:r w:rsidRPr="00F87B3E">
      <w:fldChar w:fldCharType="separate"/>
    </w:r>
    <w:r w:rsidRPr="00F87B3E">
      <w:t>MJ228</w:t>
    </w:r>
    <w:r w:rsidRPr="00F87B3E">
      <w:fldChar w:fldCharType="end"/>
    </w:r>
  </w:p>
  <w:p w:rsidR="006F4B15" w:rsidRPr="00F87B3E" w:rsidRDefault="006F4B15">
    <w:pPr>
      <w:pStyle w:val="FSHNormalS5"/>
    </w:pPr>
    <w:r w:rsidRPr="00F87B3E">
      <w:fldChar w:fldCharType="begin" w:fldLock="1"/>
    </w:r>
    <w:r w:rsidRPr="00F87B3E">
      <w:instrText xml:space="preserve"> DOCPROPERTY "MotionarText" *\charformat </w:instrText>
    </w:r>
    <w:r w:rsidRPr="00F87B3E">
      <w:fldChar w:fldCharType="separate"/>
    </w:r>
    <w:r w:rsidRPr="00F87B3E">
      <w:t>av Nils Fredrik Aurelius (m)</w:t>
    </w:r>
    <w:r w:rsidRPr="00F87B3E">
      <w:fldChar w:fldCharType="end"/>
    </w:r>
    <w:r w:rsidRPr="00F87B3E">
      <w:br/>
    </w:r>
    <w:r w:rsidRPr="00F87B3E">
      <w:fldChar w:fldCharType="begin" w:fldLock="1"/>
    </w:r>
    <w:r w:rsidRPr="00F87B3E">
      <w:instrText xml:space="preserve"> DOCPROPERTY "SvarFrasKort" *\charformat </w:instrText>
    </w:r>
    <w:r w:rsidRPr="00F87B3E">
      <w:fldChar w:fldCharType="end"/>
    </w:r>
  </w:p>
  <w:p w:rsidR="006F4B15" w:rsidRPr="00F87B3E" w:rsidRDefault="006F4B15">
    <w:pPr>
      <w:pStyle w:val="FSHTitel"/>
    </w:pPr>
    <w:r w:rsidRPr="00F87B3E">
      <w:fldChar w:fldCharType="begin" w:fldLock="1"/>
    </w:r>
    <w:r w:rsidRPr="00F87B3E">
      <w:instrText xml:space="preserve"> DOCPROPERTY</w:instrText>
    </w:r>
    <w:r w:rsidRPr="00F87B3E">
      <w:rPr>
        <w:sz w:val="18"/>
      </w:rPr>
      <w:instrText xml:space="preserve"> "RubrikSvar" *\charformat </w:instrText>
    </w:r>
    <w:r w:rsidRPr="00F87B3E">
      <w:fldChar w:fldCharType="separate"/>
    </w:r>
    <w:r w:rsidRPr="00F87B3E">
      <w:t>Skyddsjakt m.m. på skarv och säl</w:t>
    </w:r>
    <w:r w:rsidRPr="00F87B3E">
      <w:fldChar w:fldCharType="end"/>
    </w:r>
  </w:p>
  <w:p w:rsidR="006F4B15" w:rsidRPr="00F87B3E" w:rsidRDefault="006F4B15" w:rsidP="006F4B1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5C0BF26"/>
    <w:lvl w:ilvl="0" w:tplc="4328D6C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23275586">
    <w:abstractNumId w:val="13"/>
  </w:num>
  <w:num w:numId="2" w16cid:durableId="422337292">
    <w:abstractNumId w:val="10"/>
  </w:num>
  <w:num w:numId="3" w16cid:durableId="478771491">
    <w:abstractNumId w:val="11"/>
  </w:num>
  <w:num w:numId="4" w16cid:durableId="296759893">
    <w:abstractNumId w:val="12"/>
  </w:num>
  <w:num w:numId="5" w16cid:durableId="608971485">
    <w:abstractNumId w:val="8"/>
  </w:num>
  <w:num w:numId="6" w16cid:durableId="463695849">
    <w:abstractNumId w:val="3"/>
  </w:num>
  <w:num w:numId="7" w16cid:durableId="385496696">
    <w:abstractNumId w:val="2"/>
  </w:num>
  <w:num w:numId="8" w16cid:durableId="1354646102">
    <w:abstractNumId w:val="1"/>
  </w:num>
  <w:num w:numId="9" w16cid:durableId="380402375">
    <w:abstractNumId w:val="0"/>
  </w:num>
  <w:num w:numId="10" w16cid:durableId="7097823">
    <w:abstractNumId w:val="9"/>
  </w:num>
  <w:num w:numId="11" w16cid:durableId="946423045">
    <w:abstractNumId w:val="7"/>
  </w:num>
  <w:num w:numId="12" w16cid:durableId="282270349">
    <w:abstractNumId w:val="6"/>
  </w:num>
  <w:num w:numId="13" w16cid:durableId="1396124296">
    <w:abstractNumId w:val="5"/>
  </w:num>
  <w:num w:numId="14" w16cid:durableId="1345786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1D7204"/>
    <w:rsid w:val="00064BC3"/>
    <w:rsid w:val="00066775"/>
    <w:rsid w:val="00072FB9"/>
    <w:rsid w:val="0007435A"/>
    <w:rsid w:val="00100531"/>
    <w:rsid w:val="00113F00"/>
    <w:rsid w:val="001C7110"/>
    <w:rsid w:val="001D7204"/>
    <w:rsid w:val="00201DFB"/>
    <w:rsid w:val="00204A63"/>
    <w:rsid w:val="00212FF1"/>
    <w:rsid w:val="00230193"/>
    <w:rsid w:val="0025068A"/>
    <w:rsid w:val="002818D3"/>
    <w:rsid w:val="002D11A8"/>
    <w:rsid w:val="00445271"/>
    <w:rsid w:val="004A0504"/>
    <w:rsid w:val="004E38D9"/>
    <w:rsid w:val="00626A42"/>
    <w:rsid w:val="006F4B15"/>
    <w:rsid w:val="00722C9D"/>
    <w:rsid w:val="00740D6D"/>
    <w:rsid w:val="00794149"/>
    <w:rsid w:val="007A3E3C"/>
    <w:rsid w:val="007B67A7"/>
    <w:rsid w:val="007C6092"/>
    <w:rsid w:val="00A053C6"/>
    <w:rsid w:val="00B13BF0"/>
    <w:rsid w:val="00C1285C"/>
    <w:rsid w:val="00C27B7D"/>
    <w:rsid w:val="00C6364E"/>
    <w:rsid w:val="00C71082"/>
    <w:rsid w:val="00D1174F"/>
    <w:rsid w:val="00DC6C70"/>
    <w:rsid w:val="00E22893"/>
    <w:rsid w:val="00E360DE"/>
    <w:rsid w:val="00E75D28"/>
    <w:rsid w:val="00E84F25"/>
    <w:rsid w:val="00F87B3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7B7D8F-CF26-4EA2-A06F-2AE5A19A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7435A"/>
    <w:pPr>
      <w:spacing w:before="125" w:line="250" w:lineRule="atLeast"/>
      <w:jc w:val="both"/>
    </w:pPr>
    <w:rPr>
      <w:sz w:val="19"/>
      <w:lang w:val="sv-SE" w:eastAsia="sv-SE"/>
    </w:rPr>
  </w:style>
  <w:style w:type="paragraph" w:styleId="Rubrik1">
    <w:name w:val="heading 1"/>
    <w:basedOn w:val="Normal"/>
    <w:next w:val="Normal"/>
    <w:qFormat/>
    <w:rsid w:val="0007435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435A"/>
    <w:pPr>
      <w:spacing w:before="500" w:line="250" w:lineRule="exact"/>
      <w:outlineLvl w:val="1"/>
    </w:pPr>
    <w:rPr>
      <w:sz w:val="27"/>
    </w:rPr>
  </w:style>
  <w:style w:type="paragraph" w:styleId="Rubrik3">
    <w:name w:val="heading 3"/>
    <w:aliases w:val="Mellanrubrik"/>
    <w:basedOn w:val="Rubrik2"/>
    <w:next w:val="Normal"/>
    <w:qFormat/>
    <w:rsid w:val="0007435A"/>
    <w:pPr>
      <w:spacing w:before="250" w:after="0"/>
      <w:outlineLvl w:val="2"/>
    </w:pPr>
    <w:rPr>
      <w:b/>
      <w:sz w:val="21"/>
    </w:rPr>
  </w:style>
  <w:style w:type="paragraph" w:styleId="Rubrik4">
    <w:name w:val="heading 4"/>
    <w:aliases w:val="KursivRubrik"/>
    <w:basedOn w:val="Rubrik3"/>
    <w:next w:val="Normal"/>
    <w:qFormat/>
    <w:rsid w:val="0007435A"/>
    <w:pPr>
      <w:outlineLvl w:val="3"/>
    </w:pPr>
    <w:rPr>
      <w:b w:val="0"/>
      <w:i/>
    </w:rPr>
  </w:style>
  <w:style w:type="paragraph" w:styleId="Rubrik5">
    <w:name w:val="heading 5"/>
    <w:aliases w:val="PackadFetRubrik,PackadKursivRubrik"/>
    <w:basedOn w:val="Rubrik4"/>
    <w:next w:val="Normal"/>
    <w:qFormat/>
    <w:rsid w:val="0007435A"/>
    <w:pPr>
      <w:spacing w:before="125"/>
      <w:outlineLvl w:val="4"/>
    </w:pPr>
    <w:rPr>
      <w:i w:val="0"/>
      <w:sz w:val="19"/>
    </w:rPr>
  </w:style>
  <w:style w:type="paragraph" w:styleId="Rubrik6">
    <w:name w:val="heading 6"/>
    <w:basedOn w:val="Rubrik5"/>
    <w:next w:val="Normal"/>
    <w:qFormat/>
    <w:rsid w:val="0007435A"/>
    <w:pPr>
      <w:spacing w:before="50" w:line="200" w:lineRule="exact"/>
      <w:outlineLvl w:val="5"/>
    </w:pPr>
    <w:rPr>
      <w:caps/>
      <w:sz w:val="14"/>
    </w:rPr>
  </w:style>
  <w:style w:type="paragraph" w:styleId="Rubrik7">
    <w:name w:val="heading 7"/>
    <w:basedOn w:val="Rubrik6"/>
    <w:next w:val="Normal"/>
    <w:qFormat/>
    <w:rsid w:val="0007435A"/>
    <w:pPr>
      <w:spacing w:before="0"/>
      <w:outlineLvl w:val="6"/>
    </w:pPr>
  </w:style>
  <w:style w:type="paragraph" w:styleId="Rubrik8">
    <w:name w:val="heading 8"/>
    <w:basedOn w:val="Rubrik7"/>
    <w:next w:val="Normal"/>
    <w:qFormat/>
    <w:rsid w:val="0007435A"/>
    <w:pPr>
      <w:outlineLvl w:val="7"/>
    </w:pPr>
  </w:style>
  <w:style w:type="paragraph" w:styleId="Rubrik9">
    <w:name w:val="heading 9"/>
    <w:basedOn w:val="Rubrik8"/>
    <w:next w:val="Normal"/>
    <w:qFormat/>
    <w:rsid w:val="0007435A"/>
    <w:pPr>
      <w:outlineLvl w:val="8"/>
    </w:pPr>
  </w:style>
  <w:style w:type="character" w:default="1" w:styleId="Standardstycketeckensnitt">
    <w:name w:val="Default Paragraph Font"/>
    <w:semiHidden/>
    <w:rsid w:val="0007435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7435A"/>
  </w:style>
  <w:style w:type="paragraph" w:styleId="Citat">
    <w:name w:val="Quote"/>
    <w:basedOn w:val="Normal"/>
    <w:next w:val="Normal"/>
    <w:qFormat/>
    <w:rsid w:val="0007435A"/>
    <w:pPr>
      <w:spacing w:line="200" w:lineRule="exact"/>
      <w:ind w:left="340"/>
    </w:pPr>
  </w:style>
  <w:style w:type="paragraph" w:customStyle="1" w:styleId="Citatindrag">
    <w:name w:val="Citat_indrag"/>
    <w:aliases w:val="Packad"/>
    <w:basedOn w:val="Citat"/>
    <w:rsid w:val="0007435A"/>
    <w:pPr>
      <w:spacing w:before="0"/>
      <w:ind w:firstLine="227"/>
    </w:pPr>
  </w:style>
  <w:style w:type="paragraph" w:customStyle="1" w:styleId="FSHNormal">
    <w:name w:val="FSH_Normal"/>
    <w:semiHidden/>
    <w:rsid w:val="0007435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7435A"/>
    <w:pPr>
      <w:spacing w:line="240" w:lineRule="auto"/>
    </w:pPr>
  </w:style>
  <w:style w:type="paragraph" w:customStyle="1" w:styleId="FSHNormalS5">
    <w:name w:val="FSH_NormalS5"/>
    <w:basedOn w:val="FSHNormal"/>
    <w:next w:val="FSHNormal"/>
    <w:semiHidden/>
    <w:rsid w:val="0007435A"/>
    <w:pPr>
      <w:keepNext/>
      <w:keepLines/>
      <w:widowControl/>
      <w:spacing w:before="230" w:after="520" w:line="250" w:lineRule="exact"/>
    </w:pPr>
    <w:rPr>
      <w:b/>
      <w:sz w:val="27"/>
    </w:rPr>
  </w:style>
  <w:style w:type="paragraph" w:customStyle="1" w:styleId="FSHNormL">
    <w:name w:val="FSH_NormLÖ"/>
    <w:basedOn w:val="FSHNormal"/>
    <w:next w:val="FSHNormal"/>
    <w:semiHidden/>
    <w:rsid w:val="0007435A"/>
    <w:pPr>
      <w:pBdr>
        <w:top w:val="single" w:sz="12" w:space="1" w:color="auto"/>
      </w:pBdr>
    </w:pPr>
  </w:style>
  <w:style w:type="paragraph" w:customStyle="1" w:styleId="FSHRub1">
    <w:name w:val="FSH_Rub1"/>
    <w:aliases w:val="Rubrik1_S5,Huvudrubrik"/>
    <w:basedOn w:val="FSHNormal"/>
    <w:next w:val="FSHNormal"/>
    <w:semiHidden/>
    <w:rsid w:val="0007435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7435A"/>
    <w:pPr>
      <w:spacing w:before="240" w:after="80" w:line="360" w:lineRule="exact"/>
    </w:pPr>
    <w:rPr>
      <w:sz w:val="36"/>
    </w:rPr>
  </w:style>
  <w:style w:type="paragraph" w:customStyle="1" w:styleId="FSHTitel">
    <w:name w:val="FSH_Titel"/>
    <w:aliases w:val="Dokumentrubrik"/>
    <w:basedOn w:val="FSHRub1"/>
    <w:next w:val="FSHNormal"/>
    <w:semiHidden/>
    <w:rsid w:val="0007435A"/>
    <w:pPr>
      <w:pBdr>
        <w:bottom w:val="single" w:sz="4" w:space="3" w:color="auto"/>
      </w:pBdr>
      <w:spacing w:before="0" w:after="80" w:line="400" w:lineRule="exact"/>
    </w:pPr>
    <w:rPr>
      <w:sz w:val="40"/>
    </w:rPr>
  </w:style>
  <w:style w:type="paragraph" w:customStyle="1" w:styleId="Hemstlrubrik">
    <w:name w:val="Hemstl_rubrik"/>
    <w:basedOn w:val="Rubrik1"/>
    <w:next w:val="Normal"/>
    <w:rsid w:val="006F4B15"/>
    <w:pPr>
      <w:spacing w:after="250"/>
    </w:pPr>
  </w:style>
  <w:style w:type="paragraph" w:customStyle="1" w:styleId="Hemstlatt">
    <w:name w:val="Hemstl_att"/>
    <w:aliases w:val="HemstPunkt,HemstPunktFlera,HemställansPunkt,Förslagstext"/>
    <w:basedOn w:val="Normal"/>
    <w:next w:val="Normal"/>
    <w:rsid w:val="006F4B15"/>
    <w:pPr>
      <w:keepLines/>
      <w:numPr>
        <w:numId w:val="1"/>
      </w:numPr>
      <w:spacing w:before="0"/>
    </w:pPr>
  </w:style>
  <w:style w:type="paragraph" w:customStyle="1" w:styleId="KantRubrikS5H">
    <w:name w:val="KantRubrikS5H"/>
    <w:semiHidden/>
    <w:rsid w:val="0007435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7435A"/>
    <w:pPr>
      <w:spacing w:line="200" w:lineRule="exact"/>
    </w:pPr>
  </w:style>
  <w:style w:type="paragraph" w:customStyle="1" w:styleId="KantRubrikS5V">
    <w:name w:val="KantRubrikS5V"/>
    <w:basedOn w:val="KantRubrikS5H"/>
    <w:semiHidden/>
    <w:rsid w:val="0007435A"/>
    <w:pPr>
      <w:tabs>
        <w:tab w:val="right" w:pos="1814"/>
        <w:tab w:val="left" w:pos="1899"/>
      </w:tabs>
      <w:ind w:right="0"/>
      <w:jc w:val="left"/>
    </w:pPr>
  </w:style>
  <w:style w:type="paragraph" w:customStyle="1" w:styleId="KantRubrikS5Vrad2">
    <w:name w:val="KantRubrikS5Vrad2"/>
    <w:basedOn w:val="KantRubrikS5V"/>
    <w:semiHidden/>
    <w:rsid w:val="0007435A"/>
    <w:pPr>
      <w:tabs>
        <w:tab w:val="clear" w:pos="1814"/>
        <w:tab w:val="clear" w:pos="1899"/>
        <w:tab w:val="right" w:pos="1418"/>
        <w:tab w:val="left" w:pos="1503"/>
      </w:tabs>
    </w:pPr>
  </w:style>
  <w:style w:type="paragraph" w:customStyle="1" w:styleId="Lagtext">
    <w:name w:val="Lagtext"/>
    <w:basedOn w:val="Normal"/>
    <w:next w:val="Normal"/>
    <w:rsid w:val="0007435A"/>
    <w:pPr>
      <w:suppressAutoHyphens/>
      <w:spacing w:before="0" w:line="220" w:lineRule="exact"/>
    </w:pPr>
    <w:rPr>
      <w:i/>
    </w:rPr>
  </w:style>
  <w:style w:type="paragraph" w:customStyle="1" w:styleId="Lagtextindrag">
    <w:name w:val="Lagtext_indrag"/>
    <w:basedOn w:val="Lagtext"/>
    <w:rsid w:val="0007435A"/>
    <w:pPr>
      <w:ind w:firstLine="170"/>
    </w:pPr>
  </w:style>
  <w:style w:type="paragraph" w:customStyle="1" w:styleId="Lagtextrubrik">
    <w:name w:val="Lagtext_rubrik"/>
    <w:basedOn w:val="Normal"/>
    <w:next w:val="Normal"/>
    <w:rsid w:val="0007435A"/>
    <w:pPr>
      <w:suppressAutoHyphens/>
      <w:spacing w:line="220" w:lineRule="exact"/>
    </w:pPr>
    <w:rPr>
      <w:i/>
      <w:sz w:val="21"/>
    </w:rPr>
  </w:style>
  <w:style w:type="paragraph" w:styleId="Normaltindrag">
    <w:name w:val="Normal Indent"/>
    <w:aliases w:val="Normal_indrag,Normal Indrag"/>
    <w:basedOn w:val="Normal"/>
    <w:rsid w:val="0007435A"/>
    <w:pPr>
      <w:spacing w:before="0"/>
      <w:ind w:firstLine="227"/>
    </w:pPr>
  </w:style>
  <w:style w:type="paragraph" w:customStyle="1" w:styleId="NormalA4fot">
    <w:name w:val="Normal_A4fot"/>
    <w:basedOn w:val="Normal"/>
    <w:semiHidden/>
    <w:rsid w:val="0007435A"/>
    <w:pPr>
      <w:spacing w:before="240" w:line="240" w:lineRule="auto"/>
      <w:jc w:val="center"/>
    </w:pPr>
  </w:style>
  <w:style w:type="paragraph" w:customStyle="1" w:styleId="NormalA4sidnr">
    <w:name w:val="Normal_A4sidnr"/>
    <w:basedOn w:val="Normal"/>
    <w:semiHidden/>
    <w:rsid w:val="0007435A"/>
    <w:pPr>
      <w:spacing w:after="240"/>
      <w:jc w:val="center"/>
    </w:pPr>
  </w:style>
  <w:style w:type="paragraph" w:customStyle="1" w:styleId="NormalS5sidnrH">
    <w:name w:val="Normal_S5sidnrH"/>
    <w:basedOn w:val="Normal"/>
    <w:semiHidden/>
    <w:rsid w:val="0007435A"/>
    <w:pPr>
      <w:spacing w:before="0" w:line="240" w:lineRule="auto"/>
      <w:ind w:right="57"/>
      <w:jc w:val="right"/>
    </w:pPr>
  </w:style>
  <w:style w:type="paragraph" w:customStyle="1" w:styleId="NormalS5sidnrV">
    <w:name w:val="Normal_S5sidnrV"/>
    <w:basedOn w:val="NormalS5sidnrH"/>
    <w:semiHidden/>
    <w:rsid w:val="0007435A"/>
    <w:pPr>
      <w:tabs>
        <w:tab w:val="right" w:pos="1814"/>
        <w:tab w:val="left" w:pos="1899"/>
      </w:tabs>
      <w:ind w:right="0"/>
      <w:jc w:val="left"/>
    </w:pPr>
  </w:style>
  <w:style w:type="paragraph" w:customStyle="1" w:styleId="Normal00">
    <w:name w:val="Normal00"/>
    <w:basedOn w:val="Normal"/>
    <w:semiHidden/>
    <w:rsid w:val="0007435A"/>
    <w:pPr>
      <w:spacing w:before="0" w:line="240" w:lineRule="auto"/>
      <w:jc w:val="left"/>
    </w:pPr>
  </w:style>
  <w:style w:type="paragraph" w:customStyle="1" w:styleId="PunktlistaBomb">
    <w:name w:val="Punktlista_Bomb"/>
    <w:aliases w:val="Bomb"/>
    <w:basedOn w:val="Normal"/>
    <w:rsid w:val="0007435A"/>
    <w:pPr>
      <w:numPr>
        <w:numId w:val="2"/>
      </w:numPr>
    </w:pPr>
  </w:style>
  <w:style w:type="paragraph" w:customStyle="1" w:styleId="PunktlistaNummer">
    <w:name w:val="Punktlista_Nummer"/>
    <w:aliases w:val="Nummerlista"/>
    <w:basedOn w:val="Normal"/>
    <w:rsid w:val="0007435A"/>
    <w:pPr>
      <w:numPr>
        <w:numId w:val="3"/>
      </w:numPr>
    </w:pPr>
  </w:style>
  <w:style w:type="paragraph" w:customStyle="1" w:styleId="PunktlistaTankstreck">
    <w:name w:val="Punktlista_Tankstreck"/>
    <w:aliases w:val="Tankstreck"/>
    <w:basedOn w:val="Normal"/>
    <w:rsid w:val="0007435A"/>
    <w:pPr>
      <w:numPr>
        <w:numId w:val="4"/>
      </w:numPr>
    </w:pPr>
  </w:style>
  <w:style w:type="paragraph" w:customStyle="1" w:styleId="RubrikSammanf">
    <w:name w:val="RubrikSammanf"/>
    <w:basedOn w:val="Rubrik1"/>
    <w:next w:val="Normal"/>
    <w:rsid w:val="0007435A"/>
  </w:style>
  <w:style w:type="paragraph" w:customStyle="1" w:styleId="RubrikInnehllsf">
    <w:name w:val="RubrikInnehållsf"/>
    <w:basedOn w:val="RubrikSammanf"/>
    <w:next w:val="Normal"/>
    <w:rsid w:val="0007435A"/>
  </w:style>
  <w:style w:type="paragraph" w:customStyle="1" w:styleId="Tabellochbildrubrik">
    <w:name w:val="Tabell och bildrubrik"/>
    <w:basedOn w:val="Normal"/>
    <w:next w:val="Normal"/>
    <w:rsid w:val="0007435A"/>
    <w:pPr>
      <w:suppressAutoHyphens/>
      <w:spacing w:before="300" w:line="200" w:lineRule="exact"/>
      <w:jc w:val="left"/>
    </w:pPr>
    <w:rPr>
      <w:caps/>
      <w:sz w:val="14"/>
    </w:rPr>
  </w:style>
  <w:style w:type="paragraph" w:customStyle="1" w:styleId="Underskrifter">
    <w:name w:val="Underskrifter"/>
    <w:basedOn w:val="Normal"/>
    <w:rsid w:val="0007435A"/>
    <w:pPr>
      <w:keepNext/>
      <w:keepLines/>
      <w:suppressAutoHyphens/>
      <w:spacing w:before="0" w:after="40" w:line="250" w:lineRule="exact"/>
    </w:pPr>
    <w:rPr>
      <w:i/>
    </w:rPr>
  </w:style>
  <w:style w:type="paragraph" w:customStyle="1" w:styleId="UnderskriftDatum">
    <w:name w:val="UnderskriftDatum"/>
    <w:basedOn w:val="Underskrifter"/>
    <w:next w:val="Underskrifter"/>
    <w:rsid w:val="0007435A"/>
    <w:pPr>
      <w:spacing w:before="250" w:after="125"/>
    </w:pPr>
    <w:rPr>
      <w:i w:val="0"/>
    </w:rPr>
  </w:style>
  <w:style w:type="paragraph" w:styleId="Sidhuvud">
    <w:name w:val="header"/>
    <w:basedOn w:val="Normal"/>
    <w:semiHidden/>
    <w:rsid w:val="0007435A"/>
    <w:pPr>
      <w:tabs>
        <w:tab w:val="center" w:pos="4536"/>
        <w:tab w:val="right" w:pos="9072"/>
      </w:tabs>
    </w:pPr>
  </w:style>
  <w:style w:type="paragraph" w:styleId="Sidfot">
    <w:name w:val="footer"/>
    <w:basedOn w:val="Normal"/>
    <w:semiHidden/>
    <w:rsid w:val="0007435A"/>
    <w:pPr>
      <w:tabs>
        <w:tab w:val="center" w:pos="4536"/>
        <w:tab w:val="right" w:pos="9072"/>
      </w:tabs>
    </w:pPr>
  </w:style>
  <w:style w:type="paragraph" w:styleId="Innehll1">
    <w:name w:val="toc 1"/>
    <w:basedOn w:val="Normal"/>
    <w:next w:val="Innehll2"/>
    <w:semiHidden/>
    <w:rsid w:val="0007435A"/>
    <w:pPr>
      <w:tabs>
        <w:tab w:val="right" w:leader="dot" w:pos="5953"/>
      </w:tabs>
      <w:suppressAutoHyphens/>
      <w:spacing w:before="0"/>
      <w:ind w:right="567"/>
      <w:jc w:val="left"/>
    </w:pPr>
  </w:style>
  <w:style w:type="paragraph" w:styleId="Innehll2">
    <w:name w:val="toc 2"/>
    <w:basedOn w:val="Innehll1"/>
    <w:next w:val="Innehll3"/>
    <w:semiHidden/>
    <w:rsid w:val="0007435A"/>
    <w:pPr>
      <w:ind w:left="284"/>
    </w:pPr>
  </w:style>
  <w:style w:type="paragraph" w:styleId="Innehll3">
    <w:name w:val="toc 3"/>
    <w:basedOn w:val="Innehll2"/>
    <w:next w:val="Innehll4"/>
    <w:semiHidden/>
    <w:rsid w:val="0007435A"/>
    <w:pPr>
      <w:ind w:left="567"/>
    </w:pPr>
  </w:style>
  <w:style w:type="paragraph" w:styleId="Innehll4">
    <w:name w:val="toc 4"/>
    <w:basedOn w:val="Normal"/>
    <w:next w:val="Normal"/>
    <w:autoRedefine/>
    <w:semiHidden/>
    <w:rsid w:val="0007435A"/>
    <w:pPr>
      <w:ind w:left="720"/>
    </w:pPr>
  </w:style>
  <w:style w:type="paragraph" w:styleId="Avslutandetext">
    <w:name w:val="Closing"/>
    <w:basedOn w:val="Normal"/>
    <w:semiHidden/>
    <w:rsid w:val="0007435A"/>
    <w:pPr>
      <w:ind w:left="4252"/>
    </w:pPr>
  </w:style>
  <w:style w:type="paragraph" w:styleId="Avsndaradress-brev">
    <w:name w:val="envelope return"/>
    <w:basedOn w:val="Normal"/>
    <w:semiHidden/>
    <w:rsid w:val="0007435A"/>
    <w:rPr>
      <w:rFonts w:ascii="Arial" w:hAnsi="Arial" w:cs="Arial"/>
      <w:sz w:val="20"/>
    </w:rPr>
  </w:style>
  <w:style w:type="character" w:styleId="Betoning">
    <w:name w:val="Emphasis"/>
    <w:basedOn w:val="Standardstycketeckensnitt"/>
    <w:qFormat/>
    <w:rsid w:val="0007435A"/>
    <w:rPr>
      <w:i/>
      <w:iCs/>
    </w:rPr>
  </w:style>
  <w:style w:type="paragraph" w:styleId="Brdtext">
    <w:name w:val="Body Text"/>
    <w:basedOn w:val="Normal"/>
    <w:semiHidden/>
    <w:rsid w:val="0007435A"/>
    <w:pPr>
      <w:spacing w:after="120"/>
    </w:pPr>
  </w:style>
  <w:style w:type="paragraph" w:styleId="Brdtext2">
    <w:name w:val="Body Text 2"/>
    <w:basedOn w:val="Normal"/>
    <w:semiHidden/>
    <w:rsid w:val="0007435A"/>
    <w:pPr>
      <w:spacing w:after="120" w:line="480" w:lineRule="auto"/>
    </w:pPr>
  </w:style>
  <w:style w:type="paragraph" w:styleId="Brdtext3">
    <w:name w:val="Body Text 3"/>
    <w:basedOn w:val="Normal"/>
    <w:semiHidden/>
    <w:rsid w:val="0007435A"/>
    <w:pPr>
      <w:spacing w:after="120"/>
    </w:pPr>
    <w:rPr>
      <w:sz w:val="16"/>
      <w:szCs w:val="16"/>
    </w:rPr>
  </w:style>
  <w:style w:type="paragraph" w:styleId="Brdtextmedfrstaindrag">
    <w:name w:val="Body Text First Indent"/>
    <w:basedOn w:val="Brdtext"/>
    <w:semiHidden/>
    <w:rsid w:val="0007435A"/>
    <w:pPr>
      <w:ind w:firstLine="210"/>
    </w:pPr>
  </w:style>
  <w:style w:type="paragraph" w:styleId="Brdtextmedindrag">
    <w:name w:val="Body Text Indent"/>
    <w:basedOn w:val="Normal"/>
    <w:semiHidden/>
    <w:rsid w:val="0007435A"/>
    <w:pPr>
      <w:spacing w:after="120"/>
      <w:ind w:left="283"/>
    </w:pPr>
  </w:style>
  <w:style w:type="paragraph" w:styleId="Brdtextmedfrstaindrag2">
    <w:name w:val="Body Text First Indent 2"/>
    <w:basedOn w:val="Brdtextmedindrag"/>
    <w:semiHidden/>
    <w:rsid w:val="0007435A"/>
    <w:pPr>
      <w:ind w:firstLine="210"/>
    </w:pPr>
  </w:style>
  <w:style w:type="paragraph" w:styleId="Brdtextmedindrag2">
    <w:name w:val="Body Text Indent 2"/>
    <w:basedOn w:val="Normal"/>
    <w:semiHidden/>
    <w:rsid w:val="0007435A"/>
    <w:pPr>
      <w:spacing w:after="120" w:line="480" w:lineRule="auto"/>
      <w:ind w:left="283"/>
    </w:pPr>
  </w:style>
  <w:style w:type="paragraph" w:styleId="Brdtextmedindrag3">
    <w:name w:val="Body Text Indent 3"/>
    <w:basedOn w:val="Normal"/>
    <w:semiHidden/>
    <w:rsid w:val="0007435A"/>
    <w:pPr>
      <w:spacing w:after="120"/>
      <w:ind w:left="283"/>
    </w:pPr>
    <w:rPr>
      <w:sz w:val="16"/>
      <w:szCs w:val="16"/>
    </w:rPr>
  </w:style>
  <w:style w:type="paragraph" w:styleId="Datum">
    <w:name w:val="Date"/>
    <w:basedOn w:val="Normal"/>
    <w:next w:val="Normal"/>
    <w:semiHidden/>
    <w:rsid w:val="0007435A"/>
  </w:style>
  <w:style w:type="table" w:styleId="Diskrettabell1">
    <w:name w:val="Table Subtle 1"/>
    <w:basedOn w:val="Normaltabell"/>
    <w:semiHidden/>
    <w:rsid w:val="0007435A"/>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7435A"/>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7435A"/>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7435A"/>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7435A"/>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7435A"/>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7435A"/>
  </w:style>
  <w:style w:type="table" w:styleId="Frgadtabell1">
    <w:name w:val="Table Colorful 1"/>
    <w:basedOn w:val="Normaltabell"/>
    <w:semiHidden/>
    <w:rsid w:val="0007435A"/>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7435A"/>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7435A"/>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7435A"/>
    <w:rPr>
      <w:i/>
      <w:iCs/>
    </w:rPr>
  </w:style>
  <w:style w:type="character" w:styleId="HTML-akronym">
    <w:name w:val="HTML Acronym"/>
    <w:basedOn w:val="Standardstycketeckensnitt"/>
    <w:semiHidden/>
    <w:rsid w:val="0007435A"/>
  </w:style>
  <w:style w:type="character" w:styleId="HTML-citat">
    <w:name w:val="HTML Cite"/>
    <w:basedOn w:val="Standardstycketeckensnitt"/>
    <w:semiHidden/>
    <w:rsid w:val="0007435A"/>
    <w:rPr>
      <w:i/>
      <w:iCs/>
    </w:rPr>
  </w:style>
  <w:style w:type="character" w:styleId="HTML-definition">
    <w:name w:val="HTML Definition"/>
    <w:basedOn w:val="Standardstycketeckensnitt"/>
    <w:semiHidden/>
    <w:rsid w:val="0007435A"/>
    <w:rPr>
      <w:i/>
      <w:iCs/>
    </w:rPr>
  </w:style>
  <w:style w:type="character" w:styleId="HTML-exempel">
    <w:name w:val="HTML Sample"/>
    <w:basedOn w:val="Standardstycketeckensnitt"/>
    <w:semiHidden/>
    <w:rsid w:val="0007435A"/>
    <w:rPr>
      <w:rFonts w:ascii="Courier New" w:hAnsi="Courier New" w:cs="Courier New"/>
    </w:rPr>
  </w:style>
  <w:style w:type="paragraph" w:styleId="HTML-frformaterad">
    <w:name w:val="HTML Preformatted"/>
    <w:basedOn w:val="Normal"/>
    <w:semiHidden/>
    <w:rsid w:val="0007435A"/>
    <w:rPr>
      <w:rFonts w:ascii="Courier New" w:hAnsi="Courier New" w:cs="Courier New"/>
      <w:sz w:val="20"/>
    </w:rPr>
  </w:style>
  <w:style w:type="character" w:styleId="HTML-kod">
    <w:name w:val="HTML Code"/>
    <w:basedOn w:val="Standardstycketeckensnitt"/>
    <w:semiHidden/>
    <w:rsid w:val="0007435A"/>
    <w:rPr>
      <w:rFonts w:ascii="Courier New" w:hAnsi="Courier New" w:cs="Courier New"/>
      <w:sz w:val="20"/>
      <w:szCs w:val="20"/>
    </w:rPr>
  </w:style>
  <w:style w:type="character" w:styleId="HTML-skrivmaskin">
    <w:name w:val="HTML Typewriter"/>
    <w:basedOn w:val="Standardstycketeckensnitt"/>
    <w:semiHidden/>
    <w:rsid w:val="0007435A"/>
    <w:rPr>
      <w:rFonts w:ascii="Courier New" w:hAnsi="Courier New" w:cs="Courier New"/>
      <w:sz w:val="20"/>
      <w:szCs w:val="20"/>
    </w:rPr>
  </w:style>
  <w:style w:type="character" w:styleId="HTML-tangentbord">
    <w:name w:val="HTML Keyboard"/>
    <w:basedOn w:val="Standardstycketeckensnitt"/>
    <w:semiHidden/>
    <w:rsid w:val="0007435A"/>
    <w:rPr>
      <w:rFonts w:ascii="Courier New" w:hAnsi="Courier New" w:cs="Courier New"/>
      <w:sz w:val="20"/>
      <w:szCs w:val="20"/>
    </w:rPr>
  </w:style>
  <w:style w:type="character" w:styleId="HTML-variabel">
    <w:name w:val="HTML Variable"/>
    <w:basedOn w:val="Standardstycketeckensnitt"/>
    <w:semiHidden/>
    <w:rsid w:val="0007435A"/>
    <w:rPr>
      <w:i/>
      <w:iCs/>
    </w:rPr>
  </w:style>
  <w:style w:type="character" w:styleId="Hyperlnk">
    <w:name w:val="Hyperlink"/>
    <w:basedOn w:val="Standardstycketeckensnitt"/>
    <w:semiHidden/>
    <w:rsid w:val="0007435A"/>
    <w:rPr>
      <w:color w:val="0000FF"/>
      <w:u w:val="single"/>
    </w:rPr>
  </w:style>
  <w:style w:type="paragraph" w:styleId="Indragetstycke">
    <w:name w:val="Block Text"/>
    <w:basedOn w:val="Normal"/>
    <w:semiHidden/>
    <w:rsid w:val="0007435A"/>
    <w:pPr>
      <w:spacing w:after="120"/>
      <w:ind w:left="1440" w:right="1440"/>
    </w:pPr>
  </w:style>
  <w:style w:type="paragraph" w:styleId="Inledning">
    <w:name w:val="Salutation"/>
    <w:basedOn w:val="Normal"/>
    <w:next w:val="Normal"/>
    <w:semiHidden/>
    <w:rsid w:val="0007435A"/>
  </w:style>
  <w:style w:type="paragraph" w:styleId="Innehll5">
    <w:name w:val="toc 5"/>
    <w:basedOn w:val="Normal"/>
    <w:next w:val="Normal"/>
    <w:autoRedefine/>
    <w:semiHidden/>
    <w:rsid w:val="0007435A"/>
    <w:pPr>
      <w:ind w:left="960"/>
    </w:pPr>
  </w:style>
  <w:style w:type="paragraph" w:styleId="Lista">
    <w:name w:val="List"/>
    <w:basedOn w:val="Normal"/>
    <w:semiHidden/>
    <w:rsid w:val="0007435A"/>
    <w:pPr>
      <w:ind w:left="283" w:hanging="283"/>
    </w:pPr>
  </w:style>
  <w:style w:type="paragraph" w:styleId="Lista2">
    <w:name w:val="List 2"/>
    <w:basedOn w:val="Normal"/>
    <w:semiHidden/>
    <w:rsid w:val="0007435A"/>
    <w:pPr>
      <w:ind w:left="566" w:hanging="283"/>
    </w:pPr>
  </w:style>
  <w:style w:type="paragraph" w:styleId="Lista3">
    <w:name w:val="List 3"/>
    <w:basedOn w:val="Normal"/>
    <w:semiHidden/>
    <w:rsid w:val="0007435A"/>
    <w:pPr>
      <w:ind w:left="849" w:hanging="283"/>
    </w:pPr>
  </w:style>
  <w:style w:type="paragraph" w:styleId="Lista4">
    <w:name w:val="List 4"/>
    <w:basedOn w:val="Normal"/>
    <w:semiHidden/>
    <w:rsid w:val="0007435A"/>
    <w:pPr>
      <w:ind w:left="1132" w:hanging="283"/>
    </w:pPr>
  </w:style>
  <w:style w:type="paragraph" w:styleId="Lista5">
    <w:name w:val="List 5"/>
    <w:basedOn w:val="Normal"/>
    <w:semiHidden/>
    <w:rsid w:val="0007435A"/>
    <w:pPr>
      <w:ind w:left="1415" w:hanging="283"/>
    </w:pPr>
  </w:style>
  <w:style w:type="paragraph" w:styleId="Listafortstt">
    <w:name w:val="List Continue"/>
    <w:basedOn w:val="Normal"/>
    <w:semiHidden/>
    <w:rsid w:val="0007435A"/>
    <w:pPr>
      <w:spacing w:after="120"/>
      <w:ind w:left="283"/>
    </w:pPr>
  </w:style>
  <w:style w:type="paragraph" w:styleId="Listafortstt2">
    <w:name w:val="List Continue 2"/>
    <w:basedOn w:val="Normal"/>
    <w:semiHidden/>
    <w:rsid w:val="0007435A"/>
    <w:pPr>
      <w:spacing w:after="120"/>
      <w:ind w:left="566"/>
    </w:pPr>
  </w:style>
  <w:style w:type="paragraph" w:styleId="Listafortstt3">
    <w:name w:val="List Continue 3"/>
    <w:basedOn w:val="Normal"/>
    <w:semiHidden/>
    <w:rsid w:val="0007435A"/>
    <w:pPr>
      <w:spacing w:after="120"/>
      <w:ind w:left="849"/>
    </w:pPr>
  </w:style>
  <w:style w:type="paragraph" w:styleId="Listafortstt4">
    <w:name w:val="List Continue 4"/>
    <w:basedOn w:val="Normal"/>
    <w:semiHidden/>
    <w:rsid w:val="0007435A"/>
    <w:pPr>
      <w:spacing w:after="120"/>
      <w:ind w:left="1132"/>
    </w:pPr>
  </w:style>
  <w:style w:type="paragraph" w:styleId="Listafortstt5">
    <w:name w:val="List Continue 5"/>
    <w:basedOn w:val="Normal"/>
    <w:semiHidden/>
    <w:rsid w:val="0007435A"/>
    <w:pPr>
      <w:spacing w:after="120"/>
      <w:ind w:left="1415"/>
    </w:pPr>
  </w:style>
  <w:style w:type="paragraph" w:styleId="Meddelanderubrik">
    <w:name w:val="Message Header"/>
    <w:basedOn w:val="Normal"/>
    <w:semiHidden/>
    <w:rsid w:val="0007435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7435A"/>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7435A"/>
    <w:rPr>
      <w:szCs w:val="24"/>
    </w:rPr>
  </w:style>
  <w:style w:type="paragraph" w:styleId="Numreradlista">
    <w:name w:val="List Number"/>
    <w:basedOn w:val="Normal"/>
    <w:semiHidden/>
    <w:rsid w:val="0007435A"/>
    <w:pPr>
      <w:numPr>
        <w:numId w:val="5"/>
      </w:numPr>
    </w:pPr>
  </w:style>
  <w:style w:type="paragraph" w:styleId="Numreradlista2">
    <w:name w:val="List Number 2"/>
    <w:basedOn w:val="Normal"/>
    <w:semiHidden/>
    <w:rsid w:val="0007435A"/>
    <w:pPr>
      <w:numPr>
        <w:numId w:val="6"/>
      </w:numPr>
    </w:pPr>
  </w:style>
  <w:style w:type="paragraph" w:styleId="Numreradlista3">
    <w:name w:val="List Number 3"/>
    <w:basedOn w:val="Normal"/>
    <w:semiHidden/>
    <w:rsid w:val="0007435A"/>
    <w:pPr>
      <w:numPr>
        <w:numId w:val="7"/>
      </w:numPr>
    </w:pPr>
  </w:style>
  <w:style w:type="paragraph" w:styleId="Numreradlista4">
    <w:name w:val="List Number 4"/>
    <w:basedOn w:val="Normal"/>
    <w:semiHidden/>
    <w:rsid w:val="0007435A"/>
    <w:pPr>
      <w:numPr>
        <w:numId w:val="8"/>
      </w:numPr>
    </w:pPr>
  </w:style>
  <w:style w:type="paragraph" w:styleId="Numreradlista5">
    <w:name w:val="List Number 5"/>
    <w:basedOn w:val="Normal"/>
    <w:semiHidden/>
    <w:rsid w:val="0007435A"/>
    <w:pPr>
      <w:numPr>
        <w:numId w:val="9"/>
      </w:numPr>
    </w:pPr>
  </w:style>
  <w:style w:type="table" w:styleId="Professionelltabell">
    <w:name w:val="Table Professional"/>
    <w:basedOn w:val="Normaltabell"/>
    <w:semiHidden/>
    <w:rsid w:val="0007435A"/>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7435A"/>
    <w:pPr>
      <w:numPr>
        <w:numId w:val="10"/>
      </w:numPr>
    </w:pPr>
  </w:style>
  <w:style w:type="paragraph" w:styleId="Punktlista2">
    <w:name w:val="List Bullet 2"/>
    <w:basedOn w:val="Normal"/>
    <w:semiHidden/>
    <w:rsid w:val="0007435A"/>
    <w:pPr>
      <w:numPr>
        <w:numId w:val="11"/>
      </w:numPr>
    </w:pPr>
  </w:style>
  <w:style w:type="paragraph" w:styleId="Punktlista3">
    <w:name w:val="List Bullet 3"/>
    <w:basedOn w:val="Normal"/>
    <w:semiHidden/>
    <w:rsid w:val="0007435A"/>
    <w:pPr>
      <w:numPr>
        <w:numId w:val="12"/>
      </w:numPr>
    </w:pPr>
  </w:style>
  <w:style w:type="paragraph" w:styleId="Punktlista4">
    <w:name w:val="List Bullet 4"/>
    <w:basedOn w:val="Normal"/>
    <w:semiHidden/>
    <w:rsid w:val="0007435A"/>
    <w:pPr>
      <w:numPr>
        <w:numId w:val="13"/>
      </w:numPr>
    </w:pPr>
  </w:style>
  <w:style w:type="paragraph" w:styleId="Punktlista5">
    <w:name w:val="List Bullet 5"/>
    <w:basedOn w:val="Normal"/>
    <w:semiHidden/>
    <w:rsid w:val="0007435A"/>
    <w:pPr>
      <w:numPr>
        <w:numId w:val="14"/>
      </w:numPr>
    </w:pPr>
  </w:style>
  <w:style w:type="character" w:styleId="Radnummer">
    <w:name w:val="line number"/>
    <w:basedOn w:val="Standardstycketeckensnitt"/>
    <w:semiHidden/>
    <w:rsid w:val="0007435A"/>
  </w:style>
  <w:style w:type="character" w:styleId="Sidnummer">
    <w:name w:val="page number"/>
    <w:basedOn w:val="Standardstycketeckensnitt"/>
    <w:semiHidden/>
    <w:rsid w:val="0007435A"/>
  </w:style>
  <w:style w:type="paragraph" w:styleId="Signatur">
    <w:name w:val="Signature"/>
    <w:basedOn w:val="Normal"/>
    <w:semiHidden/>
    <w:rsid w:val="0007435A"/>
    <w:pPr>
      <w:ind w:left="4252"/>
    </w:pPr>
  </w:style>
  <w:style w:type="table" w:styleId="Standardtabell1">
    <w:name w:val="Table Classic 1"/>
    <w:basedOn w:val="Normaltabell"/>
    <w:semiHidden/>
    <w:rsid w:val="0007435A"/>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7435A"/>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7435A"/>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7435A"/>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7435A"/>
    <w:rPr>
      <w:b/>
      <w:bCs/>
    </w:rPr>
  </w:style>
  <w:style w:type="table" w:styleId="Tabellmed3D-effekter1">
    <w:name w:val="Table 3D effects 1"/>
    <w:basedOn w:val="Normaltabell"/>
    <w:semiHidden/>
    <w:rsid w:val="0007435A"/>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7435A"/>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7435A"/>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7435A"/>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7435A"/>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7435A"/>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7435A"/>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7435A"/>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7435A"/>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7435A"/>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7435A"/>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7435A"/>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7435A"/>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7435A"/>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7435A"/>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7435A"/>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7435A"/>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7435A"/>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7435A"/>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7435A"/>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7435A"/>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7435A"/>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7435A"/>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7435A"/>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7435A"/>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7435A"/>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7435A"/>
    <w:pPr>
      <w:spacing w:after="60"/>
      <w:jc w:val="center"/>
      <w:outlineLvl w:val="1"/>
    </w:pPr>
    <w:rPr>
      <w:rFonts w:ascii="Arial" w:hAnsi="Arial" w:cs="Arial"/>
      <w:szCs w:val="24"/>
    </w:rPr>
  </w:style>
  <w:style w:type="table" w:styleId="Webbtabell1">
    <w:name w:val="Table Web 1"/>
    <w:basedOn w:val="Normaltabell"/>
    <w:semiHidden/>
    <w:rsid w:val="0007435A"/>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7435A"/>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7435A"/>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648</Words>
  <Characters>3767</Characters>
  <Application>Microsoft Office Word</Application>
  <DocSecurity>4</DocSecurity>
  <Lines>66</Lines>
  <Paragraphs>17</Paragraphs>
  <ScaleCrop>false</ScaleCrop>
  <HeadingPairs>
    <vt:vector size="2" baseType="variant">
      <vt:variant>
        <vt:lpstr>Rubrik</vt:lpstr>
      </vt:variant>
      <vt:variant>
        <vt:i4>1</vt:i4>
      </vt:variant>
    </vt:vector>
  </HeadingPairs>
  <TitlesOfParts>
    <vt:vector size="1" baseType="lpstr">
      <vt:lpstr>MJ228</vt:lpstr>
    </vt:vector>
  </TitlesOfParts>
  <Company>Riksdagen</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MJ228</dc:title>
  <dc:subject>MJ228</dc:subject>
  <dc:creator>Riksdagen</dc:creator>
  <cp:keywords>Riksdagen</cp:keywords>
  <dc:description/>
  <cp:lastModifiedBy>Lars Brink</cp:lastModifiedBy>
  <cp:revision>2</cp:revision>
  <cp:lastPrinted>2005-10-22T11:03:00Z</cp:lastPrinted>
  <dcterms:created xsi:type="dcterms:W3CDTF">2025-12-16T20:03:00Z</dcterms:created>
  <dcterms:modified xsi:type="dcterms:W3CDTF">2025-12-16T20:03:00Z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Skyddsjakt m.m. på skarv och säl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Skyddsjakt m.m. på skarv och säl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Nils Fredrik Aurelius (m)</vt:lpwstr>
  </property>
  <property fmtid="{D5CDD505-2E9C-101B-9397-08002B2CF9AE}" pid="26" name="MotionarLista">
    <vt:lpwstr>Aurelius, Nils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Nils Fredrik Aurelius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MJ228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birgitta.svensen.gronkvist@riksdagen.se</vt:lpwstr>
  </property>
  <property fmtid="{D5CDD505-2E9C-101B-9397-08002B2CF9AE}" pid="45" name="ReservUID">
    <vt:lpwstr>peter jansson</vt:lpwstr>
  </property>
  <property fmtid="{D5CDD505-2E9C-101B-9397-08002B2CF9AE}" pid="46" name="MotionID">
    <vt:lpwstr>20052006000000000109000013510069</vt:lpwstr>
  </property>
  <property fmtid="{D5CDD505-2E9C-101B-9397-08002B2CF9AE}" pid="47" name="datum">
    <vt:lpwstr>050926</vt:lpwstr>
  </property>
  <property fmtid="{D5CDD505-2E9C-101B-9397-08002B2CF9AE}" pid="48" name="avsändar-e-post">
    <vt:lpwstr>birgitta.svensen.gronkvist@riksdagen.se</vt:lpwstr>
  </property>
  <property fmtid="{D5CDD505-2E9C-101B-9397-08002B2CF9AE}" pid="49" name="id">
    <vt:lpwstr>20052006000000000109000013510069</vt:lpwstr>
  </property>
  <property fmtid="{D5CDD505-2E9C-101B-9397-08002B2CF9AE}" pid="50" name="nummer">
    <vt:lpwstr>228</vt:lpwstr>
  </property>
  <property fmtid="{D5CDD505-2E9C-101B-9397-08002B2CF9AE}" pid="51" name="utskottsbeteckning">
    <vt:lpwstr>MJ</vt:lpwstr>
  </property>
</Properties>
</file>