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1856EED7" w14:textId="77777777">
      <w:pPr>
        <w:pStyle w:val="Normalutanindragellerluft"/>
      </w:pPr>
      <w:bookmarkStart w:name="_Toc106800475" w:id="0"/>
      <w:bookmarkStart w:name="_Toc106801300" w:id="1"/>
    </w:p>
    <w:p xmlns:w14="http://schemas.microsoft.com/office/word/2010/wordml" w:rsidRPr="009B062B" w:rsidR="00AF30DD" w:rsidP="00A941C8" w:rsidRDefault="00A941C8" w14:paraId="5A1566E6" w14:textId="77777777">
      <w:pPr>
        <w:pStyle w:val="RubrikFrslagTIllRiksdagsbeslut"/>
      </w:pPr>
      <w:sdt>
        <w:sdtPr>
          <w:alias w:val="CC_Boilerplate_4"/>
          <w:tag w:val="CC_Boilerplate_4"/>
          <w:id w:val="-1644581176"/>
          <w:lock w:val="sdtContentLocked"/>
          <w:placeholder>
            <w:docPart w:val="8E536EFF7EB84CB790B53FCD36354F93"/>
          </w:placeholder>
          <w:text/>
        </w:sdtPr>
        <w:sdtEndPr/>
        <w:sdtContent>
          <w:r w:rsidRPr="009B062B" w:rsidR="00AF30DD">
            <w:t>Förslag till riksdagsbeslut</w:t>
          </w:r>
        </w:sdtContent>
      </w:sdt>
      <w:bookmarkEnd w:id="0"/>
      <w:bookmarkEnd w:id="1"/>
    </w:p>
    <w:sdt>
      <w:sdtPr>
        <w:tag w:val="7179cfe7-6c24-466c-b48c-3dbc302bb172"/>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se över reglerna vid F</w:t>
            <w:noBreakHyphen/>
            <w:t>skatt så att de inte missbrukas av oseriösa arbetsgivare,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46DECE80BC24A29ACF18D31E9DDC9A0"/>
        </w:placeholder>
        <w:text/>
      </w:sdtPr>
      <w:sdtEndPr/>
      <w:sdtContent>
        <w:p xmlns:w14="http://schemas.microsoft.com/office/word/2010/wordml" w:rsidRPr="009B062B" w:rsidR="006D79C9" w:rsidP="00333E95" w:rsidRDefault="006D79C9" w14:paraId="265B8A1A" w14:textId="77777777">
          <w:pPr>
            <w:pStyle w:val="Rubrik1"/>
          </w:pPr>
          <w:r>
            <w:t>Motivering</w:t>
          </w:r>
        </w:p>
      </w:sdtContent>
    </w:sdt>
    <w:bookmarkEnd w:displacedByCustomXml="prev" w:id="3"/>
    <w:bookmarkEnd w:displacedByCustomXml="prev" w:id="4"/>
    <w:p xmlns:w14="http://schemas.microsoft.com/office/word/2010/wordml" w:rsidR="00125AF6" w:rsidP="00125AF6" w:rsidRDefault="00125AF6" w14:paraId="13F365CB" w14:textId="77777777">
      <w:pPr>
        <w:pStyle w:val="Normalutanindragellerluft"/>
      </w:pPr>
      <w:r>
        <w:t>För att få F-skatt idag räcker det med att uppfylla tre kriterier: att du ska bedriva närings</w:t>
        <w:softHyphen/>
        <w:t>verksamhet, att du har lämnat in tidigare deklarationer och att du har betalat dina skatter i tid. Det är såldes relativt enkelt att få en F-skattsedel idag.</w:t>
      </w:r>
    </w:p>
    <w:p xmlns:w14="http://schemas.microsoft.com/office/word/2010/wordml" w:rsidR="00125AF6" w:rsidP="00125AF6" w:rsidRDefault="00125AF6" w14:paraId="40DE66B0" w14:textId="77777777">
      <w:pPr>
        <w:pStyle w:val="Normalutanindragellerluft"/>
      </w:pPr>
      <w:r>
        <w:tab/>
        <w:t>Med en F-skattsedel kan du ta uppdrag där du fakturerar uppdragsgivaren istället för att bli anställd och få lön. Det innebär då också att du själv ansvarar för försäkringar, sociala avgifter och allt annat som normalt sett ligger på en arbetsgivare. Det innebär också att arbetsgivaren inte längre behöver tänka speciellt mycket på LAS, MBL och många andra lagar och regler – med andra ord många av de saker som gör svensk arbetsmarknad stark.</w:t>
      </w:r>
    </w:p>
    <w:p xmlns:w14="http://schemas.microsoft.com/office/word/2010/wordml" w:rsidR="00125AF6" w:rsidP="00125AF6" w:rsidRDefault="00125AF6" w14:paraId="65CC001F" w14:textId="5959AEFF">
      <w:pPr>
        <w:pStyle w:val="Normalutanindragellerluft"/>
      </w:pPr>
      <w:r>
        <w:tab/>
        <w:t>Syftet med F-skatt är att bedriva näringsverksamhet och därmed ges möjligheten att fakturera. Syftet är då att detta sker när man har mer än en uppdragsgivare.</w:t>
      </w:r>
    </w:p>
    <w:p xmlns:w14="http://schemas.microsoft.com/office/word/2010/wordml" w:rsidR="00125AF6" w:rsidP="00125AF6" w:rsidRDefault="00125AF6" w14:paraId="5E2D7FEC" w14:textId="77777777">
      <w:pPr>
        <w:pStyle w:val="Normalutanindragellerluft"/>
      </w:pPr>
    </w:p>
    <w:p xmlns:w14="http://schemas.microsoft.com/office/word/2010/wordml" w:rsidRPr="00422B9E" w:rsidR="00422B9E" w:rsidP="00125AF6" w:rsidRDefault="00125AF6" w14:paraId="20CDC9E9" w14:textId="5E9F1E75">
      <w:pPr>
        <w:pStyle w:val="Normalutanindragellerluft"/>
      </w:pPr>
      <w:r>
        <w:lastRenderedPageBreak/>
        <w:tab/>
        <w:t>Det mest uppenbara problemet med F-skatt är att det utnyttjas till att hyra in en person på en arbetsplats som lika gärna kunde vara anställd. Det är samma jobb och samma ansvar, men arbetsgivaren smiter från arbetsgivaransvaret och mycket annat.</w:t>
      </w:r>
    </w:p>
    <w:p xmlns:w14="http://schemas.microsoft.com/office/word/2010/wordml" w:rsidR="00BB6339" w:rsidP="008E0FE2" w:rsidRDefault="00BB6339" w14:paraId="11C7BE8C" w14:textId="77777777">
      <w:pPr>
        <w:pStyle w:val="Normalutanindragellerluft"/>
      </w:pPr>
    </w:p>
    <w:sdt>
      <w:sdtPr>
        <w:rPr>
          <w:i/>
          <w:noProof/>
        </w:rPr>
        <w:alias w:val="CC_Underskrifter"/>
        <w:tag w:val="CC_Underskrifter"/>
        <w:id w:val="583496634"/>
        <w:lock w:val="sdtContentLocked"/>
        <w:placeholder>
          <w:docPart w:val="AB818A6805AF470297ADDEAFE16BBDED"/>
        </w:placeholder>
      </w:sdtPr>
      <w:sdtEndPr>
        <w:rPr>
          <w:i w:val="0"/>
          <w:noProof w:val="0"/>
        </w:rPr>
      </w:sdtEndPr>
      <w:sdtContent>
        <w:p xmlns:w14="http://schemas.microsoft.com/office/word/2010/wordml" w:rsidR="00A941C8" w:rsidP="00A941C8" w:rsidRDefault="00A941C8" w14:paraId="09481647" w14:textId="77777777">
          <w:pPr/>
          <w:r/>
        </w:p>
        <w:p xmlns:w14="http://schemas.microsoft.com/office/word/2010/wordml" w:rsidRPr="008E0FE2" w:rsidR="004801AC" w:rsidP="00A941C8" w:rsidRDefault="00A941C8" w14:paraId="26CDE733" w14:textId="0FCA13E1">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Mattias Ottosson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Johan Andersson (S)</w:t>
            </w:r>
          </w:p>
        </w:tc>
        <w:tc>
          <w:tcPr>
            <w:tcW w:w="50" w:type="pct"/>
            <w:vAlign w:val="bottom"/>
          </w:tcPr>
          <w:p>
            <w:pPr>
              <w:pStyle w:val="Underskrifter"/>
              <w:spacing w:after="0"/>
            </w:pPr>
            <w:r>
              <w:t>Eva Lindh (S)</w:t>
            </w:r>
          </w:p>
        </w:tc>
      </w:tr>
      <w:tr>
        <w:trPr>
          <w:cantSplit/>
        </w:trPr>
        <w:tc>
          <w:tcPr>
            <w:tcW w:w="50" w:type="pct"/>
            <w:vAlign w:val="bottom"/>
          </w:tcPr>
          <w:p>
            <w:pPr>
              <w:pStyle w:val="Underskrifter"/>
              <w:spacing w:after="0"/>
            </w:pPr>
            <w:r>
              <w:t>Johan Löfstrand (S)</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20CED" w14:textId="77777777" w:rsidR="00125AF6" w:rsidRDefault="00125AF6" w:rsidP="000C1CAD">
      <w:pPr>
        <w:spacing w:line="240" w:lineRule="auto"/>
      </w:pPr>
      <w:r>
        <w:separator/>
      </w:r>
    </w:p>
  </w:endnote>
  <w:endnote w:type="continuationSeparator" w:id="0">
    <w:p w14:paraId="362CDFCD" w14:textId="77777777" w:rsidR="00125AF6" w:rsidRDefault="00125AF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3BE0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A6C5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F2A12" w14:textId="7C92F096" w:rsidR="00262EA3" w:rsidRPr="00A941C8" w:rsidRDefault="00262EA3" w:rsidP="00A941C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5DD0F" w14:textId="77777777" w:rsidR="00125AF6" w:rsidRDefault="00125AF6" w:rsidP="000C1CAD">
      <w:pPr>
        <w:spacing w:line="240" w:lineRule="auto"/>
      </w:pPr>
      <w:r>
        <w:separator/>
      </w:r>
    </w:p>
  </w:footnote>
  <w:footnote w:type="continuationSeparator" w:id="0">
    <w:p w14:paraId="07A0DECF" w14:textId="77777777" w:rsidR="00125AF6" w:rsidRDefault="00125AF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7A29AA3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FB7FF46" wp14:anchorId="6BD75A8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941C8" w14:paraId="10937BBD" w14:textId="3197FB4A">
                          <w:pPr>
                            <w:jc w:val="right"/>
                          </w:pPr>
                          <w:sdt>
                            <w:sdtPr>
                              <w:alias w:val="CC_Noformat_Partikod"/>
                              <w:tag w:val="CC_Noformat_Partikod"/>
                              <w:id w:val="-53464382"/>
                              <w:text/>
                            </w:sdtPr>
                            <w:sdtEndPr/>
                            <w:sdtContent>
                              <w:r w:rsidR="00125AF6">
                                <w:t>S</w:t>
                              </w:r>
                            </w:sdtContent>
                          </w:sdt>
                          <w:sdt>
                            <w:sdtPr>
                              <w:alias w:val="CC_Noformat_Partinummer"/>
                              <w:tag w:val="CC_Noformat_Partinummer"/>
                              <w:id w:val="-1709555926"/>
                              <w:text/>
                            </w:sdtPr>
                            <w:sdtEndPr/>
                            <w:sdtContent>
                              <w:r w:rsidR="00125AF6">
                                <w:t>179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BD75A8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25AF6" w14:paraId="10937BBD" w14:textId="3197FB4A">
                    <w:pPr>
                      <w:jc w:val="right"/>
                    </w:pPr>
                    <w:sdt>
                      <w:sdtPr>
                        <w:alias w:val="CC_Noformat_Partikod"/>
                        <w:tag w:val="CC_Noformat_Partikod"/>
                        <w:id w:val="-53464382"/>
                        <w:text/>
                      </w:sdtPr>
                      <w:sdtEndPr/>
                      <w:sdtContent>
                        <w:r>
                          <w:t>S</w:t>
                        </w:r>
                      </w:sdtContent>
                    </w:sdt>
                    <w:sdt>
                      <w:sdtPr>
                        <w:alias w:val="CC_Noformat_Partinummer"/>
                        <w:tag w:val="CC_Noformat_Partinummer"/>
                        <w:id w:val="-1709555926"/>
                        <w:text/>
                      </w:sdtPr>
                      <w:sdtEndPr/>
                      <w:sdtContent>
                        <w:r>
                          <w:t>179</w:t>
                        </w:r>
                      </w:sdtContent>
                    </w:sdt>
                  </w:p>
                </w:txbxContent>
              </v:textbox>
              <w10:wrap anchorx="page"/>
            </v:shape>
          </w:pict>
        </mc:Fallback>
      </mc:AlternateContent>
    </w:r>
  </w:p>
  <w:p w:rsidRPr="00293C4F" w:rsidR="00262EA3" w:rsidP="00776B74" w:rsidRDefault="00262EA3" w14:paraId="2B750D2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15903821" w14:textId="77777777">
    <w:pPr>
      <w:jc w:val="right"/>
    </w:pPr>
  </w:p>
  <w:p w:rsidR="00262EA3" w:rsidP="00776B74" w:rsidRDefault="00262EA3" w14:paraId="58C6165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A941C8" w14:paraId="56D5AC4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8A08178" wp14:anchorId="10C8F66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941C8" w14:paraId="5E3FB361" w14:textId="6812A56A">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25AF6">
          <w:t>S</w:t>
        </w:r>
      </w:sdtContent>
    </w:sdt>
    <w:sdt>
      <w:sdtPr>
        <w:alias w:val="CC_Noformat_Partinummer"/>
        <w:tag w:val="CC_Noformat_Partinummer"/>
        <w:id w:val="-2014525982"/>
        <w:text/>
      </w:sdtPr>
      <w:sdtEndPr/>
      <w:sdtContent>
        <w:r w:rsidR="00125AF6">
          <w:t>179</w:t>
        </w:r>
      </w:sdtContent>
    </w:sdt>
  </w:p>
  <w:p w:rsidRPr="008227B3" w:rsidR="00262EA3" w:rsidP="008227B3" w:rsidRDefault="00A941C8" w14:paraId="4CD16CE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941C8" w14:paraId="194C8E07" w14:textId="1143AEAF">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:2123</w:t>
        </w:r>
      </w:sdtContent>
    </w:sdt>
  </w:p>
  <w:p w:rsidR="00262EA3" w:rsidP="00E03A3D" w:rsidRDefault="00A941C8" w14:paraId="28F1526D" w14:textId="4EAB909A">
    <w:pPr>
      <w:pStyle w:val="Motionr"/>
    </w:pPr>
    <w:sdt>
      <w:sdtPr>
        <w:alias w:val="CC_Noformat_Avtext"/>
        <w:tag w:val="CC_Noformat_Avtext"/>
        <w:id w:val="-2020768203"/>
        <w:lock w:val="sdtContentLocked"/>
        <w15:appearance w15:val="hidden"/>
        <w:text/>
      </w:sdtPr>
      <w:sdtEndPr/>
      <w:sdtContent>
        <w:r>
          <w:t>av Mattias Ottosson m.fl. (S)</w:t>
        </w:r>
      </w:sdtContent>
    </w:sdt>
  </w:p>
  <w:sdt>
    <w:sdtPr>
      <w:alias w:val="CC_Noformat_Rubtext"/>
      <w:tag w:val="CC_Noformat_Rubtext"/>
      <w:id w:val="-218060500"/>
      <w:lock w:val="sdtContentLocked"/>
      <w:text/>
    </w:sdtPr>
    <w:sdtEndPr/>
    <w:sdtContent>
      <w:p w:rsidR="00262EA3" w:rsidP="00283E0F" w:rsidRDefault="00125AF6" w14:paraId="4CF3D5B2" w14:textId="3C290EAD">
        <w:pPr>
          <w:pStyle w:val="FSHRub2"/>
        </w:pPr>
        <w:r>
          <w:t>F-skatt</w:t>
        </w:r>
      </w:p>
    </w:sdtContent>
  </w:sdt>
  <w:sdt>
    <w:sdtPr>
      <w:alias w:val="CC_Boilerplate_3"/>
      <w:tag w:val="CC_Boilerplate_3"/>
      <w:id w:val="1606463544"/>
      <w:lock w:val="sdtContentLocked"/>
      <w15:appearance w15:val="hidden"/>
      <w:text w:multiLine="1"/>
    </w:sdtPr>
    <w:sdtEndPr/>
    <w:sdtContent>
      <w:p w:rsidR="00262EA3" w:rsidP="00283E0F" w:rsidRDefault="00262EA3" w14:paraId="4159ED0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25AF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25AF6"/>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18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1C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293B"/>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C6D80F4"/>
  <w15:chartTrackingRefBased/>
  <w15:docId w15:val="{94019E06-EFE4-4AC5-8E90-A5069A40E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583804166">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777867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E536EFF7EB84CB790B53FCD36354F93"/>
        <w:category>
          <w:name w:val="Allmänt"/>
          <w:gallery w:val="placeholder"/>
        </w:category>
        <w:types>
          <w:type w:val="bbPlcHdr"/>
        </w:types>
        <w:behaviors>
          <w:behavior w:val="content"/>
        </w:behaviors>
        <w:guid w:val="{585FE016-6B80-4B18-B0C8-2669E9CCD31C}"/>
      </w:docPartPr>
      <w:docPartBody>
        <w:p w:rsidR="00CD0366" w:rsidRDefault="00CD0366">
          <w:pPr>
            <w:pStyle w:val="8E536EFF7EB84CB790B53FCD36354F93"/>
          </w:pPr>
          <w:r w:rsidRPr="005A0A93">
            <w:rPr>
              <w:rStyle w:val="Platshllartext"/>
            </w:rPr>
            <w:t>Förslag till riksdagsbeslut</w:t>
          </w:r>
        </w:p>
      </w:docPartBody>
    </w:docPart>
    <w:docPart>
      <w:docPartPr>
        <w:name w:val="5A1C4B4614824EE896481F3A73681E06"/>
        <w:category>
          <w:name w:val="Allmänt"/>
          <w:gallery w:val="placeholder"/>
        </w:category>
        <w:types>
          <w:type w:val="bbPlcHdr"/>
        </w:types>
        <w:behaviors>
          <w:behavior w:val="content"/>
        </w:behaviors>
        <w:guid w:val="{E2B50EF4-8EBA-4448-A1D8-07F33A753B96}"/>
      </w:docPartPr>
      <w:docPartBody>
        <w:p w:rsidR="00CD0366" w:rsidRDefault="00CD0366">
          <w:pPr>
            <w:pStyle w:val="5A1C4B4614824EE896481F3A73681E06"/>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C46DECE80BC24A29ACF18D31E9DDC9A0"/>
        <w:category>
          <w:name w:val="Allmänt"/>
          <w:gallery w:val="placeholder"/>
        </w:category>
        <w:types>
          <w:type w:val="bbPlcHdr"/>
        </w:types>
        <w:behaviors>
          <w:behavior w:val="content"/>
        </w:behaviors>
        <w:guid w:val="{DE3C8372-923D-4408-BDDB-4D1E9E50D5BB}"/>
      </w:docPartPr>
      <w:docPartBody>
        <w:p w:rsidR="00CD0366" w:rsidRDefault="00CD0366">
          <w:pPr>
            <w:pStyle w:val="C46DECE80BC24A29ACF18D31E9DDC9A0"/>
          </w:pPr>
          <w:r w:rsidRPr="005A0A93">
            <w:rPr>
              <w:rStyle w:val="Platshllartext"/>
            </w:rPr>
            <w:t>Motivering</w:t>
          </w:r>
        </w:p>
      </w:docPartBody>
    </w:docPart>
    <w:docPart>
      <w:docPartPr>
        <w:name w:val="AB818A6805AF470297ADDEAFE16BBDED"/>
        <w:category>
          <w:name w:val="Allmänt"/>
          <w:gallery w:val="placeholder"/>
        </w:category>
        <w:types>
          <w:type w:val="bbPlcHdr"/>
        </w:types>
        <w:behaviors>
          <w:behavior w:val="content"/>
        </w:behaviors>
        <w:guid w:val="{52A90294-46EF-497D-8022-EFAEE46432F1}"/>
      </w:docPartPr>
      <w:docPartBody>
        <w:p w:rsidR="00CD0366" w:rsidRDefault="00CD0366">
          <w:pPr>
            <w:pStyle w:val="AB818A6805AF470297ADDEAFE16BBDED"/>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366"/>
    <w:rsid w:val="00CD036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E536EFF7EB84CB790B53FCD36354F93">
    <w:name w:val="8E536EFF7EB84CB790B53FCD36354F93"/>
  </w:style>
  <w:style w:type="paragraph" w:customStyle="1" w:styleId="5A1C4B4614824EE896481F3A73681E06">
    <w:name w:val="5A1C4B4614824EE896481F3A73681E06"/>
  </w:style>
  <w:style w:type="paragraph" w:customStyle="1" w:styleId="C46DECE80BC24A29ACF18D31E9DDC9A0">
    <w:name w:val="C46DECE80BC24A29ACF18D31E9DDC9A0"/>
  </w:style>
  <w:style w:type="paragraph" w:customStyle="1" w:styleId="AB818A6805AF470297ADDEAFE16BBDED">
    <w:name w:val="AB818A6805AF470297ADDEAFE16BBD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424703-17BF-427E-9419-4FBE76902199}"/>
</file>

<file path=customXml/itemProps2.xml><?xml version="1.0" encoding="utf-8"?>
<ds:datastoreItem xmlns:ds="http://schemas.openxmlformats.org/officeDocument/2006/customXml" ds:itemID="{4B1D59F7-6CCE-44B4-A837-24D2CEC05845}"/>
</file>

<file path=customXml/itemProps3.xml><?xml version="1.0" encoding="utf-8"?>
<ds:datastoreItem xmlns:ds="http://schemas.openxmlformats.org/officeDocument/2006/customXml" ds:itemID="{51AE2097-7FB9-4676-B34A-AED28ADCD36C}"/>
</file>

<file path=customXml/itemProps5.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228</Words>
  <Characters>1171</Characters>
  <Application>Microsoft Office Word</Application>
  <DocSecurity>0</DocSecurity>
  <Lines>30</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1391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