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77C20" w:rsidP="00DA0661">
      <w:pPr>
        <w:pStyle w:val="Title"/>
      </w:pPr>
      <w:bookmarkStart w:id="0" w:name="Start"/>
      <w:bookmarkEnd w:id="0"/>
      <w:r>
        <w:t>Svar på fråga 2021/</w:t>
      </w:r>
      <w:r w:rsidRPr="00F77C20">
        <w:t xml:space="preserve">22:1295 </w:t>
      </w:r>
      <w:r>
        <w:t xml:space="preserve">av </w:t>
      </w:r>
      <w:sdt>
        <w:sdtPr>
          <w:alias w:val="Frågeställare"/>
          <w:tag w:val="delete"/>
          <w:id w:val="-211816850"/>
          <w:placeholder>
            <w:docPart w:val="66B72F5E05B3440082C45EC353B1C0DB"/>
          </w:placeholder>
          <w:dataBinding w:xpath="/ns0:DocumentInfo[1]/ns0:BaseInfo[1]/ns0:Extra3[1]" w:storeItemID="{B797F540-E007-490D-8A33-F85886B937E9}" w:prefixMappings="xmlns:ns0='http://lp/documentinfo/RK' "/>
          <w:text/>
        </w:sdtPr>
        <w:sdtContent>
          <w:r w:rsidRPr="00F77C20">
            <w:t>Kalle Olsson</w:t>
          </w:r>
        </w:sdtContent>
      </w:sdt>
      <w:r>
        <w:t xml:space="preserve"> (</w:t>
      </w:r>
      <w:sdt>
        <w:sdtPr>
          <w:alias w:val="Parti"/>
          <w:tag w:val="Parti_delete"/>
          <w:id w:val="1620417071"/>
          <w:placeholder>
            <w:docPart w:val="0BB694070BCD467CBDC8D90C78CB69D0"/>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F77C20">
        <w:t>Tillsynsavgifter för 2:4-anläggningar</w:t>
      </w:r>
    </w:p>
    <w:p w:rsidR="007F784F" w:rsidP="007F784F">
      <w:pPr>
        <w:pStyle w:val="BodyText"/>
      </w:pPr>
      <w:r>
        <w:t>Kalle Olsson har frågat mig om jag ser ett behov av att revidera lagen om skydd mot olyckor för att möjliggöra för kommuner att ta ut tillsynsavgifter för tillsyn av 2:4-anläggningar.</w:t>
      </w:r>
    </w:p>
    <w:p w:rsidR="007F784F" w:rsidP="007F784F">
      <w:pPr>
        <w:pStyle w:val="BodyText"/>
      </w:pPr>
      <w:r>
        <w:t xml:space="preserve">Kommunerna får inte ta ut avgift för tillsyn av de särskilda skyldigheter som finns enligt 2 kap. 4 § lagen (2003:778) om skydd mot olyckor (LSO) för sådan verksamhet som innebär fara för att en olycka ska orsaka allvarliga skador på människor eller miljön. Det är en viktig tillsyn som kan vara omfattande och kräva särskild kompetens. </w:t>
      </w:r>
    </w:p>
    <w:p w:rsidR="007F784F" w:rsidP="007F784F">
      <w:pPr>
        <w:pStyle w:val="BodyText"/>
      </w:pPr>
      <w:r>
        <w:t xml:space="preserve">Frågan är dock inte okomplicerad. Sådana anläggningar som omfattas av tillsyn enligt 2 kap. 4 § LSO omfattas ofta även av tillsyn enligt annan lagstiftning. Möjligheten att ta ut avgifter måste vägas mot de sammantagna konsekvenserna av tillsyn och avgiftsuttag som följer av olika lagstiftningar för verksamhetsutövarna. </w:t>
      </w:r>
    </w:p>
    <w:p w:rsidR="00F77C20" w:rsidP="007F784F">
      <w:pPr>
        <w:pStyle w:val="BodyText"/>
      </w:pPr>
      <w:r>
        <w:t xml:space="preserve">Regeringen följer noga frågan om säkerhet vid farliga verksamheter och tillsynen över dessa.  </w:t>
      </w:r>
    </w:p>
    <w:p w:rsidR="00F77C20" w:rsidP="006A12F1">
      <w:pPr>
        <w:pStyle w:val="BodyText"/>
      </w:pPr>
      <w:r>
        <w:t xml:space="preserve">Stockholm den </w:t>
      </w:r>
      <w:sdt>
        <w:sdtPr>
          <w:id w:val="-1225218591"/>
          <w:placeholder>
            <w:docPart w:val="FA1F8D6EAD8045A88850E34302EDA88A"/>
          </w:placeholder>
          <w:dataBinding w:xpath="/ns0:DocumentInfo[1]/ns0:BaseInfo[1]/ns0:HeaderDate[1]" w:storeItemID="{B797F540-E007-490D-8A33-F85886B937E9}" w:prefixMappings="xmlns:ns0='http://lp/documentinfo/RK' "/>
          <w:date w:fullDate="2022-03-30T00:00:00Z">
            <w:dateFormat w:val="d MMMM yyyy"/>
            <w:lid w:val="sv-SE"/>
            <w:storeMappedDataAs w:val="dateTime"/>
            <w:calendar w:val="gregorian"/>
          </w:date>
        </w:sdtPr>
        <w:sdtContent>
          <w:r>
            <w:t>30 mars 2022</w:t>
          </w:r>
        </w:sdtContent>
      </w:sdt>
    </w:p>
    <w:p w:rsidR="00F77C20" w:rsidP="004E7A8F">
      <w:pPr>
        <w:pStyle w:val="Brdtextutanavstnd"/>
      </w:pPr>
    </w:p>
    <w:p w:rsidR="00F77C20" w:rsidP="004E7A8F">
      <w:pPr>
        <w:pStyle w:val="Brdtextutanavstnd"/>
      </w:pPr>
    </w:p>
    <w:p w:rsidR="00F77C20" w:rsidP="004E7A8F">
      <w:pPr>
        <w:pStyle w:val="Brdtextutanavstnd"/>
      </w:pPr>
    </w:p>
    <w:sdt>
      <w:sdtPr>
        <w:alias w:val="Klicka på listpilen"/>
        <w:tag w:val="run-loadAllMinistersFromDep_delete"/>
        <w:id w:val="-122627287"/>
        <w:placeholder>
          <w:docPart w:val="7C60B00C0B6047BEB368483B3D410327"/>
        </w:placeholder>
        <w:dataBinding w:xpath="/ns0:DocumentInfo[1]/ns0:BaseInfo[1]/ns0:TopSender[1]" w:storeItemID="{B797F540-E007-490D-8A33-F85886B937E9}" w:prefixMappings="xmlns:ns0='http://lp/documentinfo/RK' "/>
        <w:comboBox w:lastValue="Justitie- och inrikesministern">
          <w:listItem w:value="Justitie- och inrikesministern" w:displayText="Morgan Johansson"/>
          <w:listItem w:value="Integrations- och migrationsministern" w:displayText="Anders Ygeman"/>
        </w:comboBox>
      </w:sdtPr>
      <w:sdtContent>
        <w:p w:rsidR="00F77C20" w:rsidP="00422A41">
          <w:pPr>
            <w:pStyle w:val="BodyText"/>
          </w:pPr>
          <w:r>
            <w:rPr>
              <w:rStyle w:val="DefaultParagraphFont"/>
            </w:rPr>
            <w:t>Morgan Johansson</w:t>
          </w:r>
        </w:p>
      </w:sdtContent>
    </w:sdt>
    <w:p w:rsidR="00F77C2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77C20" w:rsidRPr="007D73AB">
          <w:pPr>
            <w:pStyle w:val="Header"/>
          </w:pPr>
        </w:p>
      </w:tc>
      <w:tc>
        <w:tcPr>
          <w:tcW w:w="3170" w:type="dxa"/>
          <w:vAlign w:val="bottom"/>
        </w:tcPr>
        <w:p w:rsidR="00F77C20" w:rsidRPr="007D73AB" w:rsidP="00340DE0">
          <w:pPr>
            <w:pStyle w:val="Header"/>
          </w:pPr>
        </w:p>
      </w:tc>
      <w:tc>
        <w:tcPr>
          <w:tcW w:w="1134" w:type="dxa"/>
        </w:tcPr>
        <w:p w:rsidR="00F77C2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77C2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77C20" w:rsidRPr="00710A6C" w:rsidP="00EE3C0F">
          <w:pPr>
            <w:pStyle w:val="Header"/>
            <w:rPr>
              <w:b/>
            </w:rPr>
          </w:pPr>
        </w:p>
        <w:p w:rsidR="00F77C20" w:rsidP="00EE3C0F">
          <w:pPr>
            <w:pStyle w:val="Header"/>
          </w:pPr>
        </w:p>
        <w:p w:rsidR="00F77C20" w:rsidP="00EE3C0F">
          <w:pPr>
            <w:pStyle w:val="Header"/>
          </w:pPr>
        </w:p>
        <w:p w:rsidR="00F77C20" w:rsidP="00EE3C0F">
          <w:pPr>
            <w:pStyle w:val="Header"/>
          </w:pPr>
        </w:p>
        <w:p w:rsidR="00F77C20" w:rsidP="00EE3C0F">
          <w:pPr>
            <w:pStyle w:val="Header"/>
          </w:pPr>
          <w:sdt>
            <w:sdtPr>
              <w:alias w:val="Dnr"/>
              <w:tag w:val="ccRKShow_Dnr"/>
              <w:id w:val="-829283628"/>
              <w:placeholder>
                <w:docPart w:val="255150945CA84E06812674D38CBAE724"/>
              </w:placeholder>
              <w:dataBinding w:xpath="/ns0:DocumentInfo[1]/ns0:BaseInfo[1]/ns0:Dnr[1]" w:storeItemID="{B797F540-E007-490D-8A33-F85886B937E9}" w:prefixMappings="xmlns:ns0='http://lp/documentinfo/RK' "/>
              <w:text/>
            </w:sdtPr>
            <w:sdtContent>
              <w:r>
                <w:t>Ju2022/</w:t>
              </w:r>
            </w:sdtContent>
          </w:sdt>
          <w:r w:rsidRPr="00A4697A">
            <w:t>01027</w:t>
          </w:r>
        </w:p>
        <w:sdt>
          <w:sdtPr>
            <w:alias w:val="DocNumber"/>
            <w:tag w:val="DocNumber"/>
            <w:id w:val="1726028884"/>
            <w:placeholder>
              <w:docPart w:val="B409E8BAD1C44D839B7B87B9A65C147A"/>
            </w:placeholder>
            <w:showingPlcHdr/>
            <w:dataBinding w:xpath="/ns0:DocumentInfo[1]/ns0:BaseInfo[1]/ns0:DocNumber[1]" w:storeItemID="{B797F540-E007-490D-8A33-F85886B937E9}" w:prefixMappings="xmlns:ns0='http://lp/documentinfo/RK' "/>
            <w:text/>
          </w:sdtPr>
          <w:sdtContent>
            <w:p w:rsidR="00F77C20" w:rsidP="00EE3C0F">
              <w:pPr>
                <w:pStyle w:val="Header"/>
              </w:pPr>
              <w:r>
                <w:rPr>
                  <w:rStyle w:val="PlaceholderText"/>
                </w:rPr>
                <w:t xml:space="preserve"> </w:t>
              </w:r>
            </w:p>
          </w:sdtContent>
        </w:sdt>
        <w:p w:rsidR="00F77C20" w:rsidP="00EE3C0F">
          <w:pPr>
            <w:pStyle w:val="Header"/>
          </w:pPr>
        </w:p>
      </w:tc>
      <w:tc>
        <w:tcPr>
          <w:tcW w:w="1134" w:type="dxa"/>
        </w:tcPr>
        <w:p w:rsidR="00F77C20" w:rsidP="0094502D">
          <w:pPr>
            <w:pStyle w:val="Header"/>
          </w:pPr>
        </w:p>
        <w:p w:rsidR="00F77C2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9B699B" w:rsidP="009B699B">
          <w:pPr>
            <w:pStyle w:val="Header"/>
            <w:rPr>
              <w:b/>
            </w:rPr>
          </w:pPr>
          <w:sdt>
            <w:sdtPr>
              <w:alias w:val="SenderText"/>
              <w:tag w:val="ccRKShow_SenderText"/>
              <w:id w:val="1374046025"/>
              <w:placeholder>
                <w:docPart w:val="78C79E7702734D95832219BA55A5F1DF"/>
              </w:placeholder>
              <w:richText/>
            </w:sdtPr>
            <w:sdtContent>
              <w:r w:rsidRPr="00D96163">
                <w:rPr>
                  <w:b/>
                </w:rPr>
                <w:t>Justitiedepartementet</w:t>
              </w:r>
            </w:sdtContent>
          </w:sdt>
          <w:r w:rsidRPr="00D96163">
            <w:rPr>
              <w:b/>
            </w:rPr>
            <w:t xml:space="preserve"> </w:t>
          </w:r>
        </w:p>
        <w:sdt>
          <w:sdtPr>
            <w:rPr>
              <w:b/>
            </w:rPr>
            <w:alias w:val="SenderText"/>
            <w:tag w:val="ccRKShow_SenderText"/>
            <w:id w:val="1203059139"/>
            <w:placeholder>
              <w:docPart w:val="A75C46114F434FB1AA55CA30CA229E98"/>
            </w:placeholder>
            <w:richText/>
          </w:sdtPr>
          <w:sdtEndPr>
            <w:rPr>
              <w:b w:val="0"/>
            </w:rPr>
          </w:sdtEndPr>
          <w:sdtContent>
            <w:p w:rsidR="00F77C20" w:rsidRPr="00340DE0" w:rsidP="009B699B">
              <w:pPr>
                <w:pStyle w:val="Header"/>
              </w:pPr>
              <w:r w:rsidRPr="00D96163">
                <w:t>Justitie- och inrikesministern</w:t>
              </w:r>
            </w:p>
          </w:sdtContent>
        </w:sdt>
      </w:tc>
      <w:sdt>
        <w:sdtPr>
          <w:alias w:val="Recipient"/>
          <w:tag w:val="ccRKShow_Recipient"/>
          <w:id w:val="-28344517"/>
          <w:placeholder>
            <w:docPart w:val="DB39ECC11F2547CDAF0C61F71A56B213"/>
          </w:placeholder>
          <w:dataBinding w:xpath="/ns0:DocumentInfo[1]/ns0:BaseInfo[1]/ns0:Recipient[1]" w:storeItemID="{B797F540-E007-490D-8A33-F85886B937E9}" w:prefixMappings="xmlns:ns0='http://lp/documentinfo/RK' "/>
          <w:text w:multiLine="1"/>
        </w:sdtPr>
        <w:sdtContent>
          <w:tc>
            <w:tcPr>
              <w:tcW w:w="3170" w:type="dxa"/>
            </w:tcPr>
            <w:p w:rsidR="00F77C20" w:rsidP="00547B89">
              <w:pPr>
                <w:pStyle w:val="Header"/>
              </w:pPr>
              <w:r>
                <w:t>Till riksdagen</w:t>
              </w:r>
            </w:p>
          </w:tc>
        </w:sdtContent>
      </w:sdt>
      <w:tc>
        <w:tcPr>
          <w:tcW w:w="1134" w:type="dxa"/>
        </w:tcPr>
        <w:p w:rsidR="00F77C2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5150945CA84E06812674D38CBAE724"/>
        <w:category>
          <w:name w:val="Allmänt"/>
          <w:gallery w:val="placeholder"/>
        </w:category>
        <w:types>
          <w:type w:val="bbPlcHdr"/>
        </w:types>
        <w:behaviors>
          <w:behavior w:val="content"/>
        </w:behaviors>
        <w:guid w:val="{12949CCE-541C-4557-BC4B-7064692096C6}"/>
      </w:docPartPr>
      <w:docPartBody>
        <w:p w:rsidR="00786656" w:rsidP="0037036D">
          <w:pPr>
            <w:pStyle w:val="255150945CA84E06812674D38CBAE724"/>
          </w:pPr>
          <w:r>
            <w:rPr>
              <w:rStyle w:val="PlaceholderText"/>
            </w:rPr>
            <w:t xml:space="preserve"> </w:t>
          </w:r>
        </w:p>
      </w:docPartBody>
    </w:docPart>
    <w:docPart>
      <w:docPartPr>
        <w:name w:val="B409E8BAD1C44D839B7B87B9A65C147A"/>
        <w:category>
          <w:name w:val="Allmänt"/>
          <w:gallery w:val="placeholder"/>
        </w:category>
        <w:types>
          <w:type w:val="bbPlcHdr"/>
        </w:types>
        <w:behaviors>
          <w:behavior w:val="content"/>
        </w:behaviors>
        <w:guid w:val="{6386524C-868E-41FA-9015-182669335F38}"/>
      </w:docPartPr>
      <w:docPartBody>
        <w:p w:rsidR="00786656" w:rsidP="0037036D">
          <w:pPr>
            <w:pStyle w:val="B409E8BAD1C44D839B7B87B9A65C147A1"/>
          </w:pPr>
          <w:r>
            <w:rPr>
              <w:rStyle w:val="PlaceholderText"/>
            </w:rPr>
            <w:t xml:space="preserve"> </w:t>
          </w:r>
        </w:p>
      </w:docPartBody>
    </w:docPart>
    <w:docPart>
      <w:docPartPr>
        <w:name w:val="78C79E7702734D95832219BA55A5F1DF"/>
        <w:category>
          <w:name w:val="Allmänt"/>
          <w:gallery w:val="placeholder"/>
        </w:category>
        <w:types>
          <w:type w:val="bbPlcHdr"/>
        </w:types>
        <w:behaviors>
          <w:behavior w:val="content"/>
        </w:behaviors>
        <w:guid w:val="{6E4135AF-7BEF-4943-9703-83C1C75C7100}"/>
      </w:docPartPr>
      <w:docPartBody>
        <w:p w:rsidR="00786656" w:rsidP="0037036D">
          <w:pPr>
            <w:pStyle w:val="78C79E7702734D95832219BA55A5F1DF1"/>
          </w:pPr>
          <w:r>
            <w:rPr>
              <w:rStyle w:val="PlaceholderText"/>
            </w:rPr>
            <w:t xml:space="preserve"> </w:t>
          </w:r>
        </w:p>
      </w:docPartBody>
    </w:docPart>
    <w:docPart>
      <w:docPartPr>
        <w:name w:val="DB39ECC11F2547CDAF0C61F71A56B213"/>
        <w:category>
          <w:name w:val="Allmänt"/>
          <w:gallery w:val="placeholder"/>
        </w:category>
        <w:types>
          <w:type w:val="bbPlcHdr"/>
        </w:types>
        <w:behaviors>
          <w:behavior w:val="content"/>
        </w:behaviors>
        <w:guid w:val="{34BB1D75-E13D-4A1F-86A6-6F813C0710B7}"/>
      </w:docPartPr>
      <w:docPartBody>
        <w:p w:rsidR="00786656" w:rsidP="0037036D">
          <w:pPr>
            <w:pStyle w:val="DB39ECC11F2547CDAF0C61F71A56B213"/>
          </w:pPr>
          <w:r>
            <w:rPr>
              <w:rStyle w:val="PlaceholderText"/>
            </w:rPr>
            <w:t xml:space="preserve"> </w:t>
          </w:r>
        </w:p>
      </w:docPartBody>
    </w:docPart>
    <w:docPart>
      <w:docPartPr>
        <w:name w:val="66B72F5E05B3440082C45EC353B1C0DB"/>
        <w:category>
          <w:name w:val="Allmänt"/>
          <w:gallery w:val="placeholder"/>
        </w:category>
        <w:types>
          <w:type w:val="bbPlcHdr"/>
        </w:types>
        <w:behaviors>
          <w:behavior w:val="content"/>
        </w:behaviors>
        <w:guid w:val="{28E6CF22-7AEF-4E29-82AC-B22394399E09}"/>
      </w:docPartPr>
      <w:docPartBody>
        <w:p w:rsidR="00786656" w:rsidP="0037036D">
          <w:pPr>
            <w:pStyle w:val="66B72F5E05B3440082C45EC353B1C0D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BB694070BCD467CBDC8D90C78CB69D0"/>
        <w:category>
          <w:name w:val="Allmänt"/>
          <w:gallery w:val="placeholder"/>
        </w:category>
        <w:types>
          <w:type w:val="bbPlcHdr"/>
        </w:types>
        <w:behaviors>
          <w:behavior w:val="content"/>
        </w:behaviors>
        <w:guid w:val="{BE15471C-F067-4FA0-94EB-D9F5C01129FE}"/>
      </w:docPartPr>
      <w:docPartBody>
        <w:p w:rsidR="00786656" w:rsidP="0037036D">
          <w:pPr>
            <w:pStyle w:val="0BB694070BCD467CBDC8D90C78CB69D0"/>
          </w:pPr>
          <w:r>
            <w:t xml:space="preserve"> </w:t>
          </w:r>
          <w:r>
            <w:rPr>
              <w:rStyle w:val="PlaceholderText"/>
            </w:rPr>
            <w:t>Välj ett parti.</w:t>
          </w:r>
        </w:p>
      </w:docPartBody>
    </w:docPart>
    <w:docPart>
      <w:docPartPr>
        <w:name w:val="FA1F8D6EAD8045A88850E34302EDA88A"/>
        <w:category>
          <w:name w:val="Allmänt"/>
          <w:gallery w:val="placeholder"/>
        </w:category>
        <w:types>
          <w:type w:val="bbPlcHdr"/>
        </w:types>
        <w:behaviors>
          <w:behavior w:val="content"/>
        </w:behaviors>
        <w:guid w:val="{47B5CE7B-E137-4138-AB35-6DC4C0E56F27}"/>
      </w:docPartPr>
      <w:docPartBody>
        <w:p w:rsidR="00786656" w:rsidP="0037036D">
          <w:pPr>
            <w:pStyle w:val="FA1F8D6EAD8045A88850E34302EDA88A"/>
          </w:pPr>
          <w:r>
            <w:rPr>
              <w:rStyle w:val="PlaceholderText"/>
            </w:rPr>
            <w:t>Klicka här för att ange datum.</w:t>
          </w:r>
        </w:p>
      </w:docPartBody>
    </w:docPart>
    <w:docPart>
      <w:docPartPr>
        <w:name w:val="7C60B00C0B6047BEB368483B3D410327"/>
        <w:category>
          <w:name w:val="Allmänt"/>
          <w:gallery w:val="placeholder"/>
        </w:category>
        <w:types>
          <w:type w:val="bbPlcHdr"/>
        </w:types>
        <w:behaviors>
          <w:behavior w:val="content"/>
        </w:behaviors>
        <w:guid w:val="{F4D9EBE4-2F67-4443-A0E4-9E2A0CA82E40}"/>
      </w:docPartPr>
      <w:docPartBody>
        <w:p w:rsidR="00786656" w:rsidP="0037036D">
          <w:pPr>
            <w:pStyle w:val="7C60B00C0B6047BEB368483B3D410327"/>
          </w:pPr>
          <w:r>
            <w:rPr>
              <w:rStyle w:val="PlaceholderText"/>
            </w:rPr>
            <w:t>Välj undertecknare</w:t>
          </w:r>
          <w:r w:rsidRPr="00AC4EF6">
            <w:rPr>
              <w:rStyle w:val="PlaceholderText"/>
            </w:rPr>
            <w:t>.</w:t>
          </w:r>
        </w:p>
      </w:docPartBody>
    </w:docPart>
    <w:docPart>
      <w:docPartPr>
        <w:name w:val="A75C46114F434FB1AA55CA30CA229E98"/>
        <w:category>
          <w:name w:val="Allmänt"/>
          <w:gallery w:val="placeholder"/>
        </w:category>
        <w:types>
          <w:type w:val="bbPlcHdr"/>
        </w:types>
        <w:behaviors>
          <w:behavior w:val="content"/>
        </w:behaviors>
        <w:guid w:val="{64A6F0C4-582D-4752-B4C9-D63A4A145FA3}"/>
      </w:docPartPr>
      <w:docPartBody>
        <w:p w:rsidR="000417CA" w:rsidP="00786656">
          <w:pPr>
            <w:pStyle w:val="A75C46114F434FB1AA55CA30CA229E98"/>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C46114F434FB1AA55CA30CA229E98">
    <w:name w:val="A75C46114F434FB1AA55CA30CA229E98"/>
    <w:rsid w:val="00786656"/>
  </w:style>
  <w:style w:type="character" w:styleId="PlaceholderText">
    <w:name w:val="Placeholder Text"/>
    <w:basedOn w:val="DefaultParagraphFont"/>
    <w:uiPriority w:val="99"/>
    <w:semiHidden/>
    <w:rsid w:val="00786656"/>
    <w:rPr>
      <w:noProof w:val="0"/>
      <w:color w:val="808080"/>
    </w:rPr>
  </w:style>
  <w:style w:type="paragraph" w:customStyle="1" w:styleId="255150945CA84E06812674D38CBAE724">
    <w:name w:val="255150945CA84E06812674D38CBAE724"/>
    <w:rsid w:val="0037036D"/>
  </w:style>
  <w:style w:type="paragraph" w:customStyle="1" w:styleId="DB39ECC11F2547CDAF0C61F71A56B213">
    <w:name w:val="DB39ECC11F2547CDAF0C61F71A56B213"/>
    <w:rsid w:val="0037036D"/>
  </w:style>
  <w:style w:type="paragraph" w:customStyle="1" w:styleId="B409E8BAD1C44D839B7B87B9A65C147A1">
    <w:name w:val="B409E8BAD1C44D839B7B87B9A65C147A1"/>
    <w:rsid w:val="003703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C79E7702734D95832219BA55A5F1DF1">
    <w:name w:val="78C79E7702734D95832219BA55A5F1DF1"/>
    <w:rsid w:val="003703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B72F5E05B3440082C45EC353B1C0DB">
    <w:name w:val="66B72F5E05B3440082C45EC353B1C0DB"/>
    <w:rsid w:val="0037036D"/>
  </w:style>
  <w:style w:type="paragraph" w:customStyle="1" w:styleId="0BB694070BCD467CBDC8D90C78CB69D0">
    <w:name w:val="0BB694070BCD467CBDC8D90C78CB69D0"/>
    <w:rsid w:val="0037036D"/>
  </w:style>
  <w:style w:type="paragraph" w:customStyle="1" w:styleId="FA1F8D6EAD8045A88850E34302EDA88A">
    <w:name w:val="FA1F8D6EAD8045A88850E34302EDA88A"/>
    <w:rsid w:val="0037036D"/>
  </w:style>
  <w:style w:type="paragraph" w:customStyle="1" w:styleId="7C60B00C0B6047BEB368483B3D410327">
    <w:name w:val="7C60B00C0B6047BEB368483B3D410327"/>
    <w:rsid w:val="0037036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2022-03-30T00:00:00</HeaderDate>
    <Office/>
    <Dnr>Ju2022/</Dnr>
    <ParagrafNr/>
    <DocumentTitle/>
    <VisitingAddress/>
    <Extra1/>
    <Extra2/>
    <Extra3>Kalle Olsson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ed8e2304-eeee-46fd-9b74-56674b377a30</RD_Svarsid>
  </documentManagement>
</p:properties>
</file>

<file path=customXml/itemProps1.xml><?xml version="1.0" encoding="utf-8"?>
<ds:datastoreItem xmlns:ds="http://schemas.openxmlformats.org/officeDocument/2006/customXml" ds:itemID="{FD774225-FBEE-4DF3-A041-9044FD8A74C1}"/>
</file>

<file path=customXml/itemProps2.xml><?xml version="1.0" encoding="utf-8"?>
<ds:datastoreItem xmlns:ds="http://schemas.openxmlformats.org/officeDocument/2006/customXml" ds:itemID="{14E9C37D-F941-4AF8-83D1-7776C1DDD29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797F540-E007-490D-8A33-F85886B937E9}"/>
</file>

<file path=customXml/itemProps5.xml><?xml version="1.0" encoding="utf-8"?>
<ds:datastoreItem xmlns:ds="http://schemas.openxmlformats.org/officeDocument/2006/customXml" ds:itemID="{197374C7-5DE3-488C-98AE-121FEF30B1E4}"/>
</file>

<file path=docProps/app.xml><?xml version="1.0" encoding="utf-8"?>
<Properties xmlns="http://schemas.openxmlformats.org/officeDocument/2006/extended-properties" xmlns:vt="http://schemas.openxmlformats.org/officeDocument/2006/docPropsVTypes">
  <Template>RK Basmall</Template>
  <TotalTime>0</TotalTime>
  <Pages>1</Pages>
  <Words>171</Words>
  <Characters>910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1295.docx</dc:title>
  <cp:revision>3</cp:revision>
  <dcterms:created xsi:type="dcterms:W3CDTF">2022-03-28T09:28:00Z</dcterms:created>
  <dcterms:modified xsi:type="dcterms:W3CDTF">2022-03-28T09:28:00Z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6e67ae01-05fa-447f-aa24-f622519e3640</vt:lpwstr>
  </property>
</Properties>
</file>