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A681D" w:rsidP="00DA0661">
      <w:pPr>
        <w:pStyle w:val="Title"/>
      </w:pPr>
      <w:bookmarkStart w:id="0" w:name="Start"/>
      <w:bookmarkEnd w:id="0"/>
      <w:r>
        <w:t>Svar på fråga 20</w:t>
      </w:r>
      <w:r w:rsidR="00E17B0F">
        <w:t>22</w:t>
      </w:r>
      <w:r>
        <w:t>/</w:t>
      </w:r>
      <w:r w:rsidR="00E17B0F">
        <w:t>23</w:t>
      </w:r>
      <w:r>
        <w:t>:</w:t>
      </w:r>
      <w:r w:rsidR="00E17B0F">
        <w:t>259</w:t>
      </w:r>
      <w:r>
        <w:t xml:space="preserve"> av Jim Svensk Larm (S)</w:t>
      </w:r>
      <w:r>
        <w:br/>
        <w:t>Samhall</w:t>
      </w:r>
    </w:p>
    <w:p w:rsidR="00087BAB" w:rsidP="00087BAB">
      <w:pPr>
        <w:pStyle w:val="BodyText"/>
      </w:pPr>
      <w:r>
        <w:t>Jim Svensk Larm har frågat mig hur jag tänker agera för att Samhall ska fungera bättre och hjälpa fler till arbete.</w:t>
      </w:r>
    </w:p>
    <w:p w:rsidR="00E206B8" w:rsidP="00E206B8">
      <w:pPr>
        <w:pStyle w:val="BodyText"/>
      </w:pPr>
      <w:r>
        <w:t>Samhall A</w:t>
      </w:r>
      <w:r w:rsidR="00F23E06">
        <w:t>ktiebolag</w:t>
      </w:r>
      <w:r>
        <w:t xml:space="preserve"> har till uppgift att skapa meningsfulla och utvecklande arbeten åt personer med funktionsnedsättning som medför nedsatt arbetsförmåga. I uppgiften ingår att erbjuda arbeten på de platser i landet där behoven finns och att anpassa verksamheten till de förutsättningar personer med funktionsnedsättning som medför nedsatt arbetsförmåga har.</w:t>
      </w:r>
    </w:p>
    <w:p w:rsidR="0020346D" w:rsidP="0020346D">
      <w:pPr>
        <w:pStyle w:val="BodyText"/>
      </w:pPr>
      <w:r>
        <w:t>Ett flertal åtgärder har vidtagits de senaste åren i syfte att förbättra styrningen av Samhall och säkerställa bolagets samhällsuppdrag, vilket regeringen utförligt beskriver i budgetpropositionen för 2023. Bl</w:t>
      </w:r>
      <w:r w:rsidR="00255166">
        <w:t>and annat</w:t>
      </w:r>
      <w:r>
        <w:t xml:space="preserve"> har ändringar gjorts i ägaranvisningen och i förordningen </w:t>
      </w:r>
      <w:r w:rsidRPr="0020346D">
        <w:t>(2017:462) om särskilda insatser för personer med funktionsnedsättning som medför nedsatt arbetsförmåga</w:t>
      </w:r>
      <w:r>
        <w:t>. Flera uppdrag har också lämnats till Arbetsförmedlingen</w:t>
      </w:r>
      <w:r w:rsidR="00D336AC">
        <w:t>, i syfte</w:t>
      </w:r>
      <w:r w:rsidRPr="00D336AC" w:rsidR="00D336AC">
        <w:t xml:space="preserve"> att säkerställa att insatserna för personer med funktionsnedsättning som medför nedsatt arbetsförmåga fungerar ändamålsenligt</w:t>
      </w:r>
      <w:r w:rsidR="00D336AC">
        <w:t xml:space="preserve">, däribland </w:t>
      </w:r>
      <w:r w:rsidR="00130F9D">
        <w:t xml:space="preserve">insatser hos </w:t>
      </w:r>
      <w:r w:rsidR="00D336AC">
        <w:t>Samhall</w:t>
      </w:r>
      <w:r>
        <w:t>.</w:t>
      </w:r>
      <w:r w:rsidR="00D336AC">
        <w:t xml:space="preserve"> Uppdragen har återrapporterats.</w:t>
      </w:r>
      <w:r>
        <w:t xml:space="preserve"> </w:t>
      </w:r>
      <w:r w:rsidR="0099731E">
        <w:t>D</w:t>
      </w:r>
      <w:r w:rsidRPr="00D336AC" w:rsidR="00D336AC">
        <w:t>et är angeläget att Arbetsförmedlingen arbetar med att åtgärda i rapporterna identifierade brister</w:t>
      </w:r>
      <w:r w:rsidR="00D336AC">
        <w:t>,</w:t>
      </w:r>
      <w:r w:rsidRPr="00D336AC" w:rsidR="00D336AC">
        <w:t xml:space="preserve"> och det </w:t>
      </w:r>
      <w:r w:rsidR="0099731E">
        <w:t xml:space="preserve">är därför </w:t>
      </w:r>
      <w:r w:rsidRPr="00D336AC" w:rsidR="00D336AC">
        <w:t>positivt att flera åtgärder redan initierats.</w:t>
      </w:r>
      <w:r w:rsidR="00D336AC">
        <w:t xml:space="preserve"> </w:t>
      </w:r>
      <w:r>
        <w:t>Regeringen har</w:t>
      </w:r>
      <w:r w:rsidR="00130F9D">
        <w:t xml:space="preserve"> också</w:t>
      </w:r>
      <w:r>
        <w:t xml:space="preserve"> i regleringsbrevet för 2023 uppdragit åt Arbetsförmedlingen att redovisa vilka åtgärder som har vidtagits med anledning av </w:t>
      </w:r>
      <w:r w:rsidR="00130F9D">
        <w:t xml:space="preserve">vissa av de </w:t>
      </w:r>
      <w:r>
        <w:t>utvecklingsbehov som myndigheten tidigare har identifierat.</w:t>
      </w:r>
    </w:p>
    <w:p w:rsidR="00E206B8" w:rsidP="00E206B8">
      <w:pPr>
        <w:pStyle w:val="BodyText"/>
      </w:pPr>
      <w:r>
        <w:t>A</w:t>
      </w:r>
      <w:r w:rsidRPr="00E206B8">
        <w:t xml:space="preserve">nställningar hos Samhall fyller en viktig funktion på arbetsmarknaden och det </w:t>
      </w:r>
      <w:r>
        <w:t xml:space="preserve">är </w:t>
      </w:r>
      <w:r w:rsidR="00130F9D">
        <w:t xml:space="preserve">fortsatt </w:t>
      </w:r>
      <w:r w:rsidRPr="00E206B8">
        <w:t xml:space="preserve">centralt att Samhall uppfyller sitt samhällsuppdrag. </w:t>
      </w:r>
      <w:r>
        <w:t>Jag</w:t>
      </w:r>
      <w:r w:rsidRPr="00E206B8">
        <w:t xml:space="preserve"> </w:t>
      </w:r>
      <w:r w:rsidRPr="00E206B8">
        <w:t>avser därför att noga följa Samhall och dess verksamhet.</w:t>
      </w:r>
    </w:p>
    <w:p w:rsidR="00087BA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92B185E6F2F47EFB51EC41246C30250"/>
          </w:placeholder>
          <w:dataBinding w:xpath="/ns0:DocumentInfo[1]/ns0:BaseInfo[1]/ns0:HeaderDate[1]" w:storeItemID="{5DE75838-7040-440B-9A42-75729A847385}" w:prefixMappings="xmlns:ns0='http://lp/documentinfo/RK' "/>
          <w:date w:fullDate="2023-02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206B8">
            <w:t>1 februari 2023</w:t>
          </w:r>
        </w:sdtContent>
      </w:sdt>
    </w:p>
    <w:p w:rsidR="00087BAB" w:rsidP="004E7A8F">
      <w:pPr>
        <w:pStyle w:val="Brdtextutanavstnd"/>
      </w:pPr>
    </w:p>
    <w:p w:rsidR="00087BAB" w:rsidP="004E7A8F">
      <w:pPr>
        <w:pStyle w:val="Brdtextutanavstnd"/>
      </w:pPr>
    </w:p>
    <w:p w:rsidR="00087BAB" w:rsidP="004E7A8F">
      <w:pPr>
        <w:pStyle w:val="Brdtextutanavstnd"/>
      </w:pPr>
    </w:p>
    <w:p w:rsidR="00087BAB" w:rsidP="00422A41">
      <w:pPr>
        <w:pStyle w:val="BodyText"/>
      </w:pPr>
      <w:r>
        <w:t>Johan Pehrson</w:t>
      </w:r>
    </w:p>
    <w:p w:rsidR="005A681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A681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A681D" w:rsidRPr="007D73AB" w:rsidP="00340DE0">
          <w:pPr>
            <w:pStyle w:val="Header"/>
          </w:pPr>
        </w:p>
      </w:tc>
      <w:tc>
        <w:tcPr>
          <w:tcW w:w="1134" w:type="dxa"/>
        </w:tcPr>
        <w:p w:rsidR="005A681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A681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A681D" w:rsidRPr="00710A6C" w:rsidP="00EE3C0F">
          <w:pPr>
            <w:pStyle w:val="Header"/>
            <w:rPr>
              <w:b/>
            </w:rPr>
          </w:pPr>
        </w:p>
        <w:p w:rsidR="005A681D" w:rsidP="00EE3C0F">
          <w:pPr>
            <w:pStyle w:val="Header"/>
          </w:pPr>
        </w:p>
        <w:p w:rsidR="005A681D" w:rsidP="00EE3C0F">
          <w:pPr>
            <w:pStyle w:val="Header"/>
          </w:pPr>
        </w:p>
        <w:p w:rsidR="005A681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12AA33DBC784C9D93E4BD476004E8B1"/>
            </w:placeholder>
            <w:dataBinding w:xpath="/ns0:DocumentInfo[1]/ns0:BaseInfo[1]/ns0:Dnr[1]" w:storeItemID="{5DE75838-7040-440B-9A42-75729A847385}" w:prefixMappings="xmlns:ns0='http://lp/documentinfo/RK' "/>
            <w:text/>
          </w:sdtPr>
          <w:sdtContent>
            <w:p w:rsidR="005A681D" w:rsidP="00EE3C0F">
              <w:pPr>
                <w:pStyle w:val="Header"/>
              </w:pPr>
              <w:r>
                <w:t>A2023/00124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2C75627FDCC47909A27615818320CF9"/>
            </w:placeholder>
            <w:showingPlcHdr/>
            <w:dataBinding w:xpath="/ns0:DocumentInfo[1]/ns0:BaseInfo[1]/ns0:DocNumber[1]" w:storeItemID="{5DE75838-7040-440B-9A42-75729A847385}" w:prefixMappings="xmlns:ns0='http://lp/documentinfo/RK' "/>
            <w:text/>
          </w:sdtPr>
          <w:sdtContent>
            <w:p w:rsidR="005A681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A681D" w:rsidP="00EE3C0F">
          <w:pPr>
            <w:pStyle w:val="Header"/>
          </w:pPr>
        </w:p>
      </w:tc>
      <w:tc>
        <w:tcPr>
          <w:tcW w:w="1134" w:type="dxa"/>
        </w:tcPr>
        <w:p w:rsidR="005A681D" w:rsidP="0094502D">
          <w:pPr>
            <w:pStyle w:val="Header"/>
          </w:pPr>
        </w:p>
        <w:p w:rsidR="005A681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721B8DF0E3E04CFEAD2747BDE673E111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3764C" w:rsidRPr="00A3764C" w:rsidP="00340DE0">
              <w:pPr>
                <w:pStyle w:val="Header"/>
                <w:rPr>
                  <w:b/>
                </w:rPr>
              </w:pPr>
              <w:r w:rsidRPr="00A3764C">
                <w:rPr>
                  <w:b/>
                </w:rPr>
                <w:t>Arbetsmarknadsdepartementet</w:t>
              </w:r>
            </w:p>
            <w:p w:rsidR="005A681D" w:rsidP="00340DE0">
              <w:pPr>
                <w:pStyle w:val="Header"/>
              </w:pPr>
              <w:r w:rsidRPr="00A3764C">
                <w:t>Arbetsmarknads- och integrationsministern</w:t>
              </w:r>
            </w:p>
            <w:p w:rsidR="00683846" w:rsidP="00683846">
              <w:pPr>
                <w:rPr>
                  <w:rFonts w:asciiTheme="majorHAnsi" w:hAnsiTheme="majorHAnsi"/>
                  <w:sz w:val="19"/>
                </w:rPr>
              </w:pPr>
            </w:p>
            <w:sdt>
              <w:sdtPr>
                <w:rPr>
                  <w:rFonts w:asciiTheme="minorHAnsi" w:hAnsiTheme="minorHAnsi"/>
                  <w:sz w:val="25"/>
                </w:rPr>
                <w:alias w:val="SenderText"/>
                <w:tag w:val="ccRKShow_SenderText"/>
                <w:id w:val="-865370313"/>
                <w:placeholder>
                  <w:docPart w:val="C304164217FB49C3A506694E72BB9209"/>
                </w:placeholder>
                <w:showingPlcHdr/>
                <w:richText/>
              </w:sdtPr>
              <w:sdtEndPr>
                <w:rPr>
                  <w:rFonts w:asciiTheme="majorHAnsi" w:hAnsiTheme="majorHAnsi"/>
                  <w:sz w:val="19"/>
                </w:rPr>
              </w:sdtEndPr>
              <w:sdtContent>
                <w:p w:rsidR="00683846" w:rsidRPr="00683846" w:rsidP="0005105D">
                  <w:pPr>
                    <w:pStyle w:val="Header"/>
                  </w:pPr>
                  <w:r>
                    <w:rPr>
                      <w:rStyle w:val="PlaceholderText"/>
                    </w:rPr>
                    <w:t xml:space="preserve"> </w:t>
                  </w: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287D6041295E499E834EE95214904CE0"/>
          </w:placeholder>
          <w:dataBinding w:xpath="/ns0:DocumentInfo[1]/ns0:BaseInfo[1]/ns0:Recipient[1]" w:storeItemID="{5DE75838-7040-440B-9A42-75729A847385}" w:prefixMappings="xmlns:ns0='http://lp/documentinfo/RK' "/>
          <w:text w:multiLine="1"/>
        </w:sdtPr>
        <w:sdtContent>
          <w:tc>
            <w:tcPr>
              <w:tcW w:w="3170" w:type="dxa"/>
            </w:tcPr>
            <w:p w:rsidR="005A681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A681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973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12AA33DBC784C9D93E4BD476004E8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2D144B-3606-4FC1-90BF-42436659A145}"/>
      </w:docPartPr>
      <w:docPartBody>
        <w:p w:rsidR="00091440" w:rsidP="00785B05">
          <w:pPr>
            <w:pStyle w:val="D12AA33DBC784C9D93E4BD476004E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C75627FDCC47909A27615818320C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6D26C8-5835-458C-B44C-512A68D15836}"/>
      </w:docPartPr>
      <w:docPartBody>
        <w:p w:rsidR="00091440" w:rsidP="00785B05">
          <w:pPr>
            <w:pStyle w:val="12C75627FDCC47909A27615818320CF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1B8DF0E3E04CFEAD2747BDE673E1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A2DE6A-EC2C-4EEC-99EF-A76CDC614D05}"/>
      </w:docPartPr>
      <w:docPartBody>
        <w:p w:rsidR="00091440" w:rsidP="00785B05">
          <w:pPr>
            <w:pStyle w:val="721B8DF0E3E04CFEAD2747BDE673E11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7D6041295E499E834EE95214904C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F18B3-F1EB-4228-8724-D4D837F1ADEB}"/>
      </w:docPartPr>
      <w:docPartBody>
        <w:p w:rsidR="00091440" w:rsidP="00785B05">
          <w:pPr>
            <w:pStyle w:val="287D6041295E499E834EE95214904C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2B185E6F2F47EFB51EC41246C302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0DDCC-02E6-444F-9032-F89F88B884CF}"/>
      </w:docPartPr>
      <w:docPartBody>
        <w:p w:rsidR="00091440" w:rsidP="00785B05">
          <w:pPr>
            <w:pStyle w:val="792B185E6F2F47EFB51EC41246C3025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304164217FB49C3A506694E72BB92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D1E846-3915-41D3-9D19-607C624C77D6}"/>
      </w:docPartPr>
      <w:docPartBody>
        <w:p w:rsidR="00A57DCA" w:rsidP="00CF046D">
          <w:pPr>
            <w:pStyle w:val="C304164217FB49C3A506694E72BB9209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046D"/>
    <w:rPr>
      <w:noProof w:val="0"/>
      <w:color w:val="808080"/>
    </w:rPr>
  </w:style>
  <w:style w:type="paragraph" w:customStyle="1" w:styleId="D12AA33DBC784C9D93E4BD476004E8B1">
    <w:name w:val="D12AA33DBC784C9D93E4BD476004E8B1"/>
    <w:rsid w:val="00785B05"/>
  </w:style>
  <w:style w:type="paragraph" w:customStyle="1" w:styleId="287D6041295E499E834EE95214904CE0">
    <w:name w:val="287D6041295E499E834EE95214904CE0"/>
    <w:rsid w:val="00785B05"/>
  </w:style>
  <w:style w:type="paragraph" w:customStyle="1" w:styleId="12C75627FDCC47909A27615818320CF91">
    <w:name w:val="12C75627FDCC47909A27615818320CF91"/>
    <w:rsid w:val="00785B0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1B8DF0E3E04CFEAD2747BDE673E1111">
    <w:name w:val="721B8DF0E3E04CFEAD2747BDE673E1111"/>
    <w:rsid w:val="00785B0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92B185E6F2F47EFB51EC41246C30250">
    <w:name w:val="792B185E6F2F47EFB51EC41246C30250"/>
    <w:rsid w:val="00785B05"/>
  </w:style>
  <w:style w:type="paragraph" w:customStyle="1" w:styleId="C304164217FB49C3A506694E72BB9209">
    <w:name w:val="C304164217FB49C3A506694E72BB9209"/>
    <w:rsid w:val="00CF046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integrationsministern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2023-02-01T00:00:00</HeaderDate>
    <Office/>
    <Dnr>A2023/00124</Dnr>
    <ParagrafNr/>
    <DocumentTitle/>
    <VisitingAddress/>
    <Extra1/>
    <Extra2/>
    <Extra3>Jim Svensk Larm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3d83ae6b-feb2-48f5-a6ae-4fd845acd1a5</RD_Svarsid>
  </documentManagement>
</p:properties>
</file>

<file path=customXml/itemProps1.xml><?xml version="1.0" encoding="utf-8"?>
<ds:datastoreItem xmlns:ds="http://schemas.openxmlformats.org/officeDocument/2006/customXml" ds:itemID="{B5A6E44D-1265-47DE-B804-0B9336CE6F3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DE75838-7040-440B-9A42-75729A847385}"/>
</file>

<file path=customXml/itemProps4.xml><?xml version="1.0" encoding="utf-8"?>
<ds:datastoreItem xmlns:ds="http://schemas.openxmlformats.org/officeDocument/2006/customXml" ds:itemID="{FC697BE0-864E-4E7D-8A4C-AD8D5E40BE2D}"/>
</file>

<file path=customXml/itemProps5.xml><?xml version="1.0" encoding="utf-8"?>
<ds:datastoreItem xmlns:ds="http://schemas.openxmlformats.org/officeDocument/2006/customXml" ds:itemID="{AB7B92B4-57B8-4F6D-838F-7415CB1837C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2022.23.259 - Svar - Samhall av Jim Svensk Larm (S).docx</dc:title>
  <cp:revision>7</cp:revision>
  <dcterms:created xsi:type="dcterms:W3CDTF">2023-01-26T12:45:00Z</dcterms:created>
  <dcterms:modified xsi:type="dcterms:W3CDTF">2023-01-31T08:17:00Z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c566e505-9578-4e8d-baf9-607bd89489bd</vt:lpwstr>
  </property>
</Properties>
</file>