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3A81" w:rsidRPr="00632FA6" w:rsidRDefault="00F23A81">
      <w:pPr>
        <w:pStyle w:val="Frslagsrubrik"/>
        <w:shd w:val="clear" w:color="000000" w:fill="auto"/>
      </w:pPr>
      <w:r w:rsidRPr="00632FA6">
        <w:t>Förslag till riksdagsbeslut</w:t>
      </w:r>
    </w:p>
    <w:p w:rsidR="00F23A81" w:rsidRPr="00632FA6" w:rsidRDefault="00F23A81">
      <w:pPr>
        <w:pStyle w:val="Hemstlatt"/>
        <w:shd w:val="clear" w:color="000000" w:fill="auto"/>
        <w:ind w:left="0"/>
      </w:pPr>
      <w:r w:rsidRPr="00632FA6">
        <w:t xml:space="preserve">Riksdagen tillkännager för regeringen som sin mening vad som anförs i motionen om </w:t>
      </w:r>
      <w:r w:rsidRPr="00632FA6">
        <w:rPr>
          <w:color w:val="000000"/>
          <w:szCs w:val="16"/>
        </w:rPr>
        <w:t>att rutinerna för fastställande av faderskap bör förenklas.</w:t>
      </w:r>
    </w:p>
    <w:p w:rsidR="00F23A81" w:rsidRPr="00632FA6" w:rsidRDefault="00F23A81">
      <w:pPr>
        <w:pStyle w:val="Rubrik1"/>
        <w:shd w:val="clear" w:color="000000" w:fill="auto"/>
      </w:pPr>
      <w:r w:rsidRPr="00632FA6">
        <w:t>Motivering</w:t>
      </w:r>
    </w:p>
    <w:p w:rsidR="00F23A81" w:rsidRPr="00632FA6" w:rsidRDefault="00F23A81">
      <w:pPr>
        <w:shd w:val="clear" w:color="000000" w:fill="auto"/>
      </w:pPr>
      <w:r w:rsidRPr="00632FA6">
        <w:t>Det tillhör ett barns rättigheter att få veta sitt biologiska ursprung. Fastställa</w:t>
      </w:r>
      <w:r w:rsidRPr="00632FA6">
        <w:t>n</w:t>
      </w:r>
      <w:r w:rsidRPr="00632FA6">
        <w:t>det av faderskap är viktigt, men måste gå att förenkla i takt med teknikutvec</w:t>
      </w:r>
      <w:r w:rsidRPr="00632FA6">
        <w:t>k</w:t>
      </w:r>
      <w:r w:rsidRPr="00632FA6">
        <w:t>lingen. Enligt nuvarande lagstiftning måste en ogift man skriftligen bekräfta faderskapet till sitt barn. Bekräftelsen ska bevittnas av två personer och skrif</w:t>
      </w:r>
      <w:r w:rsidRPr="00632FA6">
        <w:t>t</w:t>
      </w:r>
      <w:r w:rsidRPr="00632FA6">
        <w:t>ligen godkännas av modern samt socialnämnden (1 kap. 4 § FB).</w:t>
      </w:r>
    </w:p>
    <w:p w:rsidR="00F23A81" w:rsidRPr="00632FA6" w:rsidRDefault="00F23A81">
      <w:pPr>
        <w:pStyle w:val="Normaltindrag"/>
        <w:shd w:val="clear" w:color="000000" w:fill="auto"/>
      </w:pPr>
      <w:r w:rsidRPr="00632FA6">
        <w:t>Dagens system är varken kostnadseffektivt eller mer rättssäkert än nya r</w:t>
      </w:r>
      <w:r w:rsidRPr="00632FA6">
        <w:t>u</w:t>
      </w:r>
      <w:r w:rsidRPr="00632FA6">
        <w:t>tiner som skulle kunna införas. Vi anser att föräldrarna redan på sjukhuset eller i samband med de första kontakterna med Försäkringskassan gemensamt ska kunna via e-legitimation lämna en försäkran med uppgivande om föräl</w:t>
      </w:r>
      <w:r w:rsidRPr="00632FA6">
        <w:t>d</w:t>
      </w:r>
      <w:r w:rsidRPr="00632FA6">
        <w:t>raskap. Ett annat alternativ kan vara att föräldrarna gemensamt kan anmäla faderskapet till folkbokföringsregistret. Socialnämnden bör utreda faderskap endast i fall där det finns oklarheter. Det får ankomma på regeringen att ta de initiativ som krävs i enlighet med det anförda.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2FA6">
        <w:trPr>
          <w:cantSplit/>
        </w:trPr>
        <w:tc>
          <w:tcPr>
            <w:tcW w:w="3046" w:type="dxa"/>
          </w:tcPr>
          <w:p w:rsidR="00F23A81" w:rsidRPr="00632FA6" w:rsidRDefault="00F23A81">
            <w:pPr>
              <w:pStyle w:val="UnderskriftDatum"/>
              <w:shd w:val="clear" w:color="000000" w:fill="auto"/>
              <w:spacing w:before="240"/>
            </w:pPr>
            <w:r w:rsidRPr="00632FA6">
              <w:t>Stockholm den 2 oktober 2012</w:t>
            </w:r>
          </w:p>
        </w:tc>
        <w:tc>
          <w:tcPr>
            <w:tcW w:w="3047" w:type="dxa"/>
          </w:tcPr>
          <w:p w:rsidR="00F23A81" w:rsidRPr="00632FA6" w:rsidRDefault="00F23A8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32FA6">
        <w:trPr>
          <w:cantSplit/>
        </w:trPr>
        <w:tc>
          <w:tcPr>
            <w:tcW w:w="3046" w:type="dxa"/>
          </w:tcPr>
          <w:p w:rsidR="00F23A81" w:rsidRPr="00632FA6" w:rsidRDefault="00F23A81">
            <w:pPr>
              <w:pStyle w:val="Underskrifter"/>
              <w:shd w:val="clear" w:color="000000" w:fill="auto"/>
            </w:pPr>
            <w:r w:rsidRPr="00632FA6">
              <w:t>Fredrik Lundh Sammeli (S)</w:t>
            </w:r>
          </w:p>
        </w:tc>
        <w:tc>
          <w:tcPr>
            <w:tcW w:w="3046" w:type="dxa"/>
          </w:tcPr>
          <w:p w:rsidR="00F23A81" w:rsidRPr="00632FA6" w:rsidRDefault="00F23A81">
            <w:pPr>
              <w:pStyle w:val="Underskrifter"/>
              <w:shd w:val="clear" w:color="000000" w:fill="auto"/>
            </w:pPr>
            <w:r w:rsidRPr="00632FA6">
              <w:t>Helén Pettersson i Umeå (S)</w:t>
            </w:r>
          </w:p>
        </w:tc>
      </w:tr>
    </w:tbl>
    <w:p w:rsidR="00F23A81" w:rsidRPr="00632FA6" w:rsidRDefault="00F23A81">
      <w:pPr>
        <w:pStyle w:val="Normaltindrag"/>
        <w:shd w:val="clear" w:color="000000" w:fill="auto"/>
      </w:pPr>
    </w:p>
    <w:sectPr w:rsidR="00F23A81" w:rsidRPr="00632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A81" w:rsidRPr="00632FA6" w:rsidRDefault="00F23A81">
      <w:r w:rsidRPr="00632FA6">
        <w:separator/>
      </w:r>
    </w:p>
  </w:endnote>
  <w:endnote w:type="continuationSeparator" w:id="0">
    <w:p w:rsidR="00F23A81" w:rsidRPr="00632FA6" w:rsidRDefault="00F23A81">
      <w:r w:rsidRPr="00632F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81" w:rsidRPr="00632FA6" w:rsidRDefault="00632FA6">
    <w:pPr>
      <w:pStyle w:val="Sidfot"/>
    </w:pPr>
    <w:r w:rsidRPr="00632F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26647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81" w:rsidRDefault="00F23A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3A81" w:rsidRDefault="00F23A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81" w:rsidRPr="00632FA6" w:rsidRDefault="00632FA6">
    <w:pPr>
      <w:pStyle w:val="Sidfot"/>
    </w:pPr>
    <w:r w:rsidRPr="00632F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7475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81" w:rsidRDefault="00F23A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A81" w:rsidRDefault="00F23A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81" w:rsidRPr="00632FA6" w:rsidRDefault="00632FA6">
    <w:pPr>
      <w:pStyle w:val="Sidfot"/>
    </w:pPr>
    <w:r w:rsidRPr="00632F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6182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81" w:rsidRDefault="00F23A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3A81" w:rsidRDefault="00F23A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A81" w:rsidRPr="00632FA6" w:rsidRDefault="00F23A81">
      <w:r w:rsidRPr="00632FA6">
        <w:separator/>
      </w:r>
    </w:p>
  </w:footnote>
  <w:footnote w:type="continuationSeparator" w:id="0">
    <w:p w:rsidR="00F23A81" w:rsidRPr="00632FA6" w:rsidRDefault="00F23A81">
      <w:r w:rsidRPr="00632F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81" w:rsidRPr="00632FA6" w:rsidRDefault="00632FA6">
    <w:pPr>
      <w:pStyle w:val="Sidhuvud"/>
    </w:pPr>
    <w:r w:rsidRPr="00632F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22215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81" w:rsidRDefault="00F23A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3A81" w:rsidRDefault="00F23A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81" w:rsidRPr="00632FA6" w:rsidRDefault="00632FA6">
    <w:pPr>
      <w:pStyle w:val="Sidhuvud"/>
    </w:pPr>
    <w:r w:rsidRPr="00632F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06624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A81" w:rsidRDefault="00F23A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3A81" w:rsidRDefault="00F23A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A81" w:rsidRPr="00632FA6" w:rsidRDefault="00F23A81">
    <w:pPr>
      <w:pStyle w:val="FSHNormal"/>
      <w:tabs>
        <w:tab w:val="right" w:pos="5840"/>
      </w:tabs>
    </w:pPr>
    <w:r w:rsidRPr="00632FA6">
      <w:br/>
    </w:r>
    <w:r w:rsidRPr="00632FA6">
      <w:fldChar w:fldCharType="begin" w:fldLock="1"/>
    </w:r>
    <w:r w:rsidRPr="00632FA6">
      <w:instrText xml:space="preserve"> DOCPROPERTY</w:instrText>
    </w:r>
    <w:r w:rsidRPr="00632FA6">
      <w:rPr>
        <w:sz w:val="18"/>
      </w:rPr>
      <w:instrText xml:space="preserve"> "YearUser" *\charformat </w:instrText>
    </w:r>
    <w:r w:rsidRPr="00632FA6">
      <w:fldChar w:fldCharType="separate"/>
    </w:r>
    <w:r w:rsidRPr="00632FA6">
      <w:t>2012/13</w:t>
    </w:r>
    <w:r w:rsidRPr="00632FA6">
      <w:fldChar w:fldCharType="end"/>
    </w:r>
    <w:r w:rsidRPr="00632FA6">
      <w:t xml:space="preserve"> </w:t>
    </w:r>
    <w:r w:rsidRPr="00632FA6">
      <w:tab/>
      <w:t xml:space="preserve">mnr: </w:t>
    </w:r>
    <w:r w:rsidRPr="00632FA6">
      <w:fldChar w:fldCharType="begin" w:fldLock="1"/>
    </w:r>
    <w:r w:rsidRPr="00632FA6">
      <w:instrText xml:space="preserve"> DOCPROPERTY</w:instrText>
    </w:r>
    <w:r w:rsidRPr="00632FA6">
      <w:rPr>
        <w:sz w:val="18"/>
      </w:rPr>
      <w:instrText xml:space="preserve"> "Motionsnummer" *\charformat </w:instrText>
    </w:r>
    <w:r w:rsidRPr="00632FA6">
      <w:fldChar w:fldCharType="separate"/>
    </w:r>
    <w:r w:rsidRPr="00632FA6">
      <w:t>C306</w:t>
    </w:r>
    <w:r w:rsidRPr="00632FA6">
      <w:fldChar w:fldCharType="end"/>
    </w:r>
    <w:r w:rsidRPr="00632FA6">
      <w:br/>
    </w:r>
    <w:r w:rsidRPr="00632FA6">
      <w:fldChar w:fldCharType="begin" w:fldLock="1"/>
    </w:r>
    <w:r w:rsidRPr="00632FA6">
      <w:instrText xml:space="preserve"> DOCPROPERTY</w:instrText>
    </w:r>
    <w:r w:rsidRPr="00632FA6">
      <w:rPr>
        <w:sz w:val="18"/>
      </w:rPr>
      <w:instrText xml:space="preserve"> "Samling" *\charformat </w:instrText>
    </w:r>
    <w:r w:rsidRPr="00632FA6">
      <w:fldChar w:fldCharType="end"/>
    </w:r>
    <w:r w:rsidRPr="00632FA6">
      <w:tab/>
      <w:t xml:space="preserve">pnr: </w:t>
    </w:r>
    <w:r w:rsidRPr="00632FA6">
      <w:fldChar w:fldCharType="begin" w:fldLock="1"/>
    </w:r>
    <w:r w:rsidRPr="00632FA6">
      <w:instrText xml:space="preserve"> DOCPROPERTY</w:instrText>
    </w:r>
    <w:r w:rsidRPr="00632FA6">
      <w:rPr>
        <w:sz w:val="18"/>
      </w:rPr>
      <w:instrText xml:space="preserve"> "Partinummer" *\charformat </w:instrText>
    </w:r>
    <w:r w:rsidRPr="00632FA6">
      <w:fldChar w:fldCharType="separate"/>
    </w:r>
    <w:r w:rsidRPr="00632FA6">
      <w:t>S9093</w:t>
    </w:r>
    <w:r w:rsidRPr="00632FA6">
      <w:fldChar w:fldCharType="end"/>
    </w:r>
  </w:p>
  <w:p w:rsidR="00F23A81" w:rsidRPr="00632FA6" w:rsidRDefault="00F23A81">
    <w:pPr>
      <w:pStyle w:val="FSHRub1"/>
    </w:pPr>
    <w:r w:rsidRPr="00632FA6">
      <w:t>Motion till riksdagen</w:t>
    </w:r>
    <w:r w:rsidRPr="00632FA6">
      <w:br/>
    </w:r>
    <w:r w:rsidRPr="00632FA6">
      <w:fldChar w:fldCharType="begin" w:fldLock="1"/>
    </w:r>
    <w:r w:rsidRPr="00632FA6">
      <w:instrText xml:space="preserve"> DOCPROPERTY "YearUser" *\charformat </w:instrText>
    </w:r>
    <w:r w:rsidRPr="00632FA6">
      <w:fldChar w:fldCharType="separate"/>
    </w:r>
    <w:r w:rsidRPr="00632FA6">
      <w:t>2012/13</w:t>
    </w:r>
    <w:r w:rsidRPr="00632FA6">
      <w:fldChar w:fldCharType="end"/>
    </w:r>
    <w:r w:rsidRPr="00632FA6">
      <w:t>:</w:t>
    </w:r>
    <w:r w:rsidRPr="00632FA6">
      <w:fldChar w:fldCharType="begin" w:fldLock="1"/>
    </w:r>
    <w:r w:rsidRPr="00632FA6">
      <w:instrText xml:space="preserve"> DOCPROPERTY "Motionsnummer" *\charformat </w:instrText>
    </w:r>
    <w:r w:rsidRPr="00632FA6">
      <w:fldChar w:fldCharType="separate"/>
    </w:r>
    <w:r w:rsidRPr="00632FA6">
      <w:t>C306</w:t>
    </w:r>
    <w:r w:rsidRPr="00632FA6">
      <w:fldChar w:fldCharType="end"/>
    </w:r>
  </w:p>
  <w:p w:rsidR="00F23A81" w:rsidRPr="00632FA6" w:rsidRDefault="00F23A81">
    <w:pPr>
      <w:pStyle w:val="FSHNormalS5"/>
    </w:pPr>
    <w:r w:rsidRPr="00632FA6">
      <w:fldChar w:fldCharType="begin" w:fldLock="1"/>
    </w:r>
    <w:r w:rsidRPr="00632FA6">
      <w:instrText xml:space="preserve"> DOCPROPERTY "MotionarText" *\charformat </w:instrText>
    </w:r>
    <w:r w:rsidRPr="00632FA6">
      <w:fldChar w:fldCharType="separate"/>
    </w:r>
    <w:r w:rsidRPr="00632FA6">
      <w:t>av Fredrik Lundh Sammeli och Helén Pettersson i Umeå (S)</w:t>
    </w:r>
    <w:r w:rsidRPr="00632FA6">
      <w:fldChar w:fldCharType="end"/>
    </w:r>
    <w:r w:rsidRPr="00632FA6">
      <w:br/>
    </w:r>
    <w:r w:rsidRPr="00632FA6">
      <w:fldChar w:fldCharType="begin" w:fldLock="1"/>
    </w:r>
    <w:r w:rsidRPr="00632FA6">
      <w:instrText xml:space="preserve"> DOCPROPERTY "SvarFrasKort" *\charformat </w:instrText>
    </w:r>
    <w:r w:rsidRPr="00632FA6">
      <w:fldChar w:fldCharType="end"/>
    </w:r>
  </w:p>
  <w:p w:rsidR="00F23A81" w:rsidRPr="00632FA6" w:rsidRDefault="00F23A81">
    <w:pPr>
      <w:pStyle w:val="FSHTitel"/>
    </w:pPr>
    <w:r w:rsidRPr="00632FA6">
      <w:fldChar w:fldCharType="begin" w:fldLock="1"/>
    </w:r>
    <w:r w:rsidRPr="00632FA6">
      <w:instrText xml:space="preserve"> DOCPROPERTY</w:instrText>
    </w:r>
    <w:r w:rsidRPr="00632FA6">
      <w:rPr>
        <w:sz w:val="18"/>
      </w:rPr>
      <w:instrText xml:space="preserve"> "RubrikSvar" *\charformat </w:instrText>
    </w:r>
    <w:r w:rsidRPr="00632FA6">
      <w:fldChar w:fldCharType="separate"/>
    </w:r>
    <w:r w:rsidRPr="00632FA6">
      <w:t>Faderskap via e-legitimation</w:t>
    </w:r>
    <w:r w:rsidRPr="00632FA6">
      <w:fldChar w:fldCharType="end"/>
    </w:r>
  </w:p>
  <w:p w:rsidR="00F23A81" w:rsidRPr="00632FA6" w:rsidRDefault="00F23A81">
    <w:pPr>
      <w:pStyle w:val="Normal00"/>
    </w:pPr>
  </w:p>
  <w:p w:rsidR="00F23A81" w:rsidRPr="00632FA6" w:rsidRDefault="00F23A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04062072">
    <w:abstractNumId w:val="13"/>
  </w:num>
  <w:num w:numId="2" w16cid:durableId="1034572741">
    <w:abstractNumId w:val="11"/>
  </w:num>
  <w:num w:numId="3" w16cid:durableId="1961842913">
    <w:abstractNumId w:val="14"/>
  </w:num>
  <w:num w:numId="4" w16cid:durableId="1934702311">
    <w:abstractNumId w:val="8"/>
  </w:num>
  <w:num w:numId="5" w16cid:durableId="1901597394">
    <w:abstractNumId w:val="3"/>
  </w:num>
  <w:num w:numId="6" w16cid:durableId="1165974393">
    <w:abstractNumId w:val="2"/>
  </w:num>
  <w:num w:numId="7" w16cid:durableId="1991712347">
    <w:abstractNumId w:val="1"/>
  </w:num>
  <w:num w:numId="8" w16cid:durableId="1248996779">
    <w:abstractNumId w:val="0"/>
  </w:num>
  <w:num w:numId="9" w16cid:durableId="641498527">
    <w:abstractNumId w:val="9"/>
  </w:num>
  <w:num w:numId="10" w16cid:durableId="185481244">
    <w:abstractNumId w:val="7"/>
  </w:num>
  <w:num w:numId="11" w16cid:durableId="1450007794">
    <w:abstractNumId w:val="6"/>
  </w:num>
  <w:num w:numId="12" w16cid:durableId="87041781">
    <w:abstractNumId w:val="5"/>
  </w:num>
  <w:num w:numId="13" w16cid:durableId="924924018">
    <w:abstractNumId w:val="4"/>
  </w:num>
  <w:num w:numId="14" w16cid:durableId="853567120">
    <w:abstractNumId w:val="16"/>
  </w:num>
  <w:num w:numId="15" w16cid:durableId="2078822402">
    <w:abstractNumId w:val="12"/>
  </w:num>
  <w:num w:numId="16" w16cid:durableId="744957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C824F418-ED83-4AB6-ACA0-13223F9A9CAC},{5828F02F-261D-4616-A259-6D0EE7C1A1C6}"/>
  </w:docVars>
  <w:rsids>
    <w:rsidRoot w:val="00A60B73"/>
    <w:rsid w:val="00632FA6"/>
    <w:rsid w:val="00A60B73"/>
    <w:rsid w:val="00F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5E2C81-3F32-4274-8D8A-2924706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1047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S9093</vt:lpstr>
    </vt:vector>
  </TitlesOfParts>
  <Company>Riksdagen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S9093</dc:title>
  <dc:subject>S9093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2012-12-14T13:01:00Z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Faderskap via e-legitimation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Faderskap via e-legitimation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Lundh Sammeli och Helén Pettersson i Umeå (S)</vt:lpwstr>
  </property>
  <property fmtid="{D5CDD505-2E9C-101B-9397-08002B2CF9AE}" pid="26" name="MotionarLista">
    <vt:lpwstr>Lundh Sammeli, Fredrik (S)\Pettersson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Sammeli (S), 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20122013000000000083000090930069</vt:lpwstr>
  </property>
  <property fmtid="{D5CDD505-2E9C-101B-9397-08002B2CF9AE}" pid="47" name="datum">
    <vt:lpwstr>121002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20122013000000000083000090930069</vt:lpwstr>
  </property>
  <property fmtid="{D5CDD505-2E9C-101B-9397-08002B2CF9AE}" pid="50" name="nummer">
    <vt:lpwstr>306</vt:lpwstr>
  </property>
  <property fmtid="{D5CDD505-2E9C-101B-9397-08002B2CF9AE}" pid="51" name="utskottsbeteckning">
    <vt:lpwstr>C</vt:lpwstr>
  </property>
  <property fmtid="{D5CDD505-2E9C-101B-9397-08002B2CF9AE}" pid="52" name="GlobalUID">
    <vt:lpwstr>{0AA85749-25B0-4E56-964D-F9680456259C}</vt:lpwstr>
  </property>
  <property fmtid="{D5CDD505-2E9C-101B-9397-08002B2CF9AE}" pid="53" name="Överföringar">
    <vt:i4>0</vt:i4>
  </property>
  <property fmtid="{D5CDD505-2E9C-101B-9397-08002B2CF9AE}" pid="54" name="Checksum">
    <vt:lpwstr>*0005602104996*</vt:lpwstr>
  </property>
  <property fmtid="{D5CDD505-2E9C-101B-9397-08002B2CF9AE}" pid="55" name="skuggnummer">
    <vt:lpwstr>1376</vt:lpwstr>
  </property>
  <property fmtid="{D5CDD505-2E9C-101B-9397-08002B2CF9AE}" pid="56" name="urixVersion">
    <vt:lpwstr>4.6.0.0</vt:lpwstr>
  </property>
  <property fmtid="{D5CDD505-2E9C-101B-9397-08002B2CF9AE}" pid="57" name="urixOrigin">
    <vt:lpwstr>121214 14:01:28.198</vt:lpwstr>
  </property>
  <property fmtid="{D5CDD505-2E9C-101B-9397-08002B2CF9AE}" pid="58" name="urixGuid">
    <vt:lpwstr>{2F78BFE9-D808-4C9F-AA11-9367C979929B}</vt:lpwstr>
  </property>
</Properties>
</file>